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C3" w:rsidRPr="005E12C3" w:rsidRDefault="00ED0450" w:rsidP="005E12C3">
      <w:pPr>
        <w:suppressAutoHyphens w:val="0"/>
        <w:spacing w:after="0" w:line="240" w:lineRule="auto"/>
        <w:ind w:left="416" w:right="440" w:hanging="10"/>
        <w:jc w:val="center"/>
        <w:outlineLvl w:val="6"/>
        <w:rPr>
          <w:rFonts w:ascii="Times New Roman" w:hAnsi="Times New Roman" w:cs="Times New Roman"/>
          <w:i/>
          <w:color w:val="000000"/>
          <w:sz w:val="36"/>
          <w:szCs w:val="36"/>
        </w:rPr>
      </w:pPr>
      <w:r>
        <w:rPr>
          <w:rFonts w:ascii="Times New Roman" w:hAnsi="Times New Roman" w:cs="Times New Roman"/>
          <w:i/>
          <w:noProof/>
          <w:color w:val="000000"/>
          <w:sz w:val="36"/>
          <w:szCs w:val="36"/>
          <w:lang w:eastAsia="ru-RU"/>
        </w:rPr>
        <w:pict>
          <v:rect id="Прямоугольник 3" o:spid="_x0000_s1026" style="position:absolute;left:0;text-align:left;margin-left:471.25pt;margin-top:-40.8pt;width:22.8pt;height:33.6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63bwQIAANUFAAAOAAAAZHJzL2Uyb0RvYy54bWysVM1u2zAMvg/YOwi6r07SpD9GnSJo0WFA&#10;0AZrh54VWYqNyZImKXGy04BdB+wR9hC7DPvpMzhvNEr+adYVOxTzQRBN8iP5ieTJ6boQaMWMzZVM&#10;cH+vhxGTVKW5XCT4zc3FiyOMrCMyJUJJluANs/h0/PzZSaljNlCZEikzCECkjUud4Mw5HUeRpRkr&#10;iN1TmklQcmUK4kA0iyg1pAT0QkSDXu8gKpVJtVGUWQt/z2slHgd8zhl1V5xb5pBIMOTmwmnCOfdn&#10;ND4h8cIQneW0SYM8IYuC5BKCdlDnxBG0NPlfUEVOjbKKuz2qikhxnlMWaoBq+r0H1VxnRLNQC5Bj&#10;dUeT/X+w9HI1MyhPE7yPkSQFPFH1Zfth+7n6Wd1tP1Zfq7vqx/ZT9av6Vn1H+56vUtsY3K71zPiK&#10;rZ4q+taCIvpD4wXb2Ky5Kbwt1IvWgfxNRz5bO0Th5+DoeHQAT0RBNRwc7o9GPlhE4tZZG+teMlUg&#10;f0mwgbcNlJPV1LratDUJeSmRpxe5EEHw/cTOhEErAp0wX/QbcLtrJeSTHCFH7xnKrysOtbuNYB5P&#10;yNeMA8W+xpBwaO77ZAilTLp+rcpIyuocRz342izb9AMhAdAjc6iuw24AWssapMWu6WnsvSsLs9E5&#10;9/6VWO3ceYTISrrOucilMo8BCKiqiVzbtyTV1HiW5irdQAMaVU+m1fQih+edEutmxMAoQkfAenFX&#10;cHChygSr5oZRpsz7x/57e5gQ0GJUwmgn2L5bEsMwEq8kzM5xfzj0uyAIw9HhAASzq5nvauSyOFPQ&#10;M31YZJqGq7d3or1yo4pb2EITHxVURFKInWDqTCucuXrlwB6jbDIJZjD/mripvNbUg3tWffverG+J&#10;0U2POxiOS9WuARI/aPXa1ntKNVk6xfMwB/e8NnzD7giN0+w5v5x25WB1v43HvwEAAP//AwBQSwME&#10;FAAGAAgAAAAhAASX0YriAAAACwEAAA8AAABkcnMvZG93bnJldi54bWxMj8FOwzAMhu9IvEPkSdy2&#10;pOuYutJ0mhAgbmgdO3DLGq+t1jilydry9oTTONr+9Pv7s+1kWjZg7xpLEqKFAIZUWt1QJeHz8DpP&#10;gDmvSKvWEkr4QQfb/P4uU6m2I+1xKHzFQgi5VEmove9Szl1Zo1FuYTukcDvb3igfxr7iuldjCDct&#10;Xwqx5kY1FD7UqsPnGstLcTUSxuJLNMPH8UiX/ffhJd6Jt/dYSPkwm3ZPwDxO/gbDn35Qhzw4neyV&#10;tGOthM1q+RhQCfMkWgMLxCZJImCnsIlWMfA84/875L8AAAD//wMAUEsBAi0AFAAGAAgAAAAhALaD&#10;OJL+AAAA4QEAABMAAAAAAAAAAAAAAAAAAAAAAFtDb250ZW50X1R5cGVzXS54bWxQSwECLQAUAAYA&#10;CAAAACEAOP0h/9YAAACUAQAACwAAAAAAAAAAAAAAAAAvAQAAX3JlbHMvLnJlbHNQSwECLQAUAAYA&#10;CAAAACEARVet28ECAADVBQAADgAAAAAAAAAAAAAAAAAuAgAAZHJzL2Uyb0RvYy54bWxQSwECLQAU&#10;AAYACAAAACEABJfRiuIAAAALAQAADwAAAAAAAAAAAAAAAAAbBQAAZHJzL2Rvd25yZXYueG1sUEsF&#10;BgAAAAAEAAQA8wAAACoGAAAAAA==&#10;" fillcolor="white [3212]" strokecolor="white [3212]" strokeweight="2pt">
            <v:path arrowok="t"/>
          </v:rect>
        </w:pict>
      </w:r>
      <w:r>
        <w:rPr>
          <w:rFonts w:ascii="Times New Roman" w:hAnsi="Times New Roman" w:cs="Times New Roman"/>
          <w:i/>
          <w:noProof/>
          <w:color w:val="000000"/>
          <w:sz w:val="36"/>
          <w:szCs w:val="36"/>
          <w:lang w:eastAsia="ru-RU"/>
        </w:rPr>
        <w:pict>
          <v:rect id="Прямоугольник 1" o:spid="_x0000_s1030" style="position:absolute;left:0;text-align:left;margin-left:448.95pt;margin-top:-40.8pt;width:18.4pt;height:25.9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funkwIAACMFAAAOAAAAZHJzL2Uyb0RvYy54bWysVM1uEzEQviPxDpbvdJM0Ke2qmypqFYQU&#10;lUot6tn12tkVXo+xnWzCCYkrEo/AQ3BB/PQZNm/E2Ltp08KpYg+WxzOeme/zN3t8sqoUWQrrStAZ&#10;7e/1KBGaQ17qeUbfXk1fHFLiPNM5U6BFRtfC0ZPx82fHtUnFAApQubAEk2iX1iajhfcmTRLHC1Ex&#10;twdGaHRKsBXzaNp5kltWY/ZKJYNe7yCpwebGAhfO4elZ66TjmF9Kwf0bKZ3wRGUUe/NxtXG9CWsy&#10;Pmbp3DJTlLxrgz2hi4qVGovepTpjnpGFLf9KVZXcggPp9zhUCUhZchExIJp+7xGay4IZEbEgOc7c&#10;0eT+X1p+vrywpMzx7SjRrMInar5uPm6+NL+a282n5ltz2/zcfG5+N9+bH6Qf+KqNS/HapbmwAbEz&#10;M+DvHDqSB55guC5mJW0VYhEvWUXy13fki5UnHA8H+/sHh/hEHF37g6PRwSgUS1i6vWys868EVCRs&#10;MmrxbSPlbDlzvg3dhsS+QJX5tFQqGmt3qixZMpQBqieHmhLFnMfDjE7j11Vzu9eUJjV2Nhr2QmMM&#10;9SkV87itDDLm9JwSpuYofO5t7OXBbfe0ogHEGXNF223M2PWmdMAioqw7zPcsh90N5Gt8Tgutzp3h&#10;0xKzzRDpBbMobISBw+rf4CIVIDbodpQUYD/86zzEo97QS0mNg4K43y+YFUjga41KPOoPh2GyojEc&#10;vRygYXc9N7sevahOAR8B1YbdxW2I92q7lRaqa5zpSaiKLqY51m4Z7oxT3w4w/hW4mExiGE6TYX6m&#10;Lw0PyQNPgcer1TWzplOMR6mdw3aoWPpIOG1suKlhsvAgy6iqe147heMkRl12f40w6rt2jLr/t43/&#10;AAAA//8DAFBLAwQUAAYACAAAACEAkM2OsuMAAAALAQAADwAAAGRycy9kb3ducmV2LnhtbEyPy07D&#10;MBBF90j8gzVIbFDrJKC8iFNFIIREFxUlLNi58ZBExOModpv073FXsJyZozvnFptFD+yEk+0NCQjX&#10;ATCkxqieWgH1x8sqBWadJCUHQyjgjBY25fVVIXNlZnrH0961zIeQzaWAzrkx59w2HWpp12ZE8rdv&#10;M2np/Di1XE1y9uF64FEQxFzLnvyHTo741GHzsz9qAWjDu69den6t6mr3Vj/P2zj63Apxe7NUj8Ac&#10;Lu4Phou+V4fSOx3MkZRlg4A0SzKPClilYQzME9n9QwLs4DdRlgAvC/6/Q/kLAAD//wMAUEsBAi0A&#10;FAAGAAgAAAAhALaDOJL+AAAA4QEAABMAAAAAAAAAAAAAAAAAAAAAAFtDb250ZW50X1R5cGVzXS54&#10;bWxQSwECLQAUAAYACAAAACEAOP0h/9YAAACUAQAACwAAAAAAAAAAAAAAAAAvAQAAX3JlbHMvLnJl&#10;bHNQSwECLQAUAAYACAAAACEAFJX7p5MCAAAjBQAADgAAAAAAAAAAAAAAAAAuAgAAZHJzL2Uyb0Rv&#10;Yy54bWxQSwECLQAUAAYACAAAACEAkM2OsuMAAAALAQAADwAAAAAAAAAAAAAAAADtBAAAZHJzL2Rv&#10;d25yZXYueG1sUEsFBgAAAAAEAAQA8wAAAP0FAAAAAA==&#10;" fillcolor="window" strokecolor="window" strokeweight="2pt">
            <v:path arrowok="t"/>
          </v:rect>
        </w:pict>
      </w:r>
      <w:r w:rsidR="005E12C3" w:rsidRPr="005E12C3">
        <w:rPr>
          <w:rFonts w:ascii="Times New Roman" w:hAnsi="Times New Roman" w:cs="Times New Roman"/>
          <w:i/>
          <w:color w:val="000000"/>
          <w:sz w:val="36"/>
          <w:szCs w:val="36"/>
        </w:rPr>
        <w:t>Общество с ограниченной ответственностью</w:t>
      </w:r>
    </w:p>
    <w:p w:rsidR="005E12C3" w:rsidRPr="005E12C3" w:rsidRDefault="005E12C3" w:rsidP="005E12C3">
      <w:pPr>
        <w:suppressAutoHyphens w:val="0"/>
        <w:spacing w:after="0" w:line="240" w:lineRule="auto"/>
        <w:ind w:left="416" w:right="440" w:hanging="10"/>
        <w:jc w:val="center"/>
        <w:outlineLvl w:val="6"/>
        <w:rPr>
          <w:rFonts w:ascii="Times New Roman" w:hAnsi="Times New Roman" w:cs="Times New Roman"/>
          <w:i/>
          <w:color w:val="000000"/>
          <w:sz w:val="36"/>
          <w:szCs w:val="36"/>
        </w:rPr>
      </w:pPr>
      <w:r w:rsidRPr="005E12C3">
        <w:rPr>
          <w:rFonts w:ascii="Times New Roman" w:hAnsi="Times New Roman" w:cs="Times New Roman"/>
          <w:i/>
          <w:color w:val="000000"/>
          <w:sz w:val="36"/>
          <w:szCs w:val="36"/>
        </w:rPr>
        <w:t>Проектный институт</w:t>
      </w: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36"/>
          <w:szCs w:val="36"/>
          <w:lang w:eastAsia="en-US"/>
        </w:rPr>
      </w:pPr>
      <w:r w:rsidRPr="005E12C3">
        <w:rPr>
          <w:rFonts w:ascii="Times New Roman" w:hAnsi="Times New Roman" w:cs="Times New Roman"/>
          <w:b/>
          <w:i/>
          <w:color w:val="000000"/>
          <w:sz w:val="36"/>
          <w:szCs w:val="36"/>
          <w:lang w:eastAsia="en-US"/>
        </w:rPr>
        <w:t>"САРАТОВРЕГИОНПРОЕКТ"</w:t>
      </w: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0"/>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eastAsia="en-US"/>
        </w:rPr>
      </w:pPr>
    </w:p>
    <w:p w:rsidR="005E12C3" w:rsidRPr="005E12C3" w:rsidRDefault="005E12C3" w:rsidP="005E12C3">
      <w:pPr>
        <w:suppressAutoHyphens w:val="0"/>
        <w:spacing w:after="0" w:line="240" w:lineRule="auto"/>
        <w:ind w:left="416" w:right="440" w:hanging="10"/>
        <w:jc w:val="center"/>
        <w:rPr>
          <w:rFonts w:ascii="Cambria" w:hAnsi="Cambria" w:cs="Times New Roman"/>
          <w:color w:val="000000"/>
          <w:sz w:val="20"/>
          <w:szCs w:val="20"/>
          <w:lang w:eastAsia="en-US"/>
        </w:rPr>
      </w:pPr>
    </w:p>
    <w:p w:rsidR="005E12C3" w:rsidRPr="00063E26" w:rsidRDefault="005E12C3" w:rsidP="005E12C3">
      <w:pPr>
        <w:suppressAutoHyphens w:val="0"/>
        <w:spacing w:after="0" w:line="240" w:lineRule="auto"/>
        <w:ind w:left="720" w:right="440" w:hanging="10"/>
        <w:jc w:val="center"/>
        <w:rPr>
          <w:rFonts w:ascii="Times New Roman" w:hAnsi="Times New Roman" w:cs="Times New Roman"/>
          <w:color w:val="000000"/>
          <w:sz w:val="24"/>
          <w:szCs w:val="24"/>
          <w:lang w:eastAsia="en-US"/>
        </w:rPr>
      </w:pPr>
      <w:r w:rsidRPr="00063E26">
        <w:rPr>
          <w:rFonts w:ascii="Times New Roman" w:hAnsi="Times New Roman" w:cs="Times New Roman"/>
          <w:color w:val="000000"/>
          <w:sz w:val="20"/>
          <w:szCs w:val="20"/>
          <w:lang w:eastAsia="en-US"/>
        </w:rPr>
        <w:t>ЛИЦЕНЗИЯ  ОП-</w:t>
      </w:r>
      <w:r w:rsidRPr="00063E26">
        <w:rPr>
          <w:rFonts w:ascii="Times New Roman" w:hAnsi="Times New Roman" w:cs="Times New Roman"/>
          <w:sz w:val="24"/>
          <w:lang w:eastAsia="en-US"/>
        </w:rPr>
        <w:t>6454131502</w:t>
      </w:r>
      <w:r w:rsidRPr="00063E26">
        <w:rPr>
          <w:rFonts w:ascii="Times New Roman" w:hAnsi="Times New Roman" w:cs="Times New Roman"/>
          <w:sz w:val="20"/>
          <w:szCs w:val="20"/>
          <w:lang w:eastAsia="en-US"/>
        </w:rPr>
        <w:t xml:space="preserve"> </w:t>
      </w:r>
      <w:r w:rsidRPr="00063E26">
        <w:rPr>
          <w:rFonts w:ascii="Times New Roman" w:hAnsi="Times New Roman" w:cs="Times New Roman"/>
          <w:sz w:val="24"/>
          <w:szCs w:val="24"/>
          <w:lang w:eastAsia="en-US"/>
        </w:rPr>
        <w:t xml:space="preserve"> от 09.10.2017</w:t>
      </w:r>
      <w:r w:rsidRPr="00063E26">
        <w:rPr>
          <w:rFonts w:ascii="Times New Roman" w:hAnsi="Times New Roman" w:cs="Times New Roman"/>
          <w:color w:val="000000"/>
          <w:sz w:val="24"/>
          <w:szCs w:val="24"/>
          <w:lang w:eastAsia="en-US"/>
        </w:rPr>
        <w:t xml:space="preserve"> г. о допуске </w:t>
      </w:r>
    </w:p>
    <w:p w:rsidR="005E12C3" w:rsidRPr="00063E26" w:rsidRDefault="005E12C3" w:rsidP="005E12C3">
      <w:pPr>
        <w:suppressAutoHyphens w:val="0"/>
        <w:spacing w:after="0" w:line="240" w:lineRule="auto"/>
        <w:ind w:left="720" w:right="440" w:hanging="10"/>
        <w:jc w:val="center"/>
        <w:rPr>
          <w:rFonts w:ascii="Times New Roman" w:hAnsi="Times New Roman" w:cs="Times New Roman"/>
          <w:color w:val="000000"/>
          <w:sz w:val="24"/>
          <w:szCs w:val="24"/>
          <w:lang w:eastAsia="en-US"/>
        </w:rPr>
      </w:pPr>
      <w:r w:rsidRPr="00063E26">
        <w:rPr>
          <w:rFonts w:ascii="Times New Roman" w:hAnsi="Times New Roman" w:cs="Times New Roman"/>
          <w:color w:val="000000"/>
          <w:sz w:val="24"/>
          <w:szCs w:val="24"/>
          <w:lang w:eastAsia="en-US"/>
        </w:rPr>
        <w:t xml:space="preserve">к определенному виду или видам работ, которые оказывают </w:t>
      </w: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4"/>
          <w:szCs w:val="20"/>
          <w:lang w:eastAsia="en-US"/>
        </w:rPr>
      </w:pPr>
      <w:r w:rsidRPr="00063E26">
        <w:rPr>
          <w:rFonts w:ascii="Times New Roman" w:hAnsi="Times New Roman" w:cs="Times New Roman"/>
          <w:color w:val="000000"/>
          <w:sz w:val="24"/>
          <w:szCs w:val="24"/>
          <w:lang w:eastAsia="en-US"/>
        </w:rPr>
        <w:t>влияние  на безопасность объектов капитального строительства</w:t>
      </w:r>
      <w:r w:rsidRPr="005E12C3">
        <w:rPr>
          <w:rFonts w:ascii="Times New Roman" w:hAnsi="Times New Roman" w:cs="Times New Roman"/>
          <w:color w:val="000000"/>
          <w:sz w:val="24"/>
          <w:szCs w:val="20"/>
          <w:lang w:eastAsia="en-US"/>
        </w:rPr>
        <w:t xml:space="preserve"> </w:t>
      </w: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eastAsia="en-US"/>
        </w:rPr>
      </w:pPr>
    </w:p>
    <w:tbl>
      <w:tblPr>
        <w:tblW w:w="9606" w:type="dxa"/>
        <w:tblLook w:val="04A0"/>
      </w:tblPr>
      <w:tblGrid>
        <w:gridCol w:w="6345"/>
        <w:gridCol w:w="3261"/>
      </w:tblGrid>
      <w:tr w:rsidR="005E12C3" w:rsidRPr="005E12C3" w:rsidTr="00085B85">
        <w:tc>
          <w:tcPr>
            <w:tcW w:w="6345" w:type="dxa"/>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4"/>
                <w:szCs w:val="24"/>
                <w:lang w:eastAsia="en-US"/>
              </w:rPr>
            </w:pPr>
            <w:r w:rsidRPr="005E12C3">
              <w:rPr>
                <w:rFonts w:ascii="Times New Roman" w:hAnsi="Times New Roman" w:cs="Times New Roman"/>
                <w:color w:val="000000"/>
                <w:sz w:val="26"/>
                <w:szCs w:val="26"/>
                <w:lang w:eastAsia="en-US"/>
              </w:rPr>
              <w:t xml:space="preserve">Заказчик: </w:t>
            </w:r>
            <w:r w:rsidRPr="005E12C3">
              <w:rPr>
                <w:rFonts w:ascii="Times New Roman" w:hAnsi="Times New Roman" w:cs="Times New Roman"/>
                <w:color w:val="000000"/>
                <w:sz w:val="24"/>
                <w:szCs w:val="24"/>
                <w:lang w:eastAsia="en-US"/>
              </w:rPr>
              <w:t xml:space="preserve">Администрация </w:t>
            </w:r>
            <w:proofErr w:type="gramStart"/>
            <w:r w:rsidRPr="005E12C3">
              <w:rPr>
                <w:rFonts w:ascii="Times New Roman" w:hAnsi="Times New Roman" w:cs="Times New Roman"/>
                <w:color w:val="000000"/>
                <w:sz w:val="24"/>
                <w:szCs w:val="24"/>
                <w:lang w:eastAsia="en-US"/>
              </w:rPr>
              <w:t>муниципального</w:t>
            </w:r>
            <w:proofErr w:type="gramEnd"/>
            <w:r w:rsidRPr="005E12C3">
              <w:rPr>
                <w:rFonts w:ascii="Times New Roman" w:hAnsi="Times New Roman" w:cs="Times New Roman"/>
                <w:color w:val="000000"/>
                <w:sz w:val="24"/>
                <w:szCs w:val="24"/>
                <w:lang w:eastAsia="en-US"/>
              </w:rPr>
              <w:t xml:space="preserve"> </w:t>
            </w: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4"/>
                <w:szCs w:val="24"/>
                <w:lang w:eastAsia="en-US"/>
              </w:rPr>
            </w:pPr>
            <w:r w:rsidRPr="005E12C3">
              <w:rPr>
                <w:rFonts w:ascii="Times New Roman" w:hAnsi="Times New Roman" w:cs="Times New Roman"/>
                <w:color w:val="000000"/>
                <w:sz w:val="24"/>
                <w:szCs w:val="24"/>
                <w:lang w:eastAsia="en-US"/>
              </w:rPr>
              <w:t>образования «</w:t>
            </w:r>
            <w:proofErr w:type="spellStart"/>
            <w:r w:rsidR="00317457" w:rsidRPr="00317457">
              <w:rPr>
                <w:rFonts w:ascii="Times New Roman" w:hAnsi="Times New Roman" w:cs="Times New Roman"/>
                <w:color w:val="000000"/>
                <w:sz w:val="24"/>
                <w:szCs w:val="24"/>
                <w:lang w:eastAsia="en-US"/>
              </w:rPr>
              <w:t>Балезинский</w:t>
            </w:r>
            <w:proofErr w:type="spellEnd"/>
            <w:r w:rsidRPr="005E12C3">
              <w:rPr>
                <w:rFonts w:ascii="Times New Roman" w:hAnsi="Times New Roman" w:cs="Times New Roman"/>
                <w:color w:val="000000"/>
                <w:sz w:val="24"/>
                <w:szCs w:val="24"/>
                <w:lang w:eastAsia="en-US"/>
              </w:rPr>
              <w:t xml:space="preserve"> район»</w:t>
            </w: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4"/>
                <w:szCs w:val="24"/>
                <w:lang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4"/>
                <w:szCs w:val="24"/>
                <w:lang w:eastAsia="en-US"/>
              </w:rPr>
            </w:pPr>
          </w:p>
        </w:tc>
        <w:tc>
          <w:tcPr>
            <w:tcW w:w="3261" w:type="dxa"/>
          </w:tcPr>
          <w:p w:rsidR="005E12C3" w:rsidRPr="00063E26" w:rsidRDefault="00063E26" w:rsidP="00063E26">
            <w:pPr>
              <w:suppressAutoHyphens w:val="0"/>
              <w:spacing w:after="0" w:line="240" w:lineRule="auto"/>
              <w:ind w:right="440"/>
              <w:jc w:val="both"/>
              <w:rPr>
                <w:rFonts w:ascii="Times New Roman" w:hAnsi="Times New Roman" w:cs="Times New Roman"/>
                <w:color w:val="000000"/>
                <w:lang w:eastAsia="en-US"/>
              </w:rPr>
            </w:pPr>
            <w:proofErr w:type="spellStart"/>
            <w:r w:rsidRPr="00063E26">
              <w:rPr>
                <w:rFonts w:ascii="Times New Roman" w:hAnsi="Times New Roman" w:cs="Times New Roman"/>
                <w:color w:val="000000"/>
                <w:lang w:eastAsia="en-US"/>
              </w:rPr>
              <w:t>МК</w:t>
            </w:r>
            <w:r w:rsidRPr="00063E26">
              <w:t>от</w:t>
            </w:r>
            <w:proofErr w:type="spellEnd"/>
            <w:r w:rsidRPr="00063E26">
              <w:t>«</w:t>
            </w:r>
            <w:r w:rsidRPr="00063E26">
              <w:rPr>
                <w:u w:val="single"/>
              </w:rPr>
              <w:t>14</w:t>
            </w:r>
            <w:r w:rsidRPr="00063E26">
              <w:t>»октября 20</w:t>
            </w:r>
            <w:r w:rsidRPr="00063E26">
              <w:rPr>
                <w:u w:val="single"/>
              </w:rPr>
              <w:t>19</w:t>
            </w:r>
            <w:r w:rsidRPr="00063E26">
              <w:t xml:space="preserve"> г.</w:t>
            </w:r>
          </w:p>
          <w:p w:rsidR="005E12C3" w:rsidRPr="00063E26" w:rsidRDefault="00063E26" w:rsidP="005E12C3">
            <w:pPr>
              <w:suppressAutoHyphens w:val="0"/>
              <w:spacing w:after="0" w:line="240" w:lineRule="auto"/>
              <w:ind w:left="416" w:right="440" w:hanging="10"/>
              <w:jc w:val="both"/>
              <w:rPr>
                <w:rFonts w:ascii="Times New Roman" w:hAnsi="Times New Roman" w:cs="Times New Roman"/>
                <w:color w:val="000000"/>
                <w:sz w:val="24"/>
                <w:lang w:eastAsia="en-US"/>
              </w:rPr>
            </w:pPr>
            <w:r>
              <w:t xml:space="preserve">                  </w:t>
            </w:r>
            <w:r w:rsidRPr="00063E26">
              <w:t xml:space="preserve">№ </w:t>
            </w:r>
            <w:r w:rsidRPr="00063E26">
              <w:rPr>
                <w:rFonts w:eastAsia="Calibri"/>
                <w:b/>
                <w:lang w:eastAsia="en-US"/>
              </w:rPr>
              <w:t>30021-19</w:t>
            </w:r>
            <w:r>
              <w:rPr>
                <w:rFonts w:eastAsia="SimSun"/>
              </w:rPr>
              <w:t xml:space="preserve"> </w:t>
            </w:r>
          </w:p>
          <w:p w:rsidR="005E12C3" w:rsidRPr="00063E26" w:rsidRDefault="005E12C3" w:rsidP="005E12C3">
            <w:pPr>
              <w:suppressAutoHyphens w:val="0"/>
              <w:spacing w:after="0" w:line="240" w:lineRule="auto"/>
              <w:ind w:left="416" w:right="440" w:firstLine="709"/>
              <w:jc w:val="both"/>
              <w:rPr>
                <w:rFonts w:ascii="Times New Roman" w:hAnsi="Times New Roman" w:cs="Times New Roman"/>
                <w:color w:val="C00000"/>
                <w:sz w:val="26"/>
                <w:szCs w:val="26"/>
                <w:lang w:eastAsia="en-US"/>
              </w:rPr>
            </w:pPr>
          </w:p>
          <w:p w:rsidR="005E12C3" w:rsidRPr="00063E26" w:rsidRDefault="005E12C3" w:rsidP="005E12C3">
            <w:pPr>
              <w:suppressAutoHyphens w:val="0"/>
              <w:spacing w:after="0" w:line="240" w:lineRule="auto"/>
              <w:ind w:left="416" w:right="440" w:hanging="10"/>
              <w:jc w:val="both"/>
              <w:rPr>
                <w:rFonts w:ascii="Times New Roman" w:hAnsi="Times New Roman" w:cs="Times New Roman"/>
                <w:b/>
                <w:color w:val="000000"/>
                <w:sz w:val="24"/>
                <w:szCs w:val="24"/>
                <w:lang w:eastAsia="en-US"/>
              </w:rPr>
            </w:pPr>
          </w:p>
        </w:tc>
      </w:tr>
    </w:tbl>
    <w:p w:rsidR="005E12C3" w:rsidRPr="00063E26"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eastAsia="en-US"/>
        </w:rPr>
      </w:pPr>
    </w:p>
    <w:p w:rsidR="005E12C3" w:rsidRPr="00063E26"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eastAsia="en-US"/>
        </w:rPr>
      </w:pPr>
    </w:p>
    <w:p w:rsidR="005E12C3" w:rsidRPr="00063E26"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eastAsia="en-US"/>
        </w:rPr>
      </w:pPr>
    </w:p>
    <w:p w:rsidR="005E12C3" w:rsidRPr="00063E26" w:rsidRDefault="005E12C3" w:rsidP="005E12C3">
      <w:pPr>
        <w:suppressAutoHyphens w:val="0"/>
        <w:spacing w:after="0" w:line="240" w:lineRule="auto"/>
        <w:ind w:left="416" w:right="440" w:hanging="10"/>
        <w:jc w:val="center"/>
        <w:rPr>
          <w:rFonts w:ascii="Times New Roman" w:hAnsi="Times New Roman" w:cs="Times New Roman"/>
          <w:b/>
          <w:color w:val="000000"/>
          <w:sz w:val="40"/>
          <w:szCs w:val="40"/>
          <w:lang w:eastAsia="en-US"/>
        </w:rPr>
      </w:pP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r w:rsidRPr="0079579E">
        <w:rPr>
          <w:rFonts w:ascii="Times New Roman" w:hAnsi="Times New Roman" w:cs="Tahoma"/>
          <w:b/>
          <w:bCs/>
          <w:caps/>
          <w:color w:val="000000"/>
          <w:sz w:val="28"/>
          <w:szCs w:val="28"/>
        </w:rPr>
        <w:t xml:space="preserve">ВНЕСЕНИЕ ИЗМЕНЕНИЙ В ГЕНЕРАЛЬНЫЙ ПЛАН </w:t>
      </w: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p>
    <w:p w:rsidR="00317457" w:rsidRPr="00317457" w:rsidRDefault="00317457" w:rsidP="00317457">
      <w:pPr>
        <w:suppressAutoHyphens w:val="0"/>
        <w:spacing w:after="0" w:line="240" w:lineRule="auto"/>
        <w:jc w:val="center"/>
        <w:rPr>
          <w:rFonts w:ascii="Times New Roman" w:hAnsi="Times New Roman" w:cs="Times New Roman"/>
          <w:b/>
          <w:sz w:val="32"/>
          <w:szCs w:val="32"/>
          <w:lang w:eastAsia="ru-RU"/>
        </w:rPr>
      </w:pPr>
      <w:r w:rsidRPr="00317457">
        <w:rPr>
          <w:rFonts w:ascii="Times New Roman" w:hAnsi="Times New Roman" w:cs="Times New Roman"/>
          <w:b/>
          <w:sz w:val="32"/>
          <w:szCs w:val="32"/>
          <w:lang w:eastAsia="ru-RU"/>
        </w:rPr>
        <w:t xml:space="preserve">МУНИЦИПАЛЬНОЕ ОБРАЗОВАНИЕ «АНДРЕЙШУРСКОЕ» </w:t>
      </w:r>
    </w:p>
    <w:p w:rsidR="007257BE" w:rsidRPr="0079579E" w:rsidRDefault="00317457" w:rsidP="00317457">
      <w:pPr>
        <w:suppressAutoHyphens w:val="0"/>
        <w:spacing w:after="0" w:line="240" w:lineRule="auto"/>
        <w:ind w:left="416" w:right="440" w:hanging="10"/>
        <w:jc w:val="center"/>
        <w:rPr>
          <w:rFonts w:ascii="Times New Roman" w:hAnsi="Times New Roman" w:cs="Tahoma"/>
          <w:b/>
          <w:bCs/>
          <w:caps/>
          <w:color w:val="000000"/>
          <w:sz w:val="28"/>
          <w:szCs w:val="28"/>
        </w:rPr>
      </w:pPr>
      <w:r w:rsidRPr="00317457">
        <w:rPr>
          <w:rFonts w:ascii="Times New Roman" w:hAnsi="Times New Roman" w:cs="Times New Roman"/>
          <w:b/>
          <w:color w:val="000000"/>
          <w:sz w:val="32"/>
          <w:szCs w:val="32"/>
          <w:lang w:eastAsia="en-US"/>
        </w:rPr>
        <w:t>БАЛЕЗИНСКОГО РАЙОНА РЕСПУБЛИКИ УДМУРТИЯ</w:t>
      </w: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r>
        <w:rPr>
          <w:rFonts w:ascii="Times New Roman" w:hAnsi="Times New Roman" w:cs="Tahoma"/>
          <w:b/>
          <w:bCs/>
          <w:caps/>
          <w:color w:val="000000"/>
          <w:sz w:val="28"/>
          <w:szCs w:val="28"/>
        </w:rPr>
        <w:t>ТОМ 1</w:t>
      </w: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r w:rsidRPr="0079579E">
        <w:rPr>
          <w:rFonts w:ascii="Times New Roman" w:hAnsi="Times New Roman" w:cs="Tahoma"/>
          <w:b/>
          <w:bCs/>
          <w:caps/>
          <w:color w:val="000000"/>
          <w:sz w:val="28"/>
          <w:szCs w:val="28"/>
        </w:rPr>
        <w:t>ПОЛОЖЕНИЕ О ТЕРРИТОРИАЛЬНОМ ПЛАНИРОВАНИИ</w:t>
      </w:r>
    </w:p>
    <w:p w:rsidR="007257BE" w:rsidRPr="0050084C" w:rsidRDefault="007257BE" w:rsidP="007257BE">
      <w:pPr>
        <w:suppressAutoHyphens w:val="0"/>
        <w:spacing w:after="0" w:line="240" w:lineRule="auto"/>
        <w:ind w:left="416" w:right="440" w:hanging="10"/>
        <w:jc w:val="center"/>
        <w:rPr>
          <w:rFonts w:ascii="Times New Roman" w:hAnsi="Times New Roman" w:cs="Times New Roman"/>
          <w:color w:val="000000"/>
          <w:sz w:val="20"/>
          <w:szCs w:val="20"/>
          <w:lang w:eastAsia="en-US"/>
        </w:rPr>
      </w:pPr>
      <w:r w:rsidRPr="0079579E">
        <w:rPr>
          <w:rFonts w:ascii="Times New Roman" w:hAnsi="Times New Roman" w:cs="Tahoma"/>
          <w:b/>
          <w:bCs/>
          <w:caps/>
          <w:color w:val="000000"/>
          <w:sz w:val="28"/>
          <w:szCs w:val="28"/>
        </w:rPr>
        <w:t>(УТВЕРЖДАЕМАЯ ЧАСТЬ)</w:t>
      </w: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eastAsia="en-US"/>
        </w:rPr>
      </w:pPr>
      <w:r w:rsidRPr="005E12C3">
        <w:rPr>
          <w:rFonts w:ascii="Times New Roman" w:hAnsi="Times New Roman" w:cs="Times New Roman"/>
          <w:b/>
          <w:color w:val="000000"/>
          <w:sz w:val="28"/>
          <w:szCs w:val="28"/>
          <w:lang w:eastAsia="en-US"/>
        </w:rPr>
        <w:t>201</w:t>
      </w:r>
      <w:r w:rsidR="00A57BBF">
        <w:rPr>
          <w:rFonts w:ascii="Times New Roman" w:hAnsi="Times New Roman" w:cs="Times New Roman"/>
          <w:b/>
          <w:color w:val="000000"/>
          <w:sz w:val="28"/>
          <w:szCs w:val="28"/>
          <w:lang w:eastAsia="en-US"/>
        </w:rPr>
        <w:t>9</w:t>
      </w:r>
      <w:r w:rsidRPr="005E12C3">
        <w:rPr>
          <w:rFonts w:ascii="Times New Roman" w:hAnsi="Times New Roman" w:cs="Times New Roman"/>
          <w:b/>
          <w:color w:val="000000"/>
          <w:sz w:val="28"/>
          <w:szCs w:val="28"/>
          <w:lang w:eastAsia="en-US"/>
        </w:rPr>
        <w:t xml:space="preserve"> г.</w:t>
      </w:r>
    </w:p>
    <w:p w:rsidR="005E12C3" w:rsidRPr="005E12C3" w:rsidRDefault="005E12C3" w:rsidP="005E12C3">
      <w:pPr>
        <w:suppressAutoHyphens w:val="0"/>
        <w:spacing w:after="0" w:line="240" w:lineRule="auto"/>
        <w:ind w:left="416" w:right="440" w:hanging="10"/>
        <w:jc w:val="center"/>
        <w:outlineLvl w:val="6"/>
        <w:rPr>
          <w:rFonts w:ascii="Cambria" w:hAnsi="Cambria" w:cs="Times New Roman"/>
          <w:i/>
          <w:color w:val="000000"/>
          <w:sz w:val="36"/>
          <w:szCs w:val="36"/>
        </w:rPr>
      </w:pPr>
    </w:p>
    <w:p w:rsidR="001E4B2F" w:rsidRDefault="001E4B2F" w:rsidP="005E12C3">
      <w:pPr>
        <w:suppressAutoHyphens w:val="0"/>
        <w:spacing w:after="0" w:line="240" w:lineRule="auto"/>
        <w:ind w:left="416" w:right="440" w:hanging="10"/>
        <w:jc w:val="center"/>
        <w:outlineLvl w:val="6"/>
        <w:rPr>
          <w:rFonts w:ascii="Cambria" w:hAnsi="Cambria" w:cs="Times New Roman"/>
          <w:i/>
          <w:color w:val="000000"/>
          <w:sz w:val="36"/>
          <w:szCs w:val="36"/>
        </w:rPr>
        <w:sectPr w:rsidR="001E4B2F" w:rsidSect="00085B85">
          <w:headerReference w:type="even" r:id="rId8"/>
          <w:headerReference w:type="default" r:id="rId9"/>
          <w:footerReference w:type="even" r:id="rId10"/>
          <w:footerReference w:type="default" r:id="rId11"/>
          <w:headerReference w:type="first" r:id="rId12"/>
          <w:footerReference w:type="first" r:id="rId13"/>
          <w:pgSz w:w="11900" w:h="16840" w:code="9"/>
          <w:pgMar w:top="1134" w:right="1134" w:bottom="1134" w:left="1134" w:header="432" w:footer="331" w:gutter="0"/>
          <w:cols w:space="720"/>
        </w:sectPr>
      </w:pPr>
    </w:p>
    <w:p w:rsidR="005E12C3" w:rsidRPr="005E12C3" w:rsidRDefault="005E12C3" w:rsidP="005E12C3">
      <w:pPr>
        <w:suppressAutoHyphens w:val="0"/>
        <w:spacing w:after="0" w:line="240" w:lineRule="auto"/>
        <w:ind w:left="416" w:right="440" w:hanging="10"/>
        <w:jc w:val="center"/>
        <w:outlineLvl w:val="6"/>
        <w:rPr>
          <w:rFonts w:ascii="Cambria" w:hAnsi="Cambria" w:cs="Times New Roman"/>
          <w:i/>
          <w:color w:val="000000"/>
          <w:sz w:val="36"/>
          <w:szCs w:val="36"/>
        </w:rPr>
      </w:pPr>
      <w:r w:rsidRPr="005E12C3">
        <w:rPr>
          <w:rFonts w:ascii="Cambria" w:hAnsi="Cambria" w:cs="Times New Roman"/>
          <w:i/>
          <w:color w:val="000000"/>
          <w:sz w:val="36"/>
          <w:szCs w:val="36"/>
        </w:rPr>
        <w:lastRenderedPageBreak/>
        <w:t>Общество с ограниченной ответственностью</w:t>
      </w:r>
    </w:p>
    <w:p w:rsidR="005E12C3" w:rsidRPr="005E12C3" w:rsidRDefault="00ED0450" w:rsidP="005E12C3">
      <w:pPr>
        <w:suppressAutoHyphens w:val="0"/>
        <w:spacing w:after="0" w:line="240" w:lineRule="auto"/>
        <w:ind w:left="416" w:right="440" w:hanging="10"/>
        <w:jc w:val="center"/>
        <w:outlineLvl w:val="6"/>
        <w:rPr>
          <w:rFonts w:ascii="Cambria" w:hAnsi="Cambria" w:cs="Times New Roman"/>
          <w:i/>
          <w:color w:val="000000"/>
          <w:sz w:val="36"/>
          <w:szCs w:val="36"/>
        </w:rPr>
      </w:pPr>
      <w:r w:rsidRPr="00ED0450">
        <w:rPr>
          <w:rFonts w:ascii="Times New Roman" w:hAnsi="Times New Roman" w:cs="Times New Roman"/>
          <w:i/>
          <w:noProof/>
          <w:color w:val="000000"/>
          <w:sz w:val="36"/>
          <w:szCs w:val="36"/>
          <w:lang w:eastAsia="ru-RU"/>
        </w:rPr>
        <w:pict>
          <v:rect id="Прямоугольник 2" o:spid="_x0000_s1029" style="position:absolute;left:0;text-align:left;margin-left:444.75pt;margin-top:-39.1pt;width:26.8pt;height:25.9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wkNlAIAACMFAAAOAAAAZHJzL2Uyb0RvYy54bWysVM1uEzEQviPxDpbvdJM0KXTVTRW1CkKK&#10;2kot6tn12tkVXo+xnWzCCYkrEo/AQ3BB/PQZNm/E2Ltp08KpYg8rj2c8M9/nb3x0vKoUWQrrStAZ&#10;7e/1KBGaQ17qeUbfXk1fvKLEeaZzpkCLjK6Fo8fj58+OapOKARSgcmEJJtEurU1GC+9NmiSOF6Ji&#10;bg+M0OiUYCvm0bTzJLesxuyVSga93kFSg82NBS6cw93T1knHMb+UgvtzKZ3wRGUUe/Pxb+P/JvyT&#10;8RFL55aZouRdG+wJXVSs1Fj0LtUp84wsbPlXqqrkFhxIv8ehSkDKkouIAdH0e4/QXBbMiIgFyXHm&#10;jib3/9Lys+WFJWWe0QElmlV4Rc3XzcfNl+ZXc7v51Hxrbpufm8/N7+Z784MMAl+1cSkeuzQXNiB2&#10;Zgb8nUNH8sATDNfFrKStQiziJatI/vqOfLHyhOPm/rC3f4BXxNG1PzgcHYxCsYSl28PGOv9aQEXC&#10;IqMW7zZSzpYz59vQbUjsC1SZT0ulorF2J8qSJUMZoHpyqClRzHnczOg0fl01t3tMaVIjM6NhLzTG&#10;UJ9SMY/LyiBjTs8pYWqOwufexl4enHZPKxpAnDJXtN3GjF1vSgcsIsq6w3zPcljdQL7G67TQ6twZ&#10;Pi0x2wyRXjCLwkYYOKz+HH9SAWKDbkVJAfbDv/ZDPOoNvZTUOCiI+/2CWYEEvtGoxMP+cBgmKxrD&#10;0csBGnbXc7Pr0YvqBPAS+vgsGB6XId6r7VJaqK5xpiehKrqY5li7ZbgzTnw7wPgqcDGZxDCcJsP8&#10;TF8aHpIHngKPV6trZk2nGI9SO4PtULH0kXDa2HBSw2ThQZZRVfe8dgrHSYy67F6NMOq7doy6f9vG&#10;fwAAAP//AwBQSwMEFAAGAAgAAAAhALgSKxrkAAAACwEAAA8AAABkcnMvZG93bnJldi54bWxMj8FO&#10;wzAMhu9IvENkJC5oS9tByUrTqQIhJHaYGOXALWtMW9E4VZOt3dsTTnC0/en39+eb2fTshKPrLEmI&#10;lxEwpNrqjhoJ1fvzQgBzXpFWvSWUcEYHm+LyIleZthO94WnvGxZCyGVKQuv9kHHu6haNcks7IIXb&#10;lx2N8mEcG65HNYVw0/MkilJuVEfhQ6sGfGyx/t4fjQR08c3nTpxfyqrcvVZP0zZNPrZSXl/N5QMw&#10;j7P/g+FXP6hDEZwO9kjasV6CEOu7gEpY3IsEWCDWt6sY2CFsknQFvMj5/w7FDwAAAP//AwBQSwEC&#10;LQAUAAYACAAAACEAtoM4kv4AAADhAQAAEwAAAAAAAAAAAAAAAAAAAAAAW0NvbnRlbnRfVHlwZXNd&#10;LnhtbFBLAQItABQABgAIAAAAIQA4/SH/1gAAAJQBAAALAAAAAAAAAAAAAAAAAC8BAABfcmVscy8u&#10;cmVsc1BLAQItABQABgAIAAAAIQAZPwkNlAIAACMFAAAOAAAAAAAAAAAAAAAAAC4CAABkcnMvZTJv&#10;RG9jLnhtbFBLAQItABQABgAIAAAAIQC4Eisa5AAAAAsBAAAPAAAAAAAAAAAAAAAAAO4EAABkcnMv&#10;ZG93bnJldi54bWxQSwUGAAAAAAQABADzAAAA/wUAAAAA&#10;" fillcolor="window" strokecolor="window" strokeweight="2pt">
            <v:path arrowok="t"/>
          </v:rect>
        </w:pict>
      </w:r>
      <w:r w:rsidR="005E12C3" w:rsidRPr="005E12C3">
        <w:rPr>
          <w:rFonts w:ascii="Cambria" w:hAnsi="Cambria" w:cs="Times New Roman"/>
          <w:i/>
          <w:color w:val="000000"/>
          <w:sz w:val="36"/>
          <w:szCs w:val="36"/>
        </w:rPr>
        <w:t>Проектный институт</w:t>
      </w: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36"/>
          <w:szCs w:val="36"/>
          <w:lang w:eastAsia="en-US"/>
        </w:rPr>
      </w:pPr>
      <w:r w:rsidRPr="005E12C3">
        <w:rPr>
          <w:rFonts w:ascii="Cambria" w:hAnsi="Cambria" w:cs="Times New Roman"/>
          <w:b/>
          <w:i/>
          <w:color w:val="000000"/>
          <w:sz w:val="36"/>
          <w:szCs w:val="36"/>
          <w:lang w:eastAsia="en-US"/>
        </w:rPr>
        <w:t>"САРАТОВРЕГИОНПРОЕКТ"</w:t>
      </w:r>
    </w:p>
    <w:p w:rsidR="005E12C3" w:rsidRPr="005E12C3" w:rsidRDefault="00ED0450" w:rsidP="005E12C3">
      <w:pPr>
        <w:suppressAutoHyphens w:val="0"/>
        <w:spacing w:after="0" w:line="240" w:lineRule="auto"/>
        <w:ind w:left="416" w:right="440" w:hanging="10"/>
        <w:jc w:val="center"/>
        <w:rPr>
          <w:rFonts w:ascii="Times New Roman" w:hAnsi="Times New Roman" w:cs="Times New Roman"/>
          <w:b/>
          <w:color w:val="000000"/>
          <w:sz w:val="28"/>
          <w:szCs w:val="20"/>
          <w:lang w:eastAsia="en-US"/>
        </w:rPr>
      </w:pPr>
      <w:r w:rsidRPr="00ED0450">
        <w:rPr>
          <w:rFonts w:ascii="Times New Roman" w:hAnsi="Times New Roman" w:cs="Times New Roman"/>
          <w:i/>
          <w:noProof/>
          <w:color w:val="000000"/>
          <w:sz w:val="36"/>
          <w:szCs w:val="36"/>
          <w:lang w:eastAsia="ru-RU"/>
        </w:rPr>
        <w:pict>
          <v:rect id="Прямоугольник 4" o:spid="_x0000_s1028" style="position:absolute;left:0;text-align:left;margin-left:474.75pt;margin-top:-40.05pt;width:22.8pt;height:33.6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7AZwAIAANUFAAAOAAAAZHJzL2Uyb0RvYy54bWysVM1uEzEQviPxDpbvdJOQ9GfVTRW1KkKK&#10;SkWLena83mSF12NsJ5twQuKKxCPwEFwQP32GzRsx9v40lIpDxR4sz87MNzOfZ+b4ZF1IshLG5qAS&#10;2t/rUSIUhzRX84S+uT5/dkiJdUylTIISCd0IS0/GT58clzoWA1iATIUhCKJsXOqELpzTcRRZvhAF&#10;s3ughUJlBqZgDkUzj1LDSkQvZDTo9fajEkyqDXBhLf49q5V0HPCzTHD3KsuscEQmFHNz4TThnPkz&#10;Gh+zeG6YXuS8SYM9IouC5QqDdlBnzDGyNPlfUEXODVjI3B6HIoIsy7kINWA1/d69aq4WTItQC5Jj&#10;dUeT/X+w/GJ1aUieJnRIiWIFPlH1Zfth+7n6Wd1uP1Zfq9vqx/ZT9av6Vn0nQ89XqW2Mblf60viK&#10;rZ4Cf2tREf2h8YJtbNaZKbwt1kvWgfxNR75YO8Lx5+DwaLSPT8RRNRwcPB+NfLCIxa2zNta9EFAQ&#10;f0mowbcNlLPV1LratDUJeYHM0/NcyiD4fhKn0pAVw06YzfsNuN21kupRjpij9wzl1xWH2t1GCo8n&#10;1WuRIcW+xpBwaO67ZBjnQrl+rVqwVNQ5jnr4tVm26QdCAqBHzrC6DrsBaC1rkBa7pqex964izEbn&#10;3PtXYrVz5xEig3Kdc5ErMA8BSKyqiVzbtyTV1HiWZpBusAEN1JNpNT/P8XmnzLpLZnAUsSNwvbhX&#10;eGQSyoRCc6NkAeb9Q/+9PU4IaikpcbQTat8tmRGUyJcKZ+eoPxz6XRCE4ehggILZ1cx2NWpZnAL2&#10;TB8Xmebh6u2dbK+ZgeIGt9DER0UVUxxjJ5Q70wqnrl45uMe4mEyCGc6/Zm6qrjT34J5V377X6xtm&#10;dNPjDofjAto1wOJ7rV7bek8Fk6WDLA9zcMdrwzfujtA4zZ7zy2lXDlZ323j8GwAA//8DAFBLAwQU&#10;AAYACAAAACEAmtLL/eAAAAALAQAADwAAAGRycy9kb3ducmV2LnhtbEyPTU+DQBCG7yb+h82YeGt3&#10;aa0BZGkao8abKbUHb1sYgZSdRXYL+O8dT3qbjyfvPJNtZ9uJEQffOtIQLRUIpNJVLdUa3g/PixiE&#10;D4Yq0zlCDd/oYZtfX2UmrdxEexyLUAsOIZ8aDU0IfSqlLxu0xi9dj8S7TzdYE7gdalkNZuJw28mV&#10;UvfSmpb4QmN6fGywPBcXq2EqPlQ7vh2PdN5/HZ7WO/XyulZa397MuwcQAefwB8OvPqtDzk4nd6HK&#10;i05DcpdsGNWwiFUEgokk2XBx4km0ikHmmfz/Q/4DAAD//wMAUEsBAi0AFAAGAAgAAAAhALaDOJL+&#10;AAAA4QEAABMAAAAAAAAAAAAAAAAAAAAAAFtDb250ZW50X1R5cGVzXS54bWxQSwECLQAUAAYACAAA&#10;ACEAOP0h/9YAAACUAQAACwAAAAAAAAAAAAAAAAAvAQAAX3JlbHMvLnJlbHNQSwECLQAUAAYACAAA&#10;ACEArhOwGcACAADVBQAADgAAAAAAAAAAAAAAAAAuAgAAZHJzL2Uyb0RvYy54bWxQSwECLQAUAAYA&#10;CAAAACEAmtLL/eAAAAALAQAADwAAAAAAAAAAAAAAAAAaBQAAZHJzL2Rvd25yZXYueG1sUEsFBgAA&#10;AAAEAAQA8wAAACcGAAAAAA==&#10;" fillcolor="white [3212]" strokecolor="white [3212]" strokeweight="2pt">
            <v:path arrowok="t"/>
          </v:rect>
        </w:pict>
      </w: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eastAsia="en-US"/>
        </w:rPr>
      </w:pPr>
    </w:p>
    <w:p w:rsidR="005E12C3" w:rsidRPr="005E12C3" w:rsidRDefault="005E12C3" w:rsidP="005E12C3">
      <w:pPr>
        <w:suppressAutoHyphens w:val="0"/>
        <w:spacing w:after="0" w:line="240" w:lineRule="auto"/>
        <w:ind w:left="416" w:right="440" w:hanging="10"/>
        <w:jc w:val="center"/>
        <w:rPr>
          <w:rFonts w:ascii="Cambria" w:hAnsi="Cambria" w:cs="Times New Roman"/>
          <w:color w:val="000000"/>
          <w:sz w:val="20"/>
          <w:szCs w:val="20"/>
          <w:lang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eastAsia="en-US"/>
        </w:rPr>
      </w:pPr>
    </w:p>
    <w:p w:rsidR="005E12C3" w:rsidRPr="00063E26" w:rsidRDefault="005E12C3" w:rsidP="005E12C3">
      <w:pPr>
        <w:suppressAutoHyphens w:val="0"/>
        <w:spacing w:after="0" w:line="240" w:lineRule="auto"/>
        <w:ind w:left="720" w:right="440" w:hanging="10"/>
        <w:jc w:val="center"/>
        <w:rPr>
          <w:rFonts w:ascii="Times New Roman" w:hAnsi="Times New Roman" w:cs="Times New Roman"/>
          <w:color w:val="000000"/>
          <w:sz w:val="24"/>
          <w:szCs w:val="24"/>
          <w:lang w:eastAsia="en-US"/>
        </w:rPr>
      </w:pPr>
      <w:r w:rsidRPr="00063E26">
        <w:rPr>
          <w:rFonts w:ascii="Times New Roman" w:hAnsi="Times New Roman" w:cs="Times New Roman"/>
          <w:color w:val="000000"/>
          <w:sz w:val="24"/>
          <w:szCs w:val="24"/>
          <w:lang w:eastAsia="en-US"/>
        </w:rPr>
        <w:t>ЛИЦЕНЗИЯ ОП-</w:t>
      </w:r>
      <w:r w:rsidRPr="00063E26">
        <w:rPr>
          <w:rFonts w:ascii="Times New Roman" w:hAnsi="Times New Roman" w:cs="Times New Roman"/>
          <w:sz w:val="24"/>
          <w:szCs w:val="24"/>
          <w:lang w:eastAsia="en-US"/>
        </w:rPr>
        <w:t>6454131502  от 09.10.2017</w:t>
      </w:r>
      <w:r w:rsidRPr="00063E26">
        <w:rPr>
          <w:rFonts w:ascii="Times New Roman" w:hAnsi="Times New Roman" w:cs="Times New Roman"/>
          <w:color w:val="000000"/>
          <w:sz w:val="24"/>
          <w:szCs w:val="24"/>
          <w:lang w:eastAsia="en-US"/>
        </w:rPr>
        <w:t xml:space="preserve"> г. о допуске </w:t>
      </w:r>
    </w:p>
    <w:p w:rsidR="005E12C3" w:rsidRPr="00063E26" w:rsidRDefault="005E12C3" w:rsidP="005E12C3">
      <w:pPr>
        <w:suppressAutoHyphens w:val="0"/>
        <w:spacing w:after="0" w:line="240" w:lineRule="auto"/>
        <w:ind w:left="720" w:right="440" w:hanging="10"/>
        <w:jc w:val="center"/>
        <w:rPr>
          <w:rFonts w:ascii="Times New Roman" w:hAnsi="Times New Roman" w:cs="Times New Roman"/>
          <w:color w:val="000000"/>
          <w:sz w:val="24"/>
          <w:szCs w:val="24"/>
          <w:lang w:eastAsia="en-US"/>
        </w:rPr>
      </w:pPr>
      <w:r w:rsidRPr="00063E26">
        <w:rPr>
          <w:rFonts w:ascii="Times New Roman" w:hAnsi="Times New Roman" w:cs="Times New Roman"/>
          <w:color w:val="000000"/>
          <w:sz w:val="24"/>
          <w:szCs w:val="24"/>
          <w:lang w:eastAsia="en-US"/>
        </w:rPr>
        <w:t xml:space="preserve">к определенному виду или видам работ, которые оказывают </w:t>
      </w: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4"/>
          <w:szCs w:val="20"/>
          <w:lang w:eastAsia="en-US"/>
        </w:rPr>
      </w:pPr>
      <w:r w:rsidRPr="00063E26">
        <w:rPr>
          <w:rFonts w:ascii="Times New Roman" w:hAnsi="Times New Roman" w:cs="Times New Roman"/>
          <w:color w:val="000000"/>
          <w:sz w:val="24"/>
          <w:szCs w:val="24"/>
          <w:lang w:eastAsia="en-US"/>
        </w:rPr>
        <w:t>влияние  на безопасность объектов капитального строительства</w:t>
      </w:r>
      <w:r w:rsidRPr="005E12C3">
        <w:rPr>
          <w:rFonts w:ascii="Times New Roman" w:hAnsi="Times New Roman" w:cs="Times New Roman"/>
          <w:color w:val="000000"/>
          <w:sz w:val="24"/>
          <w:szCs w:val="20"/>
          <w:lang w:eastAsia="en-US"/>
        </w:rPr>
        <w:t xml:space="preserve"> </w:t>
      </w: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eastAsia="en-US"/>
        </w:rPr>
      </w:pPr>
    </w:p>
    <w:tbl>
      <w:tblPr>
        <w:tblW w:w="9606" w:type="dxa"/>
        <w:tblLook w:val="04A0"/>
      </w:tblPr>
      <w:tblGrid>
        <w:gridCol w:w="6345"/>
        <w:gridCol w:w="3261"/>
      </w:tblGrid>
      <w:tr w:rsidR="005E12C3" w:rsidRPr="005E12C3" w:rsidTr="00085B85">
        <w:tc>
          <w:tcPr>
            <w:tcW w:w="6345" w:type="dxa"/>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4"/>
                <w:szCs w:val="24"/>
                <w:lang w:eastAsia="en-US"/>
              </w:rPr>
            </w:pPr>
            <w:r w:rsidRPr="005E12C3">
              <w:rPr>
                <w:rFonts w:ascii="Times New Roman" w:hAnsi="Times New Roman" w:cs="Times New Roman"/>
                <w:color w:val="000000"/>
                <w:sz w:val="26"/>
                <w:szCs w:val="26"/>
                <w:lang w:eastAsia="en-US"/>
              </w:rPr>
              <w:t xml:space="preserve">Заказчик: </w:t>
            </w:r>
            <w:r w:rsidRPr="005E12C3">
              <w:rPr>
                <w:rFonts w:ascii="Times New Roman" w:hAnsi="Times New Roman" w:cs="Times New Roman"/>
                <w:color w:val="000000"/>
                <w:sz w:val="24"/>
                <w:szCs w:val="24"/>
                <w:lang w:eastAsia="en-US"/>
              </w:rPr>
              <w:t xml:space="preserve">Администрация </w:t>
            </w:r>
            <w:proofErr w:type="gramStart"/>
            <w:r w:rsidRPr="005E12C3">
              <w:rPr>
                <w:rFonts w:ascii="Times New Roman" w:hAnsi="Times New Roman" w:cs="Times New Roman"/>
                <w:color w:val="000000"/>
                <w:sz w:val="24"/>
                <w:szCs w:val="24"/>
                <w:lang w:eastAsia="en-US"/>
              </w:rPr>
              <w:t>муниципального</w:t>
            </w:r>
            <w:proofErr w:type="gramEnd"/>
            <w:r w:rsidRPr="005E12C3">
              <w:rPr>
                <w:rFonts w:ascii="Times New Roman" w:hAnsi="Times New Roman" w:cs="Times New Roman"/>
                <w:color w:val="000000"/>
                <w:sz w:val="24"/>
                <w:szCs w:val="24"/>
                <w:lang w:eastAsia="en-US"/>
              </w:rPr>
              <w:t xml:space="preserve"> </w:t>
            </w: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4"/>
                <w:szCs w:val="24"/>
                <w:lang w:eastAsia="en-US"/>
              </w:rPr>
            </w:pPr>
            <w:r w:rsidRPr="005E12C3">
              <w:rPr>
                <w:rFonts w:ascii="Times New Roman" w:hAnsi="Times New Roman" w:cs="Times New Roman"/>
                <w:color w:val="000000"/>
                <w:sz w:val="24"/>
                <w:szCs w:val="24"/>
                <w:lang w:eastAsia="en-US"/>
              </w:rPr>
              <w:t>образования «</w:t>
            </w:r>
            <w:proofErr w:type="spellStart"/>
            <w:r w:rsidR="00317457" w:rsidRPr="00317457">
              <w:rPr>
                <w:rFonts w:ascii="Times New Roman" w:hAnsi="Times New Roman" w:cs="Times New Roman"/>
                <w:color w:val="000000"/>
                <w:sz w:val="24"/>
                <w:szCs w:val="24"/>
                <w:lang w:eastAsia="en-US"/>
              </w:rPr>
              <w:t>Балезинский</w:t>
            </w:r>
            <w:proofErr w:type="spellEnd"/>
            <w:r w:rsidRPr="005E12C3">
              <w:rPr>
                <w:rFonts w:ascii="Times New Roman" w:hAnsi="Times New Roman" w:cs="Times New Roman"/>
                <w:color w:val="000000"/>
                <w:sz w:val="24"/>
                <w:szCs w:val="24"/>
                <w:lang w:eastAsia="en-US"/>
              </w:rPr>
              <w:t xml:space="preserve"> район»</w:t>
            </w: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4"/>
                <w:szCs w:val="24"/>
                <w:lang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4"/>
                <w:szCs w:val="24"/>
                <w:lang w:eastAsia="en-US"/>
              </w:rPr>
            </w:pPr>
          </w:p>
        </w:tc>
        <w:tc>
          <w:tcPr>
            <w:tcW w:w="3261" w:type="dxa"/>
          </w:tcPr>
          <w:p w:rsidR="00063E26" w:rsidRPr="00063E26" w:rsidRDefault="00063E26" w:rsidP="00063E26">
            <w:pPr>
              <w:suppressAutoHyphens w:val="0"/>
              <w:spacing w:after="0" w:line="240" w:lineRule="auto"/>
              <w:ind w:right="440"/>
              <w:jc w:val="both"/>
              <w:rPr>
                <w:rFonts w:ascii="Times New Roman" w:hAnsi="Times New Roman" w:cs="Times New Roman"/>
                <w:color w:val="000000"/>
                <w:lang w:eastAsia="en-US"/>
              </w:rPr>
            </w:pPr>
            <w:proofErr w:type="spellStart"/>
            <w:r w:rsidRPr="00063E26">
              <w:rPr>
                <w:rFonts w:ascii="Times New Roman" w:hAnsi="Times New Roman" w:cs="Times New Roman"/>
                <w:color w:val="000000"/>
                <w:lang w:eastAsia="en-US"/>
              </w:rPr>
              <w:t>МК</w:t>
            </w:r>
            <w:r w:rsidRPr="00063E26">
              <w:t>от</w:t>
            </w:r>
            <w:proofErr w:type="spellEnd"/>
            <w:r w:rsidRPr="00063E26">
              <w:t>«</w:t>
            </w:r>
            <w:r w:rsidRPr="00063E26">
              <w:rPr>
                <w:u w:val="single"/>
              </w:rPr>
              <w:t>14</w:t>
            </w:r>
            <w:r w:rsidRPr="00063E26">
              <w:t>»октября 20</w:t>
            </w:r>
            <w:r w:rsidRPr="00063E26">
              <w:rPr>
                <w:u w:val="single"/>
              </w:rPr>
              <w:t>19</w:t>
            </w:r>
            <w:r w:rsidRPr="00063E26">
              <w:t xml:space="preserve"> г.</w:t>
            </w:r>
          </w:p>
          <w:p w:rsidR="00063E26" w:rsidRPr="00063E26" w:rsidRDefault="00063E26" w:rsidP="00063E26">
            <w:pPr>
              <w:suppressAutoHyphens w:val="0"/>
              <w:spacing w:after="0" w:line="240" w:lineRule="auto"/>
              <w:ind w:left="416" w:right="440" w:hanging="10"/>
              <w:jc w:val="both"/>
              <w:rPr>
                <w:rFonts w:ascii="Times New Roman" w:hAnsi="Times New Roman" w:cs="Times New Roman"/>
                <w:color w:val="000000"/>
                <w:sz w:val="24"/>
                <w:lang w:eastAsia="en-US"/>
              </w:rPr>
            </w:pPr>
            <w:r>
              <w:t xml:space="preserve">                  </w:t>
            </w:r>
            <w:r w:rsidRPr="00063E26">
              <w:t xml:space="preserve">№ </w:t>
            </w:r>
            <w:r w:rsidRPr="00063E26">
              <w:rPr>
                <w:rFonts w:eastAsia="Calibri"/>
                <w:b/>
                <w:lang w:eastAsia="en-US"/>
              </w:rPr>
              <w:t>30021-19</w:t>
            </w:r>
            <w:r>
              <w:rPr>
                <w:rFonts w:eastAsia="SimSun"/>
              </w:rPr>
              <w:t xml:space="preserve"> </w:t>
            </w: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4"/>
                <w:lang w:val="en-US" w:eastAsia="en-US"/>
              </w:rPr>
            </w:pPr>
          </w:p>
          <w:p w:rsidR="005E12C3" w:rsidRPr="005E12C3" w:rsidRDefault="005E12C3" w:rsidP="005E12C3">
            <w:pPr>
              <w:suppressAutoHyphens w:val="0"/>
              <w:spacing w:after="0" w:line="240" w:lineRule="auto"/>
              <w:ind w:left="416" w:right="440" w:firstLine="709"/>
              <w:jc w:val="both"/>
              <w:rPr>
                <w:rFonts w:ascii="Times New Roman" w:hAnsi="Times New Roman" w:cs="Times New Roman"/>
                <w:color w:val="C00000"/>
                <w:sz w:val="26"/>
                <w:szCs w:val="26"/>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b/>
                <w:color w:val="000000"/>
                <w:sz w:val="24"/>
                <w:szCs w:val="24"/>
                <w:lang w:val="en-US" w:eastAsia="en-US"/>
              </w:rPr>
            </w:pPr>
          </w:p>
        </w:tc>
      </w:tr>
    </w:tbl>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40"/>
          <w:szCs w:val="40"/>
          <w:lang w:val="en-US" w:eastAsia="en-US"/>
        </w:rPr>
      </w:pP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r w:rsidRPr="0079579E">
        <w:rPr>
          <w:rFonts w:ascii="Times New Roman" w:hAnsi="Times New Roman" w:cs="Tahoma"/>
          <w:b/>
          <w:bCs/>
          <w:caps/>
          <w:color w:val="000000"/>
          <w:sz w:val="28"/>
          <w:szCs w:val="28"/>
        </w:rPr>
        <w:t xml:space="preserve">ВНЕСЕНИЕ ИЗМЕНЕНИЙ В ГЕНЕРАЛЬНЫЙ ПЛАН </w:t>
      </w: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p>
    <w:p w:rsidR="00317457" w:rsidRPr="00317457" w:rsidRDefault="00317457" w:rsidP="00317457">
      <w:pPr>
        <w:suppressAutoHyphens w:val="0"/>
        <w:spacing w:after="0" w:line="240" w:lineRule="auto"/>
        <w:jc w:val="center"/>
        <w:rPr>
          <w:rFonts w:ascii="Times New Roman" w:hAnsi="Times New Roman" w:cs="Times New Roman"/>
          <w:b/>
          <w:sz w:val="32"/>
          <w:szCs w:val="32"/>
          <w:lang w:eastAsia="ru-RU"/>
        </w:rPr>
      </w:pPr>
      <w:r w:rsidRPr="00317457">
        <w:rPr>
          <w:rFonts w:ascii="Times New Roman" w:hAnsi="Times New Roman" w:cs="Times New Roman"/>
          <w:b/>
          <w:sz w:val="32"/>
          <w:szCs w:val="32"/>
          <w:lang w:eastAsia="ru-RU"/>
        </w:rPr>
        <w:t xml:space="preserve">МУНИЦИПАЛЬНОЕ ОБРАЗОВАНИЕ «АНДРЕЙШУРСКОЕ» </w:t>
      </w:r>
    </w:p>
    <w:p w:rsidR="007257BE" w:rsidRPr="0079579E" w:rsidRDefault="00317457" w:rsidP="00317457">
      <w:pPr>
        <w:suppressAutoHyphens w:val="0"/>
        <w:spacing w:after="0" w:line="240" w:lineRule="auto"/>
        <w:ind w:left="416" w:right="440" w:hanging="10"/>
        <w:jc w:val="center"/>
        <w:rPr>
          <w:rFonts w:ascii="Times New Roman" w:hAnsi="Times New Roman" w:cs="Tahoma"/>
          <w:b/>
          <w:bCs/>
          <w:caps/>
          <w:color w:val="000000"/>
          <w:sz w:val="28"/>
          <w:szCs w:val="28"/>
        </w:rPr>
      </w:pPr>
      <w:r w:rsidRPr="00317457">
        <w:rPr>
          <w:rFonts w:ascii="Times New Roman" w:hAnsi="Times New Roman" w:cs="Times New Roman"/>
          <w:b/>
          <w:color w:val="000000"/>
          <w:sz w:val="32"/>
          <w:szCs w:val="32"/>
          <w:lang w:eastAsia="en-US"/>
        </w:rPr>
        <w:t>БАЛЕЗИНСКОГО РАЙОНА РЕСПУБЛИКИ УДМУРТИЯ</w:t>
      </w: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r>
        <w:rPr>
          <w:rFonts w:ascii="Times New Roman" w:hAnsi="Times New Roman" w:cs="Tahoma"/>
          <w:b/>
          <w:bCs/>
          <w:caps/>
          <w:color w:val="000000"/>
          <w:sz w:val="28"/>
          <w:szCs w:val="28"/>
        </w:rPr>
        <w:t>ТОМ 1</w:t>
      </w:r>
    </w:p>
    <w:p w:rsidR="007257BE" w:rsidRPr="0079579E" w:rsidRDefault="007257BE" w:rsidP="007257BE">
      <w:pPr>
        <w:suppressAutoHyphens w:val="0"/>
        <w:spacing w:after="0" w:line="240" w:lineRule="auto"/>
        <w:ind w:left="416" w:right="440" w:hanging="10"/>
        <w:jc w:val="center"/>
        <w:rPr>
          <w:rFonts w:ascii="Times New Roman" w:hAnsi="Times New Roman" w:cs="Tahoma"/>
          <w:b/>
          <w:bCs/>
          <w:caps/>
          <w:color w:val="000000"/>
          <w:sz w:val="28"/>
          <w:szCs w:val="28"/>
        </w:rPr>
      </w:pPr>
      <w:r w:rsidRPr="0079579E">
        <w:rPr>
          <w:rFonts w:ascii="Times New Roman" w:hAnsi="Times New Roman" w:cs="Tahoma"/>
          <w:b/>
          <w:bCs/>
          <w:caps/>
          <w:color w:val="000000"/>
          <w:sz w:val="28"/>
          <w:szCs w:val="28"/>
        </w:rPr>
        <w:t>ПОЛОЖЕНИЕ О ТЕРРИТОРИАЛЬНОМ ПЛАНИРОВАНИИ</w:t>
      </w:r>
    </w:p>
    <w:p w:rsidR="007257BE" w:rsidRPr="0050084C" w:rsidRDefault="007257BE" w:rsidP="007257BE">
      <w:pPr>
        <w:suppressAutoHyphens w:val="0"/>
        <w:spacing w:after="0" w:line="240" w:lineRule="auto"/>
        <w:ind w:left="416" w:right="440" w:hanging="10"/>
        <w:jc w:val="center"/>
        <w:rPr>
          <w:rFonts w:ascii="Times New Roman" w:hAnsi="Times New Roman" w:cs="Times New Roman"/>
          <w:color w:val="000000"/>
          <w:sz w:val="20"/>
          <w:szCs w:val="20"/>
          <w:lang w:eastAsia="en-US"/>
        </w:rPr>
      </w:pPr>
      <w:r w:rsidRPr="0079579E">
        <w:rPr>
          <w:rFonts w:ascii="Times New Roman" w:hAnsi="Times New Roman" w:cs="Tahoma"/>
          <w:b/>
          <w:bCs/>
          <w:caps/>
          <w:color w:val="000000"/>
          <w:sz w:val="28"/>
          <w:szCs w:val="28"/>
        </w:rPr>
        <w:t>(УТВЕРЖДАЕМАЯ ЧАСТЬ)</w:t>
      </w:r>
    </w:p>
    <w:p w:rsidR="005E12C3" w:rsidRPr="005E12C3" w:rsidRDefault="005E12C3" w:rsidP="005E12C3">
      <w:pPr>
        <w:suppressAutoHyphens w:val="0"/>
        <w:spacing w:after="0" w:line="240" w:lineRule="auto"/>
        <w:ind w:left="416" w:right="440" w:hanging="10"/>
        <w:jc w:val="center"/>
        <w:rPr>
          <w:rFonts w:ascii="Times New Roman" w:hAnsi="Times New Roman" w:cs="Times New Roman"/>
          <w:color w:val="000000"/>
          <w:sz w:val="20"/>
          <w:szCs w:val="20"/>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0"/>
          <w:szCs w:val="20"/>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0"/>
          <w:szCs w:val="20"/>
          <w:lang w:val="en-US" w:eastAsia="en-US"/>
        </w:rPr>
      </w:pPr>
    </w:p>
    <w:tbl>
      <w:tblPr>
        <w:tblW w:w="9747" w:type="dxa"/>
        <w:tblLook w:val="04A0"/>
      </w:tblPr>
      <w:tblGrid>
        <w:gridCol w:w="4786"/>
        <w:gridCol w:w="1984"/>
        <w:gridCol w:w="2977"/>
      </w:tblGrid>
      <w:tr w:rsidR="005E12C3" w:rsidRPr="005E12C3" w:rsidTr="00085B85">
        <w:trPr>
          <w:trHeight w:val="725"/>
        </w:trPr>
        <w:tc>
          <w:tcPr>
            <w:tcW w:w="4786" w:type="dxa"/>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roofErr w:type="spellStart"/>
            <w:r w:rsidRPr="005E12C3">
              <w:rPr>
                <w:rFonts w:ascii="Times New Roman" w:hAnsi="Times New Roman" w:cs="Times New Roman"/>
                <w:color w:val="000000"/>
                <w:sz w:val="28"/>
                <w:szCs w:val="28"/>
                <w:lang w:val="en-US" w:eastAsia="en-US"/>
              </w:rPr>
              <w:t>Директор</w:t>
            </w:r>
            <w:proofErr w:type="spellEnd"/>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tc>
        <w:tc>
          <w:tcPr>
            <w:tcW w:w="1984" w:type="dxa"/>
            <w:tcBorders>
              <w:top w:val="nil"/>
              <w:left w:val="nil"/>
              <w:bottom w:val="single" w:sz="4" w:space="0" w:color="auto"/>
              <w:right w:val="nil"/>
            </w:tcBorders>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u w:val="single"/>
                <w:lang w:val="en-US" w:eastAsia="en-US"/>
              </w:rPr>
            </w:pPr>
          </w:p>
        </w:tc>
        <w:tc>
          <w:tcPr>
            <w:tcW w:w="2977" w:type="dxa"/>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r w:rsidRPr="005E12C3">
              <w:rPr>
                <w:rFonts w:ascii="Times New Roman" w:hAnsi="Times New Roman" w:cs="Times New Roman"/>
                <w:color w:val="000000"/>
                <w:sz w:val="28"/>
                <w:szCs w:val="28"/>
                <w:lang w:val="en-US" w:eastAsia="en-US"/>
              </w:rPr>
              <w:t xml:space="preserve">С.А. </w:t>
            </w:r>
            <w:proofErr w:type="spellStart"/>
            <w:r w:rsidRPr="005E12C3">
              <w:rPr>
                <w:rFonts w:ascii="Times New Roman" w:hAnsi="Times New Roman" w:cs="Times New Roman"/>
                <w:color w:val="000000"/>
                <w:sz w:val="28"/>
                <w:szCs w:val="28"/>
                <w:lang w:val="en-US" w:eastAsia="en-US"/>
              </w:rPr>
              <w:t>Красюков</w:t>
            </w:r>
            <w:proofErr w:type="spellEnd"/>
          </w:p>
        </w:tc>
      </w:tr>
      <w:tr w:rsidR="005E12C3" w:rsidRPr="005E12C3" w:rsidTr="00085B85">
        <w:tc>
          <w:tcPr>
            <w:tcW w:w="4786" w:type="dxa"/>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tc>
        <w:tc>
          <w:tcPr>
            <w:tcW w:w="1984" w:type="dxa"/>
            <w:tcBorders>
              <w:top w:val="single" w:sz="4" w:space="0" w:color="auto"/>
              <w:left w:val="nil"/>
              <w:bottom w:val="nil"/>
              <w:right w:val="nil"/>
            </w:tcBorders>
          </w:tcPr>
          <w:p w:rsidR="005E12C3" w:rsidRPr="005E12C3" w:rsidRDefault="005E12C3" w:rsidP="005E12C3">
            <w:pPr>
              <w:suppressAutoHyphens w:val="0"/>
              <w:spacing w:after="0" w:line="360" w:lineRule="auto"/>
              <w:ind w:left="416" w:right="440" w:hanging="10"/>
              <w:jc w:val="both"/>
              <w:rPr>
                <w:rFonts w:ascii="Times New Roman" w:hAnsi="Times New Roman" w:cs="Times New Roman"/>
                <w:color w:val="000000"/>
                <w:sz w:val="28"/>
                <w:szCs w:val="28"/>
                <w:u w:val="single"/>
                <w:lang w:val="en-US" w:eastAsia="en-US"/>
              </w:rPr>
            </w:pPr>
          </w:p>
        </w:tc>
        <w:tc>
          <w:tcPr>
            <w:tcW w:w="2977" w:type="dxa"/>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tc>
      </w:tr>
      <w:tr w:rsidR="005E12C3" w:rsidRPr="005E12C3" w:rsidTr="00085B85">
        <w:tc>
          <w:tcPr>
            <w:tcW w:w="4786" w:type="dxa"/>
            <w:hideMark/>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roofErr w:type="spellStart"/>
            <w:r w:rsidRPr="005E12C3">
              <w:rPr>
                <w:rFonts w:ascii="Times New Roman" w:hAnsi="Times New Roman" w:cs="Times New Roman"/>
                <w:color w:val="000000"/>
                <w:sz w:val="28"/>
                <w:szCs w:val="28"/>
                <w:lang w:val="en-US" w:eastAsia="en-US"/>
              </w:rPr>
              <w:t>Главный</w:t>
            </w:r>
            <w:proofErr w:type="spellEnd"/>
            <w:r w:rsidRPr="005E12C3">
              <w:rPr>
                <w:rFonts w:ascii="Times New Roman" w:hAnsi="Times New Roman" w:cs="Times New Roman"/>
                <w:color w:val="000000"/>
                <w:sz w:val="28"/>
                <w:szCs w:val="28"/>
                <w:lang w:val="en-US" w:eastAsia="en-US"/>
              </w:rPr>
              <w:t xml:space="preserve"> </w:t>
            </w:r>
            <w:proofErr w:type="spellStart"/>
            <w:r w:rsidRPr="005E12C3">
              <w:rPr>
                <w:rFonts w:ascii="Times New Roman" w:hAnsi="Times New Roman" w:cs="Times New Roman"/>
                <w:color w:val="000000"/>
                <w:sz w:val="28"/>
                <w:szCs w:val="28"/>
                <w:lang w:val="en-US" w:eastAsia="en-US"/>
              </w:rPr>
              <w:t>архитектор</w:t>
            </w:r>
            <w:proofErr w:type="spellEnd"/>
            <w:r w:rsidRPr="005E12C3">
              <w:rPr>
                <w:rFonts w:ascii="Times New Roman" w:hAnsi="Times New Roman" w:cs="Times New Roman"/>
                <w:color w:val="000000"/>
                <w:sz w:val="28"/>
                <w:szCs w:val="28"/>
                <w:lang w:val="en-US" w:eastAsia="en-US"/>
              </w:rPr>
              <w:t xml:space="preserve"> </w:t>
            </w:r>
            <w:proofErr w:type="spellStart"/>
            <w:r w:rsidRPr="005E12C3">
              <w:rPr>
                <w:rFonts w:ascii="Times New Roman" w:hAnsi="Times New Roman" w:cs="Times New Roman"/>
                <w:color w:val="000000"/>
                <w:sz w:val="28"/>
                <w:szCs w:val="28"/>
                <w:lang w:val="en-US" w:eastAsia="en-US"/>
              </w:rPr>
              <w:t>проекта</w:t>
            </w:r>
            <w:proofErr w:type="spellEnd"/>
          </w:p>
        </w:tc>
        <w:tc>
          <w:tcPr>
            <w:tcW w:w="1984" w:type="dxa"/>
            <w:tcBorders>
              <w:top w:val="nil"/>
              <w:left w:val="nil"/>
              <w:bottom w:val="single" w:sz="4" w:space="0" w:color="auto"/>
              <w:right w:val="nil"/>
            </w:tcBorders>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p>
        </w:tc>
        <w:tc>
          <w:tcPr>
            <w:tcW w:w="2977" w:type="dxa"/>
            <w:hideMark/>
          </w:tcPr>
          <w:p w:rsidR="005E12C3" w:rsidRPr="005E12C3" w:rsidRDefault="005E12C3" w:rsidP="005E12C3">
            <w:pPr>
              <w:suppressAutoHyphens w:val="0"/>
              <w:spacing w:after="0" w:line="240" w:lineRule="auto"/>
              <w:ind w:left="416" w:right="440" w:hanging="10"/>
              <w:jc w:val="both"/>
              <w:rPr>
                <w:rFonts w:ascii="Times New Roman" w:hAnsi="Times New Roman" w:cs="Times New Roman"/>
                <w:color w:val="000000"/>
                <w:sz w:val="28"/>
                <w:szCs w:val="28"/>
                <w:lang w:val="en-US" w:eastAsia="en-US"/>
              </w:rPr>
            </w:pPr>
            <w:r w:rsidRPr="005E12C3">
              <w:rPr>
                <w:rFonts w:ascii="Times New Roman" w:hAnsi="Times New Roman" w:cs="Times New Roman"/>
                <w:color w:val="000000"/>
                <w:sz w:val="28"/>
                <w:szCs w:val="28"/>
                <w:lang w:val="en-US" w:eastAsia="en-US"/>
              </w:rPr>
              <w:t xml:space="preserve">С.Б. </w:t>
            </w:r>
            <w:proofErr w:type="spellStart"/>
            <w:r w:rsidRPr="005E12C3">
              <w:rPr>
                <w:rFonts w:ascii="Times New Roman" w:hAnsi="Times New Roman" w:cs="Times New Roman"/>
                <w:color w:val="000000"/>
                <w:sz w:val="28"/>
                <w:szCs w:val="28"/>
                <w:lang w:val="en-US" w:eastAsia="en-US"/>
              </w:rPr>
              <w:t>Щербакова</w:t>
            </w:r>
            <w:proofErr w:type="spellEnd"/>
          </w:p>
        </w:tc>
      </w:tr>
    </w:tbl>
    <w:p w:rsidR="005E12C3" w:rsidRPr="005E12C3" w:rsidRDefault="005E12C3" w:rsidP="005E12C3">
      <w:pPr>
        <w:suppressAutoHyphens w:val="0"/>
        <w:spacing w:after="0" w:line="240" w:lineRule="auto"/>
        <w:ind w:left="416" w:right="440" w:hanging="10"/>
        <w:jc w:val="both"/>
        <w:rPr>
          <w:rFonts w:ascii="Times New Roman" w:hAnsi="Times New Roman" w:cs="Times New Roman"/>
          <w:b/>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b/>
          <w:color w:val="000000"/>
          <w:sz w:val="28"/>
          <w:szCs w:val="28"/>
          <w:lang w:val="en-US" w:eastAsia="en-US"/>
        </w:rPr>
      </w:pPr>
    </w:p>
    <w:p w:rsidR="005E12C3" w:rsidRPr="005E12C3" w:rsidRDefault="005E12C3" w:rsidP="005E12C3">
      <w:pPr>
        <w:suppressAutoHyphens w:val="0"/>
        <w:spacing w:after="0" w:line="240" w:lineRule="auto"/>
        <w:ind w:left="416" w:right="440" w:hanging="10"/>
        <w:jc w:val="both"/>
        <w:rPr>
          <w:rFonts w:ascii="Times New Roman" w:hAnsi="Times New Roman" w:cs="Times New Roman"/>
          <w:b/>
          <w:color w:val="000000"/>
          <w:sz w:val="28"/>
          <w:szCs w:val="28"/>
          <w:lang w:val="en-US"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val="en-US"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val="en-US" w:eastAsia="en-US"/>
        </w:rPr>
      </w:pPr>
    </w:p>
    <w:p w:rsidR="005E12C3" w:rsidRPr="005E12C3" w:rsidRDefault="005E12C3" w:rsidP="005E12C3">
      <w:pPr>
        <w:suppressAutoHyphens w:val="0"/>
        <w:spacing w:after="0" w:line="240" w:lineRule="auto"/>
        <w:ind w:left="416" w:right="440" w:hanging="10"/>
        <w:jc w:val="center"/>
        <w:rPr>
          <w:rFonts w:ascii="Times New Roman" w:hAnsi="Times New Roman" w:cs="Times New Roman"/>
          <w:b/>
          <w:color w:val="000000"/>
          <w:sz w:val="28"/>
          <w:szCs w:val="28"/>
          <w:lang w:val="en-US" w:eastAsia="en-US"/>
        </w:rPr>
      </w:pPr>
      <w:proofErr w:type="gramStart"/>
      <w:r w:rsidRPr="005E12C3">
        <w:rPr>
          <w:rFonts w:ascii="Times New Roman" w:hAnsi="Times New Roman" w:cs="Times New Roman"/>
          <w:b/>
          <w:color w:val="000000"/>
          <w:sz w:val="28"/>
          <w:szCs w:val="28"/>
          <w:lang w:val="en-US" w:eastAsia="en-US"/>
        </w:rPr>
        <w:t>201</w:t>
      </w:r>
      <w:r w:rsidR="00A57BBF">
        <w:rPr>
          <w:rFonts w:ascii="Times New Roman" w:hAnsi="Times New Roman" w:cs="Times New Roman"/>
          <w:b/>
          <w:color w:val="000000"/>
          <w:sz w:val="28"/>
          <w:szCs w:val="28"/>
          <w:lang w:eastAsia="en-US"/>
        </w:rPr>
        <w:t>9</w:t>
      </w:r>
      <w:r w:rsidRPr="005E12C3">
        <w:rPr>
          <w:rFonts w:ascii="Times New Roman" w:hAnsi="Times New Roman" w:cs="Times New Roman"/>
          <w:b/>
          <w:color w:val="000000"/>
          <w:sz w:val="28"/>
          <w:szCs w:val="28"/>
          <w:lang w:val="en-US" w:eastAsia="en-US"/>
        </w:rPr>
        <w:t xml:space="preserve"> г.</w:t>
      </w:r>
      <w:proofErr w:type="gramEnd"/>
    </w:p>
    <w:p w:rsidR="005E12C3" w:rsidRPr="005E12C3" w:rsidRDefault="005E12C3" w:rsidP="005E12C3">
      <w:pPr>
        <w:widowControl w:val="0"/>
        <w:numPr>
          <w:ilvl w:val="0"/>
          <w:numId w:val="1"/>
        </w:numPr>
        <w:tabs>
          <w:tab w:val="clear" w:pos="1429"/>
          <w:tab w:val="left" w:pos="9498"/>
          <w:tab w:val="left" w:pos="9632"/>
        </w:tabs>
        <w:suppressAutoHyphens w:val="0"/>
        <w:spacing w:after="0" w:line="240" w:lineRule="auto"/>
        <w:ind w:left="0" w:right="-6" w:hanging="11"/>
        <w:jc w:val="center"/>
        <w:outlineLvl w:val="0"/>
        <w:rPr>
          <w:rFonts w:ascii="Times New Roman" w:hAnsi="Times New Roman" w:cs="Times New Roman"/>
          <w:b/>
          <w:color w:val="000000"/>
          <w:sz w:val="24"/>
          <w:lang w:eastAsia="en-US"/>
        </w:rPr>
        <w:sectPr w:rsidR="005E12C3" w:rsidRPr="005E12C3" w:rsidSect="00085B85">
          <w:pgSz w:w="11900" w:h="16840" w:code="9"/>
          <w:pgMar w:top="1134" w:right="1134" w:bottom="1134" w:left="1134" w:header="432" w:footer="331" w:gutter="0"/>
          <w:cols w:space="720"/>
        </w:sectPr>
      </w:pPr>
    </w:p>
    <w:p w:rsidR="005E12C3" w:rsidRDefault="00ED0450" w:rsidP="005E12C3">
      <w:pPr>
        <w:widowControl w:val="0"/>
        <w:tabs>
          <w:tab w:val="left" w:pos="9498"/>
          <w:tab w:val="left" w:pos="9632"/>
        </w:tabs>
        <w:suppressAutoHyphens w:val="0"/>
        <w:spacing w:after="0" w:line="240" w:lineRule="auto"/>
        <w:ind w:left="142" w:right="-7"/>
        <w:jc w:val="center"/>
        <w:outlineLvl w:val="0"/>
        <w:rPr>
          <w:rFonts w:ascii="Times New Roman" w:hAnsi="Times New Roman" w:cs="Times New Roman"/>
          <w:b/>
          <w:color w:val="000000"/>
          <w:sz w:val="28"/>
          <w:szCs w:val="28"/>
          <w:lang w:eastAsia="en-US"/>
        </w:rPr>
      </w:pPr>
      <w:r w:rsidRPr="00ED0450">
        <w:rPr>
          <w:rFonts w:ascii="Times New Roman" w:hAnsi="Times New Roman" w:cs="Times New Roman"/>
          <w:i/>
          <w:noProof/>
          <w:color w:val="000000"/>
          <w:sz w:val="28"/>
          <w:szCs w:val="28"/>
          <w:lang w:eastAsia="ru-RU"/>
        </w:rPr>
        <w:lastRenderedPageBreak/>
        <w:pict>
          <v:rect id="Прямоугольник 6" o:spid="_x0000_s1027" style="position:absolute;left:0;text-align:left;margin-left:469.15pt;margin-top:-34.1pt;width:22.8pt;height:33.6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NDwQIAANUFAAAOAAAAZHJzL2Uyb0RvYy54bWysVM1u2zAMvg/YOwi6r06yJG2NOkXQosOA&#10;oC3WDj0rshQbkyVNUuJkpwG9Dtgj7CF2GfbTZ3DeaJT806wrdijmgyCa5EfyE8mj43Uh0IoZmyuZ&#10;4P5eDyMmqUpzuUjw2+uzFwcYWUdkSoSSLMEbZvHx5Pmzo1LHbKAyJVJmEIBIG5c6wZlzOo4iSzNW&#10;ELunNJOg5MoUxIFoFlFqSAnohYgGvd44KpVJtVGUWQt/T2slngR8zhl1F5xb5pBIMOTmwmnCOfdn&#10;NDki8cIQneW0SYM8IYuC5BKCdlCnxBG0NPlfUEVOjbKKuz2qikhxnlMWaoBq+r0H1VxlRLNQC5Bj&#10;dUeT/X+w9Hx1aVCeJniMkSQFPFH1Zftx+7n6Wd1tb6uv1V31Y/up+lV9q76jseer1DYGtyt9aXzF&#10;Vs8UfWdBEf2h8YJtbNbcFN4W6kXrQP6mI5+tHaLwc3BwOBrDE1FQDQf7L0cjHywiceusjXWvmCqQ&#10;vyTYwNsGyslqZl1t2pqEvJTI07NciCD4fmInwqAVgU6YL/oNuN21EvJJjpCj9wzl1xWH2t1GMI8n&#10;5BvGgWJfY0g4NPd9MoRSJl2/VmUkZXWOox58bZZt+oGQAOiROVTXYTcArWUN0mLX9DT23pWF2eic&#10;e/9KrHbuPEJkJV3nXORSmccABFTVRK7tW5JqajxLc5VuoAGNqifTanqWw/POiHWXxMAoQkfAenEX&#10;cHChygSr5oZRpsyHx/57e5gQ0GJUwmgn2L5fEsMwEq8lzM5hfzj0uyAIw9H+AASzq5nvauSyOFHQ&#10;M31YZJqGq7d3or1yo4ob2EJTHxVURFKInWDqTCucuHrlwB6jbDoNZjD/mriZvNLUg3tWffter2+I&#10;0U2POxiOc9WuARI/aPXa1ntKNV06xfMwB/e8NnzD7giN0+w5v5x25WB1v40nvwEAAP//AwBQSwME&#10;FAAGAAgAAAAhALPNBhjfAAAACQEAAA8AAABkcnMvZG93bnJldi54bWxMj8FOwzAMhu9IvEPkSdy2&#10;ZIs0taXpNCFA3NA6duCWNaat1jilydry9oQTO9r+9Pv7891sOzbi4FtHCtYrAQypcqalWsHH8WWZ&#10;APNBk9GdI1Twgx52xf1drjPjJjrgWIaaxRDymVbQhNBnnPuqQav9yvVI8fblBqtDHIeam0FPMdx2&#10;fCPEllvdUvzQ6B6fGqwu5dUqmMpP0Y7vpxNdDt/HZ7kXr29SKPWwmPePwALO4R+GP/2oDkV0Orsr&#10;Gc86BalMZEQVLLfJBlgk0kSmwM5xkwIvcn7boPgFAAD//wMAUEsBAi0AFAAGAAgAAAAhALaDOJL+&#10;AAAA4QEAABMAAAAAAAAAAAAAAAAAAAAAAFtDb250ZW50X1R5cGVzXS54bWxQSwECLQAUAAYACAAA&#10;ACEAOP0h/9YAAACUAQAACwAAAAAAAAAAAAAAAAAvAQAAX3JlbHMvLnJlbHNQSwECLQAUAAYACAAA&#10;ACEAhJBjQ8ECAADVBQAADgAAAAAAAAAAAAAAAAAuAgAAZHJzL2Uyb0RvYy54bWxQSwECLQAUAAYA&#10;CAAAACEAs80GGN8AAAAJAQAADwAAAAAAAAAAAAAAAAAbBQAAZHJzL2Rvd25yZXYueG1sUEsFBgAA&#10;AAAEAAQA8wAAACcGAAAAAA==&#10;" fillcolor="white [3212]" strokecolor="white [3212]" strokeweight="2pt">
            <v:path arrowok="t"/>
          </v:rect>
        </w:pict>
      </w:r>
      <w:proofErr w:type="spellStart"/>
      <w:r w:rsidR="005E12C3" w:rsidRPr="00074138">
        <w:rPr>
          <w:rFonts w:ascii="Times New Roman" w:hAnsi="Times New Roman" w:cs="Times New Roman"/>
          <w:b/>
          <w:color w:val="000000"/>
          <w:sz w:val="28"/>
          <w:szCs w:val="28"/>
          <w:lang w:val="en-US" w:eastAsia="en-US"/>
        </w:rPr>
        <w:t>Содержание</w:t>
      </w:r>
      <w:proofErr w:type="spellEnd"/>
    </w:p>
    <w:tbl>
      <w:tblPr>
        <w:tblStyle w:val="213"/>
        <w:tblW w:w="0" w:type="auto"/>
        <w:tblInd w:w="416" w:type="dxa"/>
        <w:tblLook w:val="04A0"/>
      </w:tblPr>
      <w:tblGrid>
        <w:gridCol w:w="8197"/>
        <w:gridCol w:w="927"/>
      </w:tblGrid>
      <w:tr w:rsidR="00605AAE" w:rsidRPr="00605AAE" w:rsidTr="0021792F">
        <w:tc>
          <w:tcPr>
            <w:tcW w:w="8197" w:type="dxa"/>
          </w:tcPr>
          <w:p w:rsidR="00605AAE" w:rsidRPr="00605AAE" w:rsidRDefault="00605AAE" w:rsidP="00605AAE">
            <w:pPr>
              <w:widowControl w:val="0"/>
              <w:tabs>
                <w:tab w:val="left" w:pos="9498"/>
                <w:tab w:val="left" w:pos="9632"/>
              </w:tabs>
              <w:suppressAutoHyphens w:val="0"/>
              <w:spacing w:after="0" w:line="240" w:lineRule="auto"/>
              <w:ind w:right="-7"/>
              <w:outlineLvl w:val="0"/>
              <w:rPr>
                <w:rFonts w:ascii="Times New Roman" w:hAnsi="Times New Roman" w:cs="Times New Roman"/>
                <w:sz w:val="28"/>
                <w:szCs w:val="28"/>
                <w:lang w:eastAsia="ru-RU"/>
              </w:rPr>
            </w:pPr>
            <w:r w:rsidRPr="00605AAE">
              <w:rPr>
                <w:rFonts w:ascii="Times New Roman" w:hAnsi="Times New Roman" w:cs="Times New Roman"/>
                <w:sz w:val="28"/>
                <w:szCs w:val="28"/>
                <w:lang w:eastAsia="ru-RU"/>
              </w:rPr>
              <w:t xml:space="preserve">1. Общие положения </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5</w:t>
            </w:r>
          </w:p>
        </w:tc>
      </w:tr>
      <w:tr w:rsidR="00605AAE" w:rsidRPr="00605AAE" w:rsidTr="0021792F">
        <w:tc>
          <w:tcPr>
            <w:tcW w:w="8197" w:type="dxa"/>
          </w:tcPr>
          <w:p w:rsidR="00605AAE" w:rsidRPr="00605AAE" w:rsidRDefault="00605AAE" w:rsidP="00605AAE">
            <w:pPr>
              <w:widowControl w:val="0"/>
              <w:tabs>
                <w:tab w:val="left" w:pos="540"/>
              </w:tabs>
              <w:suppressAutoHyphens w:val="0"/>
              <w:spacing w:after="0" w:line="240" w:lineRule="auto"/>
              <w:rPr>
                <w:rFonts w:ascii="Times New Roman" w:hAnsi="Times New Roman" w:cs="Times New Roman"/>
                <w:sz w:val="28"/>
                <w:szCs w:val="28"/>
                <w:lang w:eastAsia="ru-RU"/>
              </w:rPr>
            </w:pPr>
            <w:r w:rsidRPr="00605AAE">
              <w:rPr>
                <w:rFonts w:ascii="Times New Roman" w:hAnsi="Times New Roman" w:cs="Times New Roman"/>
                <w:sz w:val="28"/>
                <w:szCs w:val="28"/>
                <w:lang w:eastAsia="ru-RU"/>
              </w:rPr>
              <w:t>2. Положение о территориальном планировании</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8</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2.1 Цели и задачи территориального планирования</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8</w:t>
            </w:r>
          </w:p>
        </w:tc>
      </w:tr>
      <w:tr w:rsidR="00605AAE" w:rsidRPr="00605AAE" w:rsidTr="0021792F">
        <w:tc>
          <w:tcPr>
            <w:tcW w:w="8197" w:type="dxa"/>
          </w:tcPr>
          <w:p w:rsidR="00605AAE" w:rsidRPr="00605AAE" w:rsidRDefault="00605AAE" w:rsidP="00605AAE">
            <w:pPr>
              <w:widowControl w:val="0"/>
              <w:tabs>
                <w:tab w:val="left" w:pos="9498"/>
                <w:tab w:val="left" w:pos="9632"/>
              </w:tabs>
              <w:suppressAutoHyphens w:val="0"/>
              <w:spacing w:after="0" w:line="240" w:lineRule="auto"/>
              <w:ind w:right="-7"/>
              <w:outlineLvl w:val="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 Комплексный градостроительный анализ территории</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9</w:t>
            </w:r>
          </w:p>
        </w:tc>
      </w:tr>
      <w:tr w:rsidR="00605AAE" w:rsidRPr="00605AAE" w:rsidTr="0021792F">
        <w:tc>
          <w:tcPr>
            <w:tcW w:w="8197" w:type="dxa"/>
          </w:tcPr>
          <w:p w:rsidR="00605AAE" w:rsidRPr="00605AAE" w:rsidRDefault="00605AAE" w:rsidP="00605AAE">
            <w:pPr>
              <w:widowControl w:val="0"/>
              <w:tabs>
                <w:tab w:val="left" w:pos="9498"/>
                <w:tab w:val="left" w:pos="9632"/>
              </w:tabs>
              <w:suppressAutoHyphens w:val="0"/>
              <w:spacing w:after="0" w:line="240" w:lineRule="auto"/>
              <w:ind w:right="-7"/>
              <w:outlineLvl w:val="1"/>
              <w:rPr>
                <w:rFonts w:ascii="Times New Roman" w:eastAsiaTheme="majorEastAsia" w:hAnsi="Times New Roman" w:cs="Times New Roman"/>
                <w:sz w:val="28"/>
                <w:szCs w:val="28"/>
                <w:lang w:eastAsia="ru-RU"/>
              </w:rPr>
            </w:pPr>
            <w:r w:rsidRPr="00605AAE">
              <w:rPr>
                <w:rFonts w:ascii="Times New Roman" w:eastAsiaTheme="majorEastAsia" w:hAnsi="Times New Roman" w:cs="Times New Roman"/>
                <w:sz w:val="28"/>
                <w:szCs w:val="28"/>
                <w:lang w:eastAsia="ru-RU"/>
              </w:rPr>
              <w:t xml:space="preserve">3.1. Природные условия и ресурсы  </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10</w:t>
            </w:r>
          </w:p>
        </w:tc>
      </w:tr>
      <w:tr w:rsidR="00605AAE" w:rsidRPr="00605AAE" w:rsidTr="0021792F">
        <w:tc>
          <w:tcPr>
            <w:tcW w:w="8197" w:type="dxa"/>
          </w:tcPr>
          <w:p w:rsidR="00605AAE" w:rsidRPr="00605AAE" w:rsidRDefault="00605AAE" w:rsidP="00605AAE">
            <w:pPr>
              <w:widowControl w:val="0"/>
              <w:tabs>
                <w:tab w:val="left" w:pos="9498"/>
                <w:tab w:val="left" w:pos="9632"/>
              </w:tabs>
              <w:suppressAutoHyphens w:val="0"/>
              <w:spacing w:after="0" w:line="240" w:lineRule="auto"/>
              <w:ind w:right="-7"/>
              <w:outlineLvl w:val="2"/>
              <w:rPr>
                <w:rFonts w:ascii="Times New Roman" w:eastAsiaTheme="majorEastAsia" w:hAnsi="Times New Roman" w:cs="Times New Roman"/>
                <w:sz w:val="28"/>
                <w:szCs w:val="28"/>
                <w:lang w:eastAsia="ru-RU"/>
              </w:rPr>
            </w:pPr>
            <w:r w:rsidRPr="00605AAE">
              <w:rPr>
                <w:rFonts w:ascii="Times New Roman" w:eastAsiaTheme="majorEastAsia" w:hAnsi="Times New Roman" w:cs="Times New Roman"/>
                <w:sz w:val="28"/>
                <w:szCs w:val="28"/>
                <w:lang w:eastAsia="ru-RU"/>
              </w:rPr>
              <w:t>3.1.1. Климат</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10</w:t>
            </w:r>
          </w:p>
        </w:tc>
      </w:tr>
      <w:tr w:rsidR="00605AAE" w:rsidRPr="00605AAE" w:rsidTr="0021792F">
        <w:tc>
          <w:tcPr>
            <w:tcW w:w="8197" w:type="dxa"/>
          </w:tcPr>
          <w:p w:rsidR="00605AAE" w:rsidRPr="00605AAE" w:rsidRDefault="00605AAE" w:rsidP="00605AAE">
            <w:pPr>
              <w:widowControl w:val="0"/>
              <w:tabs>
                <w:tab w:val="left" w:pos="9498"/>
                <w:tab w:val="left" w:pos="9632"/>
              </w:tabs>
              <w:suppressAutoHyphens w:val="0"/>
              <w:spacing w:after="0" w:line="240" w:lineRule="auto"/>
              <w:ind w:right="-7"/>
              <w:outlineLvl w:val="2"/>
              <w:rPr>
                <w:rFonts w:ascii="Times New Roman" w:eastAsiaTheme="majorEastAsia" w:hAnsi="Times New Roman" w:cs="Times New Roman"/>
                <w:sz w:val="28"/>
                <w:szCs w:val="28"/>
                <w:lang w:eastAsia="ru-RU"/>
              </w:rPr>
            </w:pPr>
            <w:r w:rsidRPr="00605AAE">
              <w:rPr>
                <w:rFonts w:ascii="Times New Roman" w:eastAsiaTheme="majorEastAsia" w:hAnsi="Times New Roman" w:cs="Times New Roman"/>
                <w:sz w:val="28"/>
                <w:szCs w:val="28"/>
                <w:lang w:eastAsia="ru-RU"/>
              </w:rPr>
              <w:t>3.1.2. Рельеф</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10</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3.1.3. Геологическое строение</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11</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3.1.4. Гидрография и гидрология</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12</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3.1.5. Почвы</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13</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3.1.6. Растительность и животный мир.</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14</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3.1.7. Полезные ископаемые.</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21</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3.2. Комплексная оценка развития территории</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21</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3.2.1. Система расселения</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21</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3.2.2. Население. Трудовые ресурсы</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24</w:t>
            </w:r>
          </w:p>
        </w:tc>
      </w:tr>
      <w:tr w:rsidR="00605AAE" w:rsidRPr="00605AAE" w:rsidTr="0021792F">
        <w:tc>
          <w:tcPr>
            <w:tcW w:w="8197" w:type="dxa"/>
          </w:tcPr>
          <w:p w:rsidR="00605AAE" w:rsidRPr="00605AAE" w:rsidRDefault="00605AAE" w:rsidP="00605AAE">
            <w:pPr>
              <w:widowControl w:val="0"/>
              <w:tabs>
                <w:tab w:val="left" w:pos="3114"/>
              </w:tabs>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3.2.3. Экономика муниципального образования «</w:t>
            </w:r>
            <w:proofErr w:type="spellStart"/>
            <w:r w:rsidRPr="00605AAE">
              <w:rPr>
                <w:rFonts w:ascii="Times New Roman" w:hAnsi="Times New Roman" w:cs="Times New Roman"/>
                <w:sz w:val="28"/>
                <w:szCs w:val="28"/>
                <w:lang w:eastAsia="ru-RU"/>
              </w:rPr>
              <w:t>Андрейшурское</w:t>
            </w:r>
            <w:proofErr w:type="spellEnd"/>
            <w:r w:rsidRPr="00605AAE">
              <w:rPr>
                <w:rFonts w:ascii="Times New Roman" w:hAnsi="Times New Roman" w:cs="Times New Roman"/>
                <w:sz w:val="28"/>
                <w:szCs w:val="28"/>
                <w:lang w:eastAsia="ru-RU"/>
              </w:rPr>
              <w:t>»</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27</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3.2.4. Система культурно-бытового обслуживания</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29</w:t>
            </w:r>
          </w:p>
        </w:tc>
      </w:tr>
      <w:tr w:rsidR="00605AAE" w:rsidRPr="00605AAE" w:rsidTr="0021792F">
        <w:tc>
          <w:tcPr>
            <w:tcW w:w="8197" w:type="dxa"/>
          </w:tcPr>
          <w:p w:rsidR="00605AAE" w:rsidRPr="00605AAE" w:rsidRDefault="00605AAE" w:rsidP="00605AAE">
            <w:pPr>
              <w:widowControl w:val="0"/>
              <w:tabs>
                <w:tab w:val="left" w:pos="4655"/>
              </w:tabs>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3.2.5. Жилищный фонд</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32</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3.2.6. Транспортная инфраструктура</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34</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4. Инженерная инфраструктура.</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38</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4.1. Электроснабжение</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38</w:t>
            </w:r>
          </w:p>
        </w:tc>
      </w:tr>
      <w:tr w:rsidR="00605AAE" w:rsidRPr="00605AAE" w:rsidTr="0021792F">
        <w:tc>
          <w:tcPr>
            <w:tcW w:w="8197" w:type="dxa"/>
          </w:tcPr>
          <w:p w:rsidR="00605AAE" w:rsidRPr="00605AAE" w:rsidRDefault="00605AAE" w:rsidP="00605AAE">
            <w:pPr>
              <w:widowControl w:val="0"/>
              <w:tabs>
                <w:tab w:val="left" w:pos="2646"/>
              </w:tabs>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4.2. Газоснабжение. Теплоснабжение</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38</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4.3. Водоснабжение и водоотведение</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40</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4.4. Связь</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41</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5. Заключение</w:t>
            </w:r>
          </w:p>
        </w:tc>
        <w:tc>
          <w:tcPr>
            <w:tcW w:w="927" w:type="dxa"/>
            <w:tcBorders>
              <w:bottom w:val="single" w:sz="4" w:space="0" w:color="auto"/>
            </w:tcBorders>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r w:rsidRPr="00605AAE">
              <w:rPr>
                <w:rFonts w:ascii="Times New Roman" w:hAnsi="Times New Roman" w:cs="Times New Roman"/>
                <w:sz w:val="24"/>
                <w:szCs w:val="24"/>
                <w:lang w:eastAsia="ru-RU"/>
              </w:rPr>
              <w:t>41</w:t>
            </w:r>
          </w:p>
        </w:tc>
      </w:tr>
      <w:tr w:rsidR="00605AAE" w:rsidRPr="00605AAE" w:rsidTr="0021792F">
        <w:tc>
          <w:tcPr>
            <w:tcW w:w="8197" w:type="dxa"/>
          </w:tcPr>
          <w:p w:rsidR="00605AAE" w:rsidRPr="00605AAE" w:rsidRDefault="00605AAE" w:rsidP="00605AAE">
            <w:pPr>
              <w:widowControl w:val="0"/>
              <w:suppressAutoHyphens w:val="0"/>
              <w:spacing w:after="0" w:line="240" w:lineRule="auto"/>
              <w:ind w:right="440"/>
              <w:rPr>
                <w:rFonts w:ascii="Times New Roman" w:hAnsi="Times New Roman" w:cs="Times New Roman"/>
                <w:sz w:val="28"/>
                <w:szCs w:val="28"/>
                <w:lang w:eastAsia="ru-RU"/>
              </w:rPr>
            </w:pPr>
            <w:r w:rsidRPr="00605AAE">
              <w:rPr>
                <w:rFonts w:ascii="Times New Roman" w:hAnsi="Times New Roman" w:cs="Times New Roman"/>
                <w:sz w:val="28"/>
                <w:szCs w:val="28"/>
                <w:lang w:eastAsia="ru-RU"/>
              </w:rPr>
              <w:t>Приложения. Картографический материал</w:t>
            </w:r>
          </w:p>
        </w:tc>
        <w:tc>
          <w:tcPr>
            <w:tcW w:w="927" w:type="dxa"/>
            <w:vAlign w:val="center"/>
          </w:tcPr>
          <w:p w:rsidR="00605AAE" w:rsidRPr="00605AAE" w:rsidRDefault="00605AAE" w:rsidP="00605AAE">
            <w:pPr>
              <w:widowControl w:val="0"/>
              <w:suppressAutoHyphens w:val="0"/>
              <w:spacing w:after="0" w:line="240" w:lineRule="auto"/>
              <w:ind w:right="-32"/>
              <w:jc w:val="center"/>
              <w:rPr>
                <w:rFonts w:ascii="Times New Roman" w:hAnsi="Times New Roman" w:cs="Times New Roman"/>
                <w:sz w:val="24"/>
                <w:szCs w:val="24"/>
                <w:lang w:eastAsia="ru-RU"/>
              </w:rPr>
            </w:pPr>
          </w:p>
        </w:tc>
      </w:tr>
    </w:tbl>
    <w:p w:rsidR="00605AAE" w:rsidRPr="00605AAE" w:rsidRDefault="00605AAE" w:rsidP="00605AAE">
      <w:pPr>
        <w:widowControl w:val="0"/>
        <w:tabs>
          <w:tab w:val="left" w:pos="9498"/>
          <w:tab w:val="left" w:pos="9632"/>
        </w:tabs>
        <w:suppressAutoHyphens w:val="0"/>
        <w:spacing w:after="0" w:line="240" w:lineRule="auto"/>
        <w:ind w:left="142" w:right="-7"/>
        <w:jc w:val="both"/>
        <w:outlineLvl w:val="0"/>
        <w:rPr>
          <w:rFonts w:ascii="Times New Roman" w:hAnsi="Times New Roman" w:cs="Times New Roman"/>
          <w:color w:val="000000"/>
          <w:sz w:val="28"/>
          <w:szCs w:val="28"/>
          <w:lang w:eastAsia="en-US"/>
        </w:rPr>
      </w:pPr>
    </w:p>
    <w:p w:rsidR="00605AAE" w:rsidRPr="00605AAE" w:rsidRDefault="00605AAE" w:rsidP="005E12C3">
      <w:pPr>
        <w:widowControl w:val="0"/>
        <w:tabs>
          <w:tab w:val="left" w:pos="9498"/>
          <w:tab w:val="left" w:pos="9632"/>
        </w:tabs>
        <w:suppressAutoHyphens w:val="0"/>
        <w:spacing w:after="0" w:line="240" w:lineRule="auto"/>
        <w:ind w:left="142" w:right="-7"/>
        <w:jc w:val="center"/>
        <w:outlineLvl w:val="0"/>
        <w:rPr>
          <w:rFonts w:ascii="Times New Roman" w:hAnsi="Times New Roman" w:cs="Times New Roman"/>
          <w:b/>
          <w:color w:val="000000"/>
          <w:sz w:val="28"/>
          <w:szCs w:val="28"/>
          <w:lang w:eastAsia="en-US"/>
        </w:rPr>
      </w:pPr>
    </w:p>
    <w:p w:rsidR="00C04804" w:rsidRDefault="00C04804" w:rsidP="005E12C3">
      <w:pPr>
        <w:suppressAutoHyphens w:val="0"/>
        <w:spacing w:after="4" w:line="247" w:lineRule="auto"/>
        <w:ind w:left="416" w:right="440" w:hanging="10"/>
        <w:jc w:val="both"/>
        <w:rPr>
          <w:rFonts w:ascii="Times New Roman" w:hAnsi="Times New Roman" w:cs="Times New Roman"/>
          <w:color w:val="000000"/>
          <w:sz w:val="24"/>
          <w:lang w:eastAsia="en-US"/>
        </w:rPr>
      </w:pPr>
    </w:p>
    <w:p w:rsidR="00C04804" w:rsidRPr="005E12C3" w:rsidRDefault="00C04804" w:rsidP="005E12C3">
      <w:pPr>
        <w:suppressAutoHyphens w:val="0"/>
        <w:spacing w:after="4" w:line="247" w:lineRule="auto"/>
        <w:ind w:left="416" w:right="440" w:hanging="10"/>
        <w:jc w:val="both"/>
        <w:rPr>
          <w:rFonts w:ascii="Times New Roman" w:hAnsi="Times New Roman" w:cs="Times New Roman"/>
          <w:color w:val="000000"/>
          <w:sz w:val="24"/>
          <w:lang w:eastAsia="en-US"/>
        </w:rPr>
        <w:sectPr w:rsidR="00C04804" w:rsidRPr="005E12C3" w:rsidSect="00085B85">
          <w:headerReference w:type="even" r:id="rId14"/>
          <w:headerReference w:type="default" r:id="rId15"/>
          <w:footerReference w:type="even" r:id="rId16"/>
          <w:footerReference w:type="default" r:id="rId17"/>
          <w:headerReference w:type="first" r:id="rId18"/>
          <w:footerReference w:type="first" r:id="rId19"/>
          <w:pgSz w:w="11900" w:h="16840" w:code="9"/>
          <w:pgMar w:top="1134" w:right="1134" w:bottom="1134" w:left="1134" w:header="720" w:footer="720" w:gutter="0"/>
          <w:cols w:space="720"/>
        </w:sectPr>
      </w:pPr>
    </w:p>
    <w:p w:rsidR="005E12C3" w:rsidRPr="00063E26" w:rsidRDefault="005E12C3" w:rsidP="005E12C3">
      <w:pPr>
        <w:suppressAutoHyphens w:val="0"/>
        <w:spacing w:after="4" w:line="247" w:lineRule="auto"/>
        <w:ind w:left="416" w:right="440" w:hanging="10"/>
        <w:jc w:val="both"/>
        <w:rPr>
          <w:rFonts w:ascii="Times New Roman" w:hAnsi="Times New Roman" w:cs="Times New Roman"/>
          <w:color w:val="000000"/>
          <w:sz w:val="28"/>
          <w:szCs w:val="28"/>
          <w:lang w:eastAsia="en-US"/>
        </w:rPr>
      </w:pPr>
      <w:r w:rsidRPr="00063E26">
        <w:rPr>
          <w:rFonts w:ascii="Times New Roman" w:hAnsi="Times New Roman" w:cs="Times New Roman"/>
          <w:color w:val="000000"/>
          <w:sz w:val="28"/>
          <w:szCs w:val="28"/>
          <w:lang w:eastAsia="en-US"/>
        </w:rPr>
        <w:lastRenderedPageBreak/>
        <w:t>Список картографического материала</w:t>
      </w:r>
    </w:p>
    <w:p w:rsidR="005E12C3" w:rsidRPr="00063E26" w:rsidRDefault="005E12C3" w:rsidP="005E12C3">
      <w:pPr>
        <w:suppressAutoHyphens w:val="0"/>
        <w:spacing w:after="4" w:line="247" w:lineRule="auto"/>
        <w:ind w:left="416" w:right="440" w:hanging="10"/>
        <w:jc w:val="both"/>
        <w:rPr>
          <w:rFonts w:ascii="Times New Roman" w:hAnsi="Times New Roman" w:cs="Times New Roman"/>
          <w:color w:val="000000"/>
          <w:sz w:val="24"/>
          <w:lang w:eastAsia="en-US"/>
        </w:rPr>
      </w:pPr>
    </w:p>
    <w:tbl>
      <w:tblPr>
        <w:tblStyle w:val="ab"/>
        <w:tblW w:w="0" w:type="auto"/>
        <w:tblInd w:w="416" w:type="dxa"/>
        <w:tblLook w:val="04A0"/>
      </w:tblPr>
      <w:tblGrid>
        <w:gridCol w:w="7630"/>
        <w:gridCol w:w="1715"/>
      </w:tblGrid>
      <w:tr w:rsidR="00085B85" w:rsidRPr="00063E26" w:rsidTr="009605F9">
        <w:tc>
          <w:tcPr>
            <w:tcW w:w="7630" w:type="dxa"/>
            <w:vAlign w:val="center"/>
          </w:tcPr>
          <w:p w:rsidR="00085B85" w:rsidRPr="00063E26" w:rsidRDefault="00085B85" w:rsidP="00081CEA">
            <w:pPr>
              <w:suppressAutoHyphens w:val="0"/>
              <w:spacing w:after="0" w:line="240" w:lineRule="auto"/>
              <w:jc w:val="center"/>
              <w:rPr>
                <w:rFonts w:ascii="Times New Roman" w:hAnsi="Times New Roman" w:cs="Times New Roman"/>
                <w:color w:val="000000"/>
                <w:sz w:val="24"/>
                <w:szCs w:val="24"/>
                <w:lang w:eastAsia="en-US"/>
              </w:rPr>
            </w:pPr>
            <w:r w:rsidRPr="00063E26">
              <w:rPr>
                <w:rFonts w:ascii="Times New Roman" w:hAnsi="Times New Roman" w:cs="Times New Roman"/>
                <w:color w:val="000000"/>
                <w:sz w:val="24"/>
                <w:szCs w:val="24"/>
                <w:lang w:eastAsia="en-US"/>
              </w:rPr>
              <w:t>Наименование картографического материала</w:t>
            </w:r>
          </w:p>
        </w:tc>
        <w:tc>
          <w:tcPr>
            <w:tcW w:w="1715" w:type="dxa"/>
            <w:vAlign w:val="center"/>
          </w:tcPr>
          <w:p w:rsidR="00085B85" w:rsidRPr="00063E26" w:rsidRDefault="00085B85" w:rsidP="009605F9">
            <w:pPr>
              <w:suppressAutoHyphens w:val="0"/>
              <w:spacing w:after="0" w:line="240" w:lineRule="auto"/>
              <w:jc w:val="center"/>
              <w:rPr>
                <w:rFonts w:ascii="Times New Roman" w:hAnsi="Times New Roman" w:cs="Times New Roman"/>
                <w:color w:val="000000"/>
                <w:sz w:val="24"/>
                <w:szCs w:val="24"/>
                <w:lang w:eastAsia="en-US"/>
              </w:rPr>
            </w:pPr>
            <w:r w:rsidRPr="00063E26">
              <w:rPr>
                <w:rFonts w:ascii="Times New Roman" w:hAnsi="Times New Roman" w:cs="Times New Roman"/>
                <w:color w:val="000000"/>
                <w:sz w:val="24"/>
                <w:szCs w:val="24"/>
                <w:lang w:eastAsia="en-US"/>
              </w:rPr>
              <w:t>Масштаб карты</w:t>
            </w:r>
          </w:p>
        </w:tc>
      </w:tr>
      <w:tr w:rsidR="00085B85" w:rsidRPr="00063E26" w:rsidTr="009605F9">
        <w:tc>
          <w:tcPr>
            <w:tcW w:w="7630" w:type="dxa"/>
          </w:tcPr>
          <w:p w:rsidR="00085B85" w:rsidRPr="00063E26" w:rsidRDefault="009416A1" w:rsidP="00317457">
            <w:pPr>
              <w:suppressAutoHyphens w:val="0"/>
              <w:spacing w:after="0" w:line="240" w:lineRule="auto"/>
              <w:jc w:val="both"/>
              <w:rPr>
                <w:rFonts w:ascii="Times New Roman" w:hAnsi="Times New Roman" w:cs="Times New Roman"/>
                <w:color w:val="000000"/>
                <w:sz w:val="24"/>
                <w:szCs w:val="24"/>
                <w:lang w:eastAsia="en-US"/>
              </w:rPr>
            </w:pPr>
            <w:r>
              <w:rPr>
                <w:rFonts w:ascii="Times New Roman" w:hAnsi="Times New Roman" w:cs="Times New Roman"/>
                <w:sz w:val="24"/>
              </w:rPr>
              <w:t xml:space="preserve">     </w:t>
            </w:r>
            <w:r w:rsidR="00340612">
              <w:rPr>
                <w:rFonts w:ascii="Times New Roman" w:hAnsi="Times New Roman" w:cs="Times New Roman"/>
                <w:sz w:val="24"/>
              </w:rPr>
              <w:t xml:space="preserve"> </w:t>
            </w:r>
            <w:r>
              <w:rPr>
                <w:rFonts w:ascii="Times New Roman" w:hAnsi="Times New Roman" w:cs="Times New Roman"/>
                <w:sz w:val="24"/>
              </w:rPr>
              <w:t>1.</w:t>
            </w:r>
            <w:r w:rsidRPr="00992DA7">
              <w:rPr>
                <w:rFonts w:ascii="Times New Roman" w:hAnsi="Times New Roman" w:cs="Times New Roman"/>
                <w:sz w:val="24"/>
              </w:rPr>
              <w:t xml:space="preserve">Карта границ населенных пунктов (в том числе границ образуемых </w:t>
            </w:r>
            <w:r>
              <w:rPr>
                <w:rFonts w:ascii="Times New Roman" w:hAnsi="Times New Roman" w:cs="Times New Roman"/>
                <w:sz w:val="24"/>
              </w:rPr>
              <w:t xml:space="preserve">  </w:t>
            </w:r>
            <w:r w:rsidRPr="00992DA7">
              <w:rPr>
                <w:rFonts w:ascii="Times New Roman" w:hAnsi="Times New Roman" w:cs="Times New Roman"/>
                <w:sz w:val="24"/>
              </w:rPr>
              <w:t>населенных пункто</w:t>
            </w:r>
            <w:r>
              <w:rPr>
                <w:rFonts w:ascii="Times New Roman" w:hAnsi="Times New Roman" w:cs="Times New Roman"/>
                <w:sz w:val="24"/>
              </w:rPr>
              <w:t xml:space="preserve">в), входящих в состав поселения </w:t>
            </w:r>
            <w:r w:rsidR="00085B85" w:rsidRPr="00063E26">
              <w:rPr>
                <w:rFonts w:ascii="Times New Roman" w:hAnsi="Times New Roman" w:cs="Times New Roman"/>
                <w:color w:val="000000"/>
                <w:sz w:val="24"/>
                <w:szCs w:val="24"/>
                <w:lang w:eastAsia="en-US"/>
              </w:rPr>
              <w:t xml:space="preserve">состав МО </w:t>
            </w:r>
            <w:proofErr w:type="spellStart"/>
            <w:r w:rsidR="00317457" w:rsidRPr="00063E26">
              <w:rPr>
                <w:rFonts w:ascii="Times New Roman" w:hAnsi="Times New Roman" w:cs="Times New Roman"/>
                <w:color w:val="000000"/>
                <w:sz w:val="24"/>
                <w:szCs w:val="24"/>
                <w:lang w:eastAsia="en-US"/>
              </w:rPr>
              <w:t>Андрейшурское</w:t>
            </w:r>
            <w:proofErr w:type="spellEnd"/>
          </w:p>
        </w:tc>
        <w:tc>
          <w:tcPr>
            <w:tcW w:w="1715" w:type="dxa"/>
            <w:vAlign w:val="center"/>
          </w:tcPr>
          <w:p w:rsidR="00085B85" w:rsidRPr="00063E26" w:rsidRDefault="00085B85" w:rsidP="009605F9">
            <w:pPr>
              <w:suppressAutoHyphens w:val="0"/>
              <w:spacing w:after="0" w:line="240" w:lineRule="auto"/>
              <w:jc w:val="center"/>
              <w:rPr>
                <w:rFonts w:ascii="Times New Roman" w:hAnsi="Times New Roman" w:cs="Times New Roman"/>
                <w:color w:val="000000"/>
                <w:sz w:val="24"/>
                <w:szCs w:val="24"/>
                <w:lang w:eastAsia="en-US"/>
              </w:rPr>
            </w:pPr>
            <w:r w:rsidRPr="00063E26">
              <w:rPr>
                <w:rFonts w:ascii="Times New Roman" w:hAnsi="Times New Roman" w:cs="Times New Roman"/>
                <w:color w:val="000000"/>
                <w:sz w:val="24"/>
                <w:szCs w:val="24"/>
                <w:lang w:eastAsia="en-US"/>
              </w:rPr>
              <w:t>1:25000</w:t>
            </w:r>
          </w:p>
        </w:tc>
      </w:tr>
      <w:tr w:rsidR="009605F9" w:rsidRPr="00063E26" w:rsidTr="009605F9">
        <w:tc>
          <w:tcPr>
            <w:tcW w:w="7630" w:type="dxa"/>
          </w:tcPr>
          <w:p w:rsidR="009605F9" w:rsidRPr="00063E26" w:rsidRDefault="009416A1" w:rsidP="006D70A6">
            <w:pPr>
              <w:suppressAutoHyphens w:val="0"/>
              <w:spacing w:after="0" w:line="240" w:lineRule="auto"/>
              <w:jc w:val="both"/>
              <w:rPr>
                <w:rFonts w:ascii="Times New Roman" w:hAnsi="Times New Roman" w:cs="Times New Roman"/>
                <w:color w:val="000000"/>
                <w:sz w:val="24"/>
                <w:szCs w:val="24"/>
                <w:lang w:eastAsia="en-US"/>
              </w:rPr>
            </w:pPr>
            <w:r>
              <w:rPr>
                <w:rFonts w:ascii="Times New Roman" w:hAnsi="Times New Roman" w:cs="Times New Roman"/>
                <w:sz w:val="24"/>
              </w:rPr>
              <w:t xml:space="preserve">    </w:t>
            </w:r>
            <w:r w:rsidR="00340612">
              <w:rPr>
                <w:rFonts w:ascii="Times New Roman" w:hAnsi="Times New Roman" w:cs="Times New Roman"/>
                <w:sz w:val="24"/>
              </w:rPr>
              <w:t xml:space="preserve"> </w:t>
            </w:r>
            <w:r>
              <w:rPr>
                <w:rFonts w:ascii="Times New Roman" w:hAnsi="Times New Roman" w:cs="Times New Roman"/>
                <w:sz w:val="24"/>
              </w:rPr>
              <w:t xml:space="preserve"> 2.</w:t>
            </w:r>
            <w:r w:rsidRPr="00992DA7">
              <w:rPr>
                <w:rFonts w:ascii="Times New Roman" w:hAnsi="Times New Roman" w:cs="Times New Roman"/>
                <w:sz w:val="24"/>
              </w:rPr>
              <w:t>Карта планируемого размещения объектов местного значения поселения</w:t>
            </w:r>
            <w:r>
              <w:rPr>
                <w:rFonts w:ascii="Times New Roman" w:hAnsi="Times New Roman" w:cs="Times New Roman"/>
                <w:sz w:val="24"/>
              </w:rPr>
              <w:t xml:space="preserve"> </w:t>
            </w:r>
            <w:r w:rsidR="009605F9" w:rsidRPr="00063E26">
              <w:rPr>
                <w:rFonts w:ascii="Times New Roman" w:hAnsi="Times New Roman" w:cs="Times New Roman"/>
                <w:color w:val="000000"/>
                <w:sz w:val="24"/>
                <w:szCs w:val="24"/>
                <w:lang w:eastAsia="en-US"/>
              </w:rPr>
              <w:t xml:space="preserve">МО </w:t>
            </w:r>
            <w:proofErr w:type="spellStart"/>
            <w:r w:rsidR="00A3386C" w:rsidRPr="00063E26">
              <w:rPr>
                <w:rFonts w:ascii="Times New Roman" w:hAnsi="Times New Roman" w:cs="Times New Roman"/>
                <w:color w:val="000000"/>
                <w:sz w:val="24"/>
                <w:szCs w:val="24"/>
                <w:lang w:eastAsia="en-US"/>
              </w:rPr>
              <w:t>Андрейшурское</w:t>
            </w:r>
            <w:proofErr w:type="spellEnd"/>
          </w:p>
        </w:tc>
        <w:tc>
          <w:tcPr>
            <w:tcW w:w="1715" w:type="dxa"/>
            <w:vAlign w:val="center"/>
          </w:tcPr>
          <w:p w:rsidR="009605F9" w:rsidRPr="00063E26" w:rsidRDefault="009605F9" w:rsidP="009605F9">
            <w:pPr>
              <w:jc w:val="center"/>
              <w:rPr>
                <w:sz w:val="24"/>
                <w:szCs w:val="24"/>
              </w:rPr>
            </w:pPr>
            <w:r w:rsidRPr="00063E26">
              <w:rPr>
                <w:rFonts w:ascii="Times New Roman" w:hAnsi="Times New Roman" w:cs="Times New Roman"/>
                <w:color w:val="000000"/>
                <w:sz w:val="24"/>
                <w:szCs w:val="24"/>
                <w:lang w:eastAsia="en-US"/>
              </w:rPr>
              <w:t>1:25000</w:t>
            </w:r>
          </w:p>
        </w:tc>
      </w:tr>
      <w:tr w:rsidR="009605F9" w:rsidRPr="00063E26" w:rsidTr="009605F9">
        <w:tc>
          <w:tcPr>
            <w:tcW w:w="7630" w:type="dxa"/>
          </w:tcPr>
          <w:p w:rsidR="009605F9" w:rsidRPr="00340612" w:rsidRDefault="009416A1" w:rsidP="00340612">
            <w:pPr>
              <w:pStyle w:val="ac"/>
              <w:numPr>
                <w:ilvl w:val="1"/>
                <w:numId w:val="25"/>
              </w:numPr>
              <w:suppressAutoHyphens w:val="0"/>
              <w:spacing w:after="160" w:line="259" w:lineRule="auto"/>
              <w:contextualSpacing/>
              <w:rPr>
                <w:rFonts w:cs="Times New Roman"/>
              </w:rPr>
            </w:pPr>
            <w:r w:rsidRPr="00340612">
              <w:rPr>
                <w:rFonts w:cs="Times New Roman"/>
              </w:rPr>
              <w:t xml:space="preserve">Карта планируемого размещения объектов местного значения населенных пунктов </w:t>
            </w:r>
            <w:proofErr w:type="spellStart"/>
            <w:r w:rsidRPr="00340612">
              <w:rPr>
                <w:rFonts w:cs="Times New Roman"/>
              </w:rPr>
              <w:t>с</w:t>
            </w:r>
            <w:proofErr w:type="gramStart"/>
            <w:r w:rsidRPr="00340612">
              <w:rPr>
                <w:rFonts w:cs="Times New Roman"/>
              </w:rPr>
              <w:t>.А</w:t>
            </w:r>
            <w:proofErr w:type="gramEnd"/>
            <w:r w:rsidRPr="00340612">
              <w:rPr>
                <w:rFonts w:cs="Times New Roman"/>
              </w:rPr>
              <w:t>ндрейшур</w:t>
            </w:r>
            <w:proofErr w:type="spellEnd"/>
            <w:r w:rsidRPr="00340612">
              <w:rPr>
                <w:rFonts w:cs="Times New Roman"/>
              </w:rPr>
              <w:t xml:space="preserve">, с </w:t>
            </w:r>
            <w:proofErr w:type="spellStart"/>
            <w:r w:rsidRPr="00340612">
              <w:rPr>
                <w:rFonts w:cs="Times New Roman"/>
              </w:rPr>
              <w:t>Нововолково</w:t>
            </w:r>
            <w:proofErr w:type="spellEnd"/>
            <w:r w:rsidRPr="00340612">
              <w:rPr>
                <w:rFonts w:cs="Times New Roman"/>
              </w:rPr>
              <w:t xml:space="preserve">, </w:t>
            </w:r>
            <w:proofErr w:type="spellStart"/>
            <w:r w:rsidRPr="00340612">
              <w:rPr>
                <w:rFonts w:cs="Times New Roman"/>
              </w:rPr>
              <w:t>д.Пулыб</w:t>
            </w:r>
            <w:proofErr w:type="spellEnd"/>
            <w:r w:rsidRPr="00340612">
              <w:rPr>
                <w:rFonts w:cs="Times New Roman"/>
              </w:rPr>
              <w:t xml:space="preserve">, д. Беляны, </w:t>
            </w:r>
            <w:proofErr w:type="spellStart"/>
            <w:r w:rsidRPr="00340612">
              <w:rPr>
                <w:rFonts w:cs="Times New Roman"/>
              </w:rPr>
              <w:t>д.Зилай</w:t>
            </w:r>
            <w:proofErr w:type="spellEnd"/>
            <w:r w:rsidRPr="00340612">
              <w:rPr>
                <w:rFonts w:cs="Times New Roman"/>
              </w:rPr>
              <w:t xml:space="preserve">, с. </w:t>
            </w:r>
            <w:proofErr w:type="spellStart"/>
            <w:r w:rsidRPr="00340612">
              <w:rPr>
                <w:rFonts w:cs="Times New Roman"/>
              </w:rPr>
              <w:t>Зилай</w:t>
            </w:r>
            <w:proofErr w:type="spellEnd"/>
            <w:r w:rsidRPr="00340612">
              <w:rPr>
                <w:rFonts w:cs="Times New Roman"/>
              </w:rPr>
              <w:t xml:space="preserve"> с территорией для объектов жилой застройки </w:t>
            </w:r>
          </w:p>
        </w:tc>
        <w:tc>
          <w:tcPr>
            <w:tcW w:w="1715" w:type="dxa"/>
            <w:vAlign w:val="center"/>
          </w:tcPr>
          <w:p w:rsidR="009605F9" w:rsidRPr="00063E26" w:rsidRDefault="009416A1" w:rsidP="009605F9">
            <w:pPr>
              <w:jc w:val="center"/>
              <w:rPr>
                <w:sz w:val="24"/>
                <w:szCs w:val="24"/>
              </w:rPr>
            </w:pPr>
            <w:r>
              <w:rPr>
                <w:rFonts w:ascii="Times New Roman" w:hAnsi="Times New Roman" w:cs="Times New Roman"/>
                <w:color w:val="000000"/>
                <w:sz w:val="24"/>
                <w:szCs w:val="24"/>
                <w:lang w:eastAsia="en-US"/>
              </w:rPr>
              <w:t>1:</w:t>
            </w:r>
            <w:r w:rsidR="009605F9" w:rsidRPr="00063E26">
              <w:rPr>
                <w:rFonts w:ascii="Times New Roman" w:hAnsi="Times New Roman" w:cs="Times New Roman"/>
                <w:color w:val="000000"/>
                <w:sz w:val="24"/>
                <w:szCs w:val="24"/>
                <w:lang w:eastAsia="en-US"/>
              </w:rPr>
              <w:t>5000</w:t>
            </w:r>
          </w:p>
        </w:tc>
      </w:tr>
      <w:tr w:rsidR="009605F9" w:rsidRPr="00063E26" w:rsidTr="009605F9">
        <w:tc>
          <w:tcPr>
            <w:tcW w:w="7630" w:type="dxa"/>
          </w:tcPr>
          <w:p w:rsidR="009605F9" w:rsidRPr="00340612" w:rsidRDefault="009416A1" w:rsidP="00340612">
            <w:pPr>
              <w:pStyle w:val="ac"/>
              <w:numPr>
                <w:ilvl w:val="1"/>
                <w:numId w:val="25"/>
              </w:numPr>
              <w:suppressAutoHyphens w:val="0"/>
              <w:spacing w:after="160" w:line="259" w:lineRule="auto"/>
              <w:contextualSpacing/>
              <w:rPr>
                <w:rFonts w:cs="Times New Roman"/>
              </w:rPr>
            </w:pPr>
            <w:r w:rsidRPr="00340612">
              <w:rPr>
                <w:rFonts w:cs="Times New Roman"/>
              </w:rPr>
              <w:t xml:space="preserve">Карта планируемого размещения объектов местного значения населенных пунктов </w:t>
            </w:r>
            <w:proofErr w:type="spellStart"/>
            <w:r w:rsidRPr="00340612">
              <w:rPr>
                <w:rFonts w:cs="Times New Roman"/>
              </w:rPr>
              <w:t>д</w:t>
            </w:r>
            <w:proofErr w:type="gramStart"/>
            <w:r w:rsidRPr="00340612">
              <w:rPr>
                <w:rFonts w:cs="Times New Roman"/>
              </w:rPr>
              <w:t>.В</w:t>
            </w:r>
            <w:proofErr w:type="gramEnd"/>
            <w:r w:rsidRPr="00340612">
              <w:rPr>
                <w:rFonts w:cs="Times New Roman"/>
              </w:rPr>
              <w:t>ерх-Туга</w:t>
            </w:r>
            <w:proofErr w:type="spellEnd"/>
            <w:r w:rsidRPr="00340612">
              <w:rPr>
                <w:rFonts w:cs="Times New Roman"/>
              </w:rPr>
              <w:t xml:space="preserve">, д.Верх-Люк, д.Люк, </w:t>
            </w:r>
            <w:proofErr w:type="spellStart"/>
            <w:r w:rsidRPr="00340612">
              <w:rPr>
                <w:rFonts w:cs="Times New Roman"/>
              </w:rPr>
              <w:t>д.Сенькачум</w:t>
            </w:r>
            <w:proofErr w:type="spellEnd"/>
            <w:r w:rsidRPr="00340612">
              <w:rPr>
                <w:rFonts w:cs="Times New Roman"/>
              </w:rPr>
              <w:t xml:space="preserve">, д.Старый </w:t>
            </w:r>
            <w:proofErr w:type="spellStart"/>
            <w:r w:rsidRPr="00340612">
              <w:rPr>
                <w:rFonts w:cs="Times New Roman"/>
              </w:rPr>
              <w:t>Кеп</w:t>
            </w:r>
            <w:proofErr w:type="spellEnd"/>
            <w:r w:rsidRPr="00340612">
              <w:rPr>
                <w:rFonts w:cs="Times New Roman"/>
              </w:rPr>
              <w:t xml:space="preserve">, д.Новый </w:t>
            </w:r>
            <w:proofErr w:type="spellStart"/>
            <w:r w:rsidRPr="00340612">
              <w:rPr>
                <w:rFonts w:cs="Times New Roman"/>
              </w:rPr>
              <w:t>Кеп</w:t>
            </w:r>
            <w:proofErr w:type="spellEnd"/>
            <w:r w:rsidRPr="00340612">
              <w:rPr>
                <w:rFonts w:cs="Times New Roman"/>
              </w:rPr>
              <w:t xml:space="preserve"> </w:t>
            </w:r>
          </w:p>
        </w:tc>
        <w:tc>
          <w:tcPr>
            <w:tcW w:w="1715" w:type="dxa"/>
            <w:vAlign w:val="center"/>
          </w:tcPr>
          <w:p w:rsidR="009605F9" w:rsidRPr="00063E26" w:rsidRDefault="009416A1" w:rsidP="009605F9">
            <w:pPr>
              <w:jc w:val="center"/>
              <w:rPr>
                <w:sz w:val="24"/>
                <w:szCs w:val="24"/>
              </w:rPr>
            </w:pPr>
            <w:r>
              <w:rPr>
                <w:rFonts w:ascii="Times New Roman" w:hAnsi="Times New Roman" w:cs="Times New Roman"/>
                <w:color w:val="000000"/>
                <w:sz w:val="24"/>
                <w:szCs w:val="24"/>
                <w:lang w:eastAsia="en-US"/>
              </w:rPr>
              <w:t>1:</w:t>
            </w:r>
            <w:r w:rsidR="009605F9" w:rsidRPr="00063E26">
              <w:rPr>
                <w:rFonts w:ascii="Times New Roman" w:hAnsi="Times New Roman" w:cs="Times New Roman"/>
                <w:color w:val="000000"/>
                <w:sz w:val="24"/>
                <w:szCs w:val="24"/>
                <w:lang w:eastAsia="en-US"/>
              </w:rPr>
              <w:t>5000</w:t>
            </w:r>
          </w:p>
        </w:tc>
      </w:tr>
      <w:tr w:rsidR="009605F9" w:rsidRPr="00063E26" w:rsidTr="009605F9">
        <w:tc>
          <w:tcPr>
            <w:tcW w:w="7630" w:type="dxa"/>
          </w:tcPr>
          <w:p w:rsidR="009416A1" w:rsidRPr="009416A1" w:rsidRDefault="009416A1" w:rsidP="009416A1">
            <w:pPr>
              <w:pStyle w:val="ac"/>
              <w:numPr>
                <w:ilvl w:val="0"/>
                <w:numId w:val="23"/>
              </w:numPr>
              <w:suppressAutoHyphens w:val="0"/>
              <w:spacing w:after="160" w:line="259" w:lineRule="auto"/>
              <w:contextualSpacing/>
              <w:rPr>
                <w:rFonts w:cs="Times New Roman"/>
              </w:rPr>
            </w:pPr>
            <w:r w:rsidRPr="009416A1">
              <w:rPr>
                <w:rFonts w:cs="Times New Roman"/>
              </w:rPr>
              <w:t xml:space="preserve">Карта функциональных зон поселения </w:t>
            </w:r>
          </w:p>
          <w:p w:rsidR="009416A1" w:rsidRPr="009416A1" w:rsidRDefault="009416A1" w:rsidP="009416A1">
            <w:pPr>
              <w:suppressAutoHyphens w:val="0"/>
              <w:spacing w:after="160" w:line="259" w:lineRule="auto"/>
              <w:contextualSpacing/>
              <w:rPr>
                <w:rFonts w:cs="Times New Roman"/>
                <w:szCs w:val="24"/>
              </w:rPr>
            </w:pPr>
          </w:p>
        </w:tc>
        <w:tc>
          <w:tcPr>
            <w:tcW w:w="1715" w:type="dxa"/>
            <w:vAlign w:val="center"/>
          </w:tcPr>
          <w:p w:rsidR="009605F9" w:rsidRPr="00063E26" w:rsidRDefault="009605F9" w:rsidP="009605F9">
            <w:pPr>
              <w:jc w:val="center"/>
              <w:rPr>
                <w:sz w:val="24"/>
                <w:szCs w:val="24"/>
              </w:rPr>
            </w:pPr>
            <w:r w:rsidRPr="00063E26">
              <w:rPr>
                <w:rFonts w:ascii="Times New Roman" w:hAnsi="Times New Roman" w:cs="Times New Roman"/>
                <w:color w:val="000000"/>
                <w:sz w:val="24"/>
                <w:szCs w:val="24"/>
                <w:lang w:eastAsia="en-US"/>
              </w:rPr>
              <w:t>1:25000</w:t>
            </w:r>
          </w:p>
        </w:tc>
      </w:tr>
      <w:tr w:rsidR="00085B85" w:rsidRPr="00063E26" w:rsidTr="009605F9">
        <w:tc>
          <w:tcPr>
            <w:tcW w:w="7630" w:type="dxa"/>
          </w:tcPr>
          <w:p w:rsidR="00085B85" w:rsidRPr="00340612" w:rsidRDefault="009416A1" w:rsidP="00340612">
            <w:pPr>
              <w:pStyle w:val="ac"/>
              <w:numPr>
                <w:ilvl w:val="1"/>
                <w:numId w:val="23"/>
              </w:numPr>
              <w:suppressAutoHyphens w:val="0"/>
              <w:spacing w:after="160" w:line="259" w:lineRule="auto"/>
              <w:contextualSpacing/>
              <w:rPr>
                <w:rFonts w:cs="Times New Roman"/>
              </w:rPr>
            </w:pPr>
            <w:r w:rsidRPr="009416A1">
              <w:rPr>
                <w:rFonts w:cs="Times New Roman"/>
              </w:rPr>
              <w:t xml:space="preserve">Карта функциональных зон населенных пунктов </w:t>
            </w:r>
            <w:proofErr w:type="spellStart"/>
            <w:r w:rsidRPr="009416A1">
              <w:rPr>
                <w:rFonts w:cs="Times New Roman"/>
              </w:rPr>
              <w:t>с</w:t>
            </w:r>
            <w:proofErr w:type="gramStart"/>
            <w:r w:rsidRPr="009416A1">
              <w:rPr>
                <w:rFonts w:cs="Times New Roman"/>
              </w:rPr>
              <w:t>.А</w:t>
            </w:r>
            <w:proofErr w:type="gramEnd"/>
            <w:r w:rsidRPr="009416A1">
              <w:rPr>
                <w:rFonts w:cs="Times New Roman"/>
              </w:rPr>
              <w:t>ндрейшур</w:t>
            </w:r>
            <w:proofErr w:type="spellEnd"/>
            <w:r w:rsidRPr="009416A1">
              <w:rPr>
                <w:rFonts w:cs="Times New Roman"/>
              </w:rPr>
              <w:t xml:space="preserve">, с </w:t>
            </w:r>
            <w:proofErr w:type="spellStart"/>
            <w:r w:rsidRPr="009416A1">
              <w:rPr>
                <w:rFonts w:cs="Times New Roman"/>
              </w:rPr>
              <w:t>Нововолково</w:t>
            </w:r>
            <w:proofErr w:type="spellEnd"/>
            <w:r w:rsidRPr="009416A1">
              <w:rPr>
                <w:rFonts w:cs="Times New Roman"/>
              </w:rPr>
              <w:t xml:space="preserve">, </w:t>
            </w:r>
            <w:proofErr w:type="spellStart"/>
            <w:r w:rsidRPr="009416A1">
              <w:rPr>
                <w:rFonts w:cs="Times New Roman"/>
              </w:rPr>
              <w:t>д.Пулыб</w:t>
            </w:r>
            <w:proofErr w:type="spellEnd"/>
            <w:r w:rsidRPr="009416A1">
              <w:rPr>
                <w:rFonts w:cs="Times New Roman"/>
              </w:rPr>
              <w:t xml:space="preserve">, д. Беляны, </w:t>
            </w:r>
            <w:proofErr w:type="spellStart"/>
            <w:r w:rsidRPr="009416A1">
              <w:rPr>
                <w:rFonts w:cs="Times New Roman"/>
              </w:rPr>
              <w:t>д.Зилай</w:t>
            </w:r>
            <w:proofErr w:type="spellEnd"/>
            <w:r w:rsidRPr="009416A1">
              <w:rPr>
                <w:rFonts w:cs="Times New Roman"/>
              </w:rPr>
              <w:t xml:space="preserve">, с. </w:t>
            </w:r>
            <w:proofErr w:type="spellStart"/>
            <w:r w:rsidRPr="009416A1">
              <w:rPr>
                <w:rFonts w:cs="Times New Roman"/>
              </w:rPr>
              <w:t>Зилай</w:t>
            </w:r>
            <w:proofErr w:type="spellEnd"/>
            <w:r w:rsidRPr="009416A1">
              <w:rPr>
                <w:rFonts w:cs="Times New Roman"/>
              </w:rPr>
              <w:t xml:space="preserve"> с территорией для объектов жилой застройки </w:t>
            </w:r>
          </w:p>
        </w:tc>
        <w:tc>
          <w:tcPr>
            <w:tcW w:w="1715" w:type="dxa"/>
            <w:vAlign w:val="center"/>
          </w:tcPr>
          <w:p w:rsidR="00085B85" w:rsidRPr="00063E26" w:rsidRDefault="00085B85" w:rsidP="009605F9">
            <w:pPr>
              <w:suppressAutoHyphens w:val="0"/>
              <w:spacing w:after="0" w:line="240" w:lineRule="auto"/>
              <w:jc w:val="center"/>
              <w:rPr>
                <w:rFonts w:ascii="Times New Roman" w:hAnsi="Times New Roman" w:cs="Times New Roman"/>
                <w:color w:val="000000"/>
                <w:sz w:val="24"/>
                <w:szCs w:val="24"/>
                <w:lang w:eastAsia="en-US"/>
              </w:rPr>
            </w:pPr>
            <w:r w:rsidRPr="00063E26">
              <w:rPr>
                <w:rFonts w:ascii="Times New Roman" w:hAnsi="Times New Roman" w:cs="Times New Roman"/>
                <w:color w:val="000000"/>
                <w:sz w:val="24"/>
                <w:szCs w:val="24"/>
                <w:lang w:eastAsia="en-US"/>
              </w:rPr>
              <w:t>1:5000</w:t>
            </w:r>
          </w:p>
        </w:tc>
      </w:tr>
      <w:tr w:rsidR="00085B85" w:rsidRPr="00063E26" w:rsidTr="009605F9">
        <w:tc>
          <w:tcPr>
            <w:tcW w:w="7630" w:type="dxa"/>
          </w:tcPr>
          <w:p w:rsidR="00AC6A4D" w:rsidRPr="00340612" w:rsidRDefault="00340612" w:rsidP="00340612">
            <w:pPr>
              <w:pStyle w:val="ac"/>
              <w:numPr>
                <w:ilvl w:val="1"/>
                <w:numId w:val="23"/>
              </w:numPr>
              <w:suppressAutoHyphens w:val="0"/>
              <w:spacing w:after="160" w:line="259" w:lineRule="auto"/>
              <w:contextualSpacing/>
              <w:rPr>
                <w:rFonts w:cs="Times New Roman"/>
              </w:rPr>
            </w:pPr>
            <w:r w:rsidRPr="00340612">
              <w:rPr>
                <w:rFonts w:cs="Times New Roman"/>
              </w:rPr>
              <w:t xml:space="preserve">Карта функциональных зон населенных пунктов </w:t>
            </w:r>
            <w:proofErr w:type="spellStart"/>
            <w:r w:rsidRPr="00340612">
              <w:rPr>
                <w:rFonts w:cs="Times New Roman"/>
              </w:rPr>
              <w:t>д</w:t>
            </w:r>
            <w:proofErr w:type="gramStart"/>
            <w:r w:rsidRPr="00340612">
              <w:rPr>
                <w:rFonts w:cs="Times New Roman"/>
              </w:rPr>
              <w:t>.В</w:t>
            </w:r>
            <w:proofErr w:type="gramEnd"/>
            <w:r w:rsidRPr="00340612">
              <w:rPr>
                <w:rFonts w:cs="Times New Roman"/>
              </w:rPr>
              <w:t>ерх-Туга</w:t>
            </w:r>
            <w:proofErr w:type="spellEnd"/>
            <w:r w:rsidRPr="00340612">
              <w:rPr>
                <w:rFonts w:cs="Times New Roman"/>
              </w:rPr>
              <w:t xml:space="preserve">, д.Верх-Люк, д.Люк, </w:t>
            </w:r>
            <w:proofErr w:type="spellStart"/>
            <w:r w:rsidRPr="00340612">
              <w:rPr>
                <w:rFonts w:cs="Times New Roman"/>
              </w:rPr>
              <w:t>д.Сенькачум</w:t>
            </w:r>
            <w:proofErr w:type="spellEnd"/>
            <w:r w:rsidRPr="00340612">
              <w:rPr>
                <w:rFonts w:cs="Times New Roman"/>
              </w:rPr>
              <w:t xml:space="preserve">, д.Старый </w:t>
            </w:r>
            <w:proofErr w:type="spellStart"/>
            <w:r w:rsidRPr="00340612">
              <w:rPr>
                <w:rFonts w:cs="Times New Roman"/>
              </w:rPr>
              <w:t>Кеп</w:t>
            </w:r>
            <w:proofErr w:type="spellEnd"/>
            <w:r w:rsidRPr="00340612">
              <w:rPr>
                <w:rFonts w:cs="Times New Roman"/>
              </w:rPr>
              <w:t xml:space="preserve">, д.Новый </w:t>
            </w:r>
            <w:proofErr w:type="spellStart"/>
            <w:r w:rsidRPr="00340612">
              <w:rPr>
                <w:rFonts w:cs="Times New Roman"/>
              </w:rPr>
              <w:t>Кеп</w:t>
            </w:r>
            <w:proofErr w:type="spellEnd"/>
            <w:r w:rsidRPr="00340612">
              <w:rPr>
                <w:rFonts w:cs="Times New Roman"/>
              </w:rPr>
              <w:t xml:space="preserve"> М 1:5000</w:t>
            </w:r>
          </w:p>
        </w:tc>
        <w:tc>
          <w:tcPr>
            <w:tcW w:w="1715" w:type="dxa"/>
            <w:vAlign w:val="center"/>
          </w:tcPr>
          <w:p w:rsidR="00085B85" w:rsidRPr="00063E26" w:rsidRDefault="00085B85" w:rsidP="009605F9">
            <w:pPr>
              <w:spacing w:after="0" w:line="240" w:lineRule="auto"/>
              <w:jc w:val="center"/>
              <w:rPr>
                <w:sz w:val="24"/>
                <w:szCs w:val="24"/>
              </w:rPr>
            </w:pPr>
            <w:r w:rsidRPr="00063E26">
              <w:rPr>
                <w:rFonts w:ascii="Times New Roman" w:hAnsi="Times New Roman" w:cs="Times New Roman"/>
                <w:color w:val="000000"/>
                <w:sz w:val="24"/>
                <w:szCs w:val="24"/>
                <w:lang w:eastAsia="en-US"/>
              </w:rPr>
              <w:t>1:5000</w:t>
            </w:r>
          </w:p>
        </w:tc>
      </w:tr>
    </w:tbl>
    <w:p w:rsidR="00085B85" w:rsidRDefault="00085B85" w:rsidP="005E12C3">
      <w:pPr>
        <w:suppressAutoHyphens w:val="0"/>
        <w:spacing w:after="4" w:line="247" w:lineRule="auto"/>
        <w:ind w:left="416" w:right="440" w:hanging="10"/>
        <w:jc w:val="both"/>
        <w:rPr>
          <w:rFonts w:ascii="Times New Roman" w:hAnsi="Times New Roman" w:cs="Times New Roman"/>
          <w:color w:val="000000"/>
          <w:sz w:val="24"/>
          <w:lang w:eastAsia="en-US"/>
        </w:rPr>
      </w:pPr>
    </w:p>
    <w:p w:rsidR="00085B85" w:rsidRPr="005E12C3" w:rsidRDefault="00085B85" w:rsidP="005E12C3">
      <w:pPr>
        <w:suppressAutoHyphens w:val="0"/>
        <w:spacing w:after="4" w:line="247" w:lineRule="auto"/>
        <w:ind w:left="416" w:right="440" w:hanging="10"/>
        <w:jc w:val="both"/>
        <w:rPr>
          <w:rFonts w:ascii="Times New Roman" w:hAnsi="Times New Roman" w:cs="Times New Roman"/>
          <w:color w:val="000000"/>
          <w:sz w:val="24"/>
          <w:lang w:eastAsia="en-US"/>
        </w:rPr>
      </w:pPr>
    </w:p>
    <w:p w:rsidR="00860459" w:rsidRDefault="00860459" w:rsidP="00707D05">
      <w:pPr>
        <w:pStyle w:val="33"/>
        <w:spacing w:after="0" w:line="240" w:lineRule="auto"/>
        <w:jc w:val="center"/>
        <w:rPr>
          <w:rFonts w:ascii="Times New Roman" w:hAnsi="Times New Roman" w:cs="Times New Roman"/>
          <w:b/>
          <w:i/>
          <w:sz w:val="24"/>
          <w:szCs w:val="24"/>
        </w:rPr>
      </w:pPr>
    </w:p>
    <w:p w:rsidR="00AB3A5B" w:rsidRDefault="00AB3A5B" w:rsidP="00707D05">
      <w:pPr>
        <w:pStyle w:val="33"/>
        <w:spacing w:after="0" w:line="240" w:lineRule="auto"/>
        <w:jc w:val="center"/>
        <w:rPr>
          <w:rFonts w:ascii="Times New Roman" w:hAnsi="Times New Roman" w:cs="Times New Roman"/>
          <w:b/>
          <w:i/>
          <w:sz w:val="24"/>
          <w:szCs w:val="24"/>
        </w:rPr>
        <w:sectPr w:rsidR="00AB3A5B" w:rsidSect="00E46E53">
          <w:footerReference w:type="even" r:id="rId20"/>
          <w:footerReference w:type="default" r:id="rId21"/>
          <w:pgSz w:w="11906" w:h="16838" w:code="9"/>
          <w:pgMar w:top="1134" w:right="566" w:bottom="1134" w:left="1440" w:header="709" w:footer="709" w:gutter="0"/>
          <w:pgNumType w:start="8"/>
          <w:cols w:space="708"/>
          <w:titlePg/>
          <w:docGrid w:linePitch="360"/>
        </w:sectPr>
      </w:pPr>
    </w:p>
    <w:p w:rsidR="00D2318C" w:rsidRPr="00D2318C" w:rsidRDefault="00D2318C" w:rsidP="00D2318C">
      <w:pPr>
        <w:widowControl w:val="0"/>
        <w:suppressAutoHyphens w:val="0"/>
        <w:spacing w:after="0" w:line="240" w:lineRule="auto"/>
        <w:ind w:firstLine="426"/>
        <w:jc w:val="both"/>
        <w:rPr>
          <w:rFonts w:ascii="Times New Roman" w:hAnsi="Times New Roman" w:cs="Times New Roman"/>
          <w:b/>
          <w:sz w:val="28"/>
          <w:szCs w:val="28"/>
        </w:rPr>
      </w:pPr>
      <w:r w:rsidRPr="00D2318C">
        <w:rPr>
          <w:rFonts w:ascii="Times New Roman" w:hAnsi="Times New Roman" w:cs="Times New Roman"/>
          <w:b/>
          <w:sz w:val="28"/>
          <w:szCs w:val="28"/>
        </w:rPr>
        <w:lastRenderedPageBreak/>
        <w:t>1. Общие положения</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Разработка генерального плана территории муниципального образования «</w:t>
      </w:r>
      <w:proofErr w:type="spellStart"/>
      <w:r w:rsidRPr="00D2318C">
        <w:rPr>
          <w:rFonts w:ascii="Times New Roman" w:hAnsi="Times New Roman" w:cs="Times New Roman"/>
          <w:sz w:val="28"/>
          <w:szCs w:val="28"/>
        </w:rPr>
        <w:t>Андрейшурское</w:t>
      </w:r>
      <w:proofErr w:type="spellEnd"/>
      <w:r w:rsidRPr="00D2318C">
        <w:rPr>
          <w:rFonts w:ascii="Times New Roman" w:hAnsi="Times New Roman" w:cs="Times New Roman"/>
          <w:sz w:val="28"/>
          <w:szCs w:val="28"/>
        </w:rPr>
        <w:t xml:space="preserve">» </w:t>
      </w:r>
      <w:proofErr w:type="spellStart"/>
      <w:r w:rsidRPr="00D2318C">
        <w:rPr>
          <w:rFonts w:ascii="Times New Roman" w:hAnsi="Times New Roman" w:cs="Times New Roman"/>
          <w:sz w:val="28"/>
          <w:szCs w:val="28"/>
        </w:rPr>
        <w:t>Балезинского</w:t>
      </w:r>
      <w:proofErr w:type="spellEnd"/>
      <w:r w:rsidRPr="00D2318C">
        <w:rPr>
          <w:rFonts w:ascii="Times New Roman" w:hAnsi="Times New Roman" w:cs="Times New Roman"/>
          <w:sz w:val="28"/>
          <w:szCs w:val="28"/>
        </w:rPr>
        <w:t xml:space="preserve"> района Удмуртской Республики выполнена специалистами ООО «</w:t>
      </w:r>
      <w:proofErr w:type="spellStart"/>
      <w:r w:rsidRPr="00D2318C">
        <w:rPr>
          <w:rFonts w:ascii="Times New Roman" w:hAnsi="Times New Roman" w:cs="Times New Roman"/>
          <w:sz w:val="28"/>
          <w:szCs w:val="28"/>
        </w:rPr>
        <w:t>Саратоврегионпроект</w:t>
      </w:r>
      <w:proofErr w:type="spellEnd"/>
      <w:r w:rsidRPr="00D2318C">
        <w:rPr>
          <w:rFonts w:ascii="Times New Roman" w:hAnsi="Times New Roman" w:cs="Times New Roman"/>
          <w:sz w:val="28"/>
          <w:szCs w:val="28"/>
        </w:rPr>
        <w:t xml:space="preserve">» на основании муниципального контракта </w:t>
      </w:r>
      <w:r w:rsidR="00063E26" w:rsidRPr="00BB3E35">
        <w:t xml:space="preserve"> </w:t>
      </w:r>
      <w:r w:rsidR="00063E26" w:rsidRPr="00063E26">
        <w:rPr>
          <w:rFonts w:eastAsia="Calibri"/>
          <w:b/>
          <w:sz w:val="28"/>
          <w:szCs w:val="28"/>
          <w:lang w:eastAsia="en-US"/>
        </w:rPr>
        <w:t>30021-19</w:t>
      </w:r>
      <w:r w:rsidR="00063E26" w:rsidRPr="00063E26">
        <w:rPr>
          <w:rFonts w:eastAsia="SimSun"/>
          <w:sz w:val="28"/>
          <w:szCs w:val="28"/>
        </w:rPr>
        <w:t xml:space="preserve"> </w:t>
      </w:r>
      <w:r w:rsidR="00063E26" w:rsidRPr="00063E26">
        <w:rPr>
          <w:sz w:val="28"/>
          <w:szCs w:val="28"/>
        </w:rPr>
        <w:t>от «</w:t>
      </w:r>
      <w:r w:rsidR="00063E26" w:rsidRPr="00063E26">
        <w:rPr>
          <w:sz w:val="28"/>
          <w:szCs w:val="28"/>
          <w:u w:val="single"/>
        </w:rPr>
        <w:t>14</w:t>
      </w:r>
      <w:r w:rsidR="00063E26" w:rsidRPr="00063E26">
        <w:rPr>
          <w:sz w:val="28"/>
          <w:szCs w:val="28"/>
        </w:rPr>
        <w:t>» октября 20</w:t>
      </w:r>
      <w:r w:rsidR="00063E26" w:rsidRPr="00063E26">
        <w:rPr>
          <w:sz w:val="28"/>
          <w:szCs w:val="28"/>
          <w:u w:val="single"/>
        </w:rPr>
        <w:t>19</w:t>
      </w:r>
      <w:r w:rsidR="00063E26" w:rsidRPr="00063E26">
        <w:rPr>
          <w:sz w:val="28"/>
          <w:szCs w:val="28"/>
        </w:rPr>
        <w:t xml:space="preserve"> г</w:t>
      </w:r>
      <w:proofErr w:type="gramStart"/>
      <w:r w:rsidR="00063E26" w:rsidRPr="00BB3E35">
        <w:t>.</w:t>
      </w:r>
      <w:r w:rsidRPr="00D2318C">
        <w:rPr>
          <w:rFonts w:ascii="Times New Roman" w:hAnsi="Times New Roman" w:cs="Times New Roman"/>
          <w:sz w:val="28"/>
          <w:szCs w:val="28"/>
        </w:rPr>
        <w:t>с</w:t>
      </w:r>
      <w:proofErr w:type="gramEnd"/>
      <w:r w:rsidRPr="00D2318C">
        <w:rPr>
          <w:rFonts w:ascii="Times New Roman" w:hAnsi="Times New Roman" w:cs="Times New Roman"/>
          <w:sz w:val="28"/>
          <w:szCs w:val="28"/>
        </w:rPr>
        <w:t xml:space="preserve"> администрацией </w:t>
      </w:r>
      <w:proofErr w:type="spellStart"/>
      <w:r w:rsidRPr="00D2318C">
        <w:rPr>
          <w:rFonts w:ascii="Times New Roman" w:hAnsi="Times New Roman" w:cs="Times New Roman"/>
          <w:sz w:val="28"/>
          <w:szCs w:val="28"/>
        </w:rPr>
        <w:t>Балезинского</w:t>
      </w:r>
      <w:proofErr w:type="spellEnd"/>
      <w:r w:rsidRPr="00D2318C">
        <w:rPr>
          <w:rFonts w:ascii="Times New Roman" w:hAnsi="Times New Roman" w:cs="Times New Roman"/>
          <w:sz w:val="28"/>
          <w:szCs w:val="28"/>
        </w:rPr>
        <w:t xml:space="preserve"> района Удмуртской Республики и на основании технического задания на выполнение работ по разработке проекта внесения изменений в генеральный план муниципального образования «</w:t>
      </w:r>
      <w:proofErr w:type="spellStart"/>
      <w:r w:rsidRPr="00D2318C">
        <w:rPr>
          <w:rFonts w:ascii="Times New Roman" w:hAnsi="Times New Roman" w:cs="Times New Roman"/>
          <w:sz w:val="28"/>
          <w:szCs w:val="28"/>
        </w:rPr>
        <w:t>Андрейшурское</w:t>
      </w:r>
      <w:proofErr w:type="spellEnd"/>
      <w:r w:rsidRPr="00D2318C">
        <w:rPr>
          <w:rFonts w:ascii="Times New Roman" w:hAnsi="Times New Roman" w:cs="Times New Roman"/>
          <w:sz w:val="28"/>
          <w:szCs w:val="28"/>
        </w:rPr>
        <w:t xml:space="preserve">» </w:t>
      </w:r>
      <w:proofErr w:type="spellStart"/>
      <w:r w:rsidRPr="00D2318C">
        <w:rPr>
          <w:rFonts w:ascii="Times New Roman" w:hAnsi="Times New Roman" w:cs="Times New Roman"/>
          <w:sz w:val="28"/>
          <w:szCs w:val="28"/>
        </w:rPr>
        <w:t>Балезинского</w:t>
      </w:r>
      <w:proofErr w:type="spellEnd"/>
      <w:r w:rsidRPr="00D2318C">
        <w:rPr>
          <w:rFonts w:ascii="Times New Roman" w:hAnsi="Times New Roman" w:cs="Times New Roman"/>
          <w:sz w:val="28"/>
          <w:szCs w:val="28"/>
        </w:rPr>
        <w:t xml:space="preserve"> района Удмуртской Республики. </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Генплан разработан на следующие периоды реализации:</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первая очередь строительства - 202</w:t>
      </w:r>
      <w:r w:rsidR="00D672A4">
        <w:rPr>
          <w:rFonts w:ascii="Times New Roman" w:hAnsi="Times New Roman" w:cs="Times New Roman"/>
          <w:sz w:val="28"/>
          <w:szCs w:val="28"/>
        </w:rPr>
        <w:t>5</w:t>
      </w:r>
      <w:r w:rsidRPr="00D2318C">
        <w:rPr>
          <w:rFonts w:ascii="Times New Roman" w:hAnsi="Times New Roman" w:cs="Times New Roman"/>
          <w:sz w:val="28"/>
          <w:szCs w:val="28"/>
        </w:rPr>
        <w:t xml:space="preserve"> год;</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 xml:space="preserve">вторая </w:t>
      </w:r>
      <w:r w:rsidR="00D672A4">
        <w:rPr>
          <w:rFonts w:ascii="Times New Roman" w:hAnsi="Times New Roman" w:cs="Times New Roman"/>
          <w:sz w:val="28"/>
          <w:szCs w:val="28"/>
        </w:rPr>
        <w:t>очередь (расчетный срок) -  2035</w:t>
      </w:r>
      <w:r w:rsidRPr="00D2318C">
        <w:rPr>
          <w:rFonts w:ascii="Times New Roman" w:hAnsi="Times New Roman" w:cs="Times New Roman"/>
          <w:sz w:val="28"/>
          <w:szCs w:val="28"/>
        </w:rPr>
        <w:t xml:space="preserve"> год;</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за расчетный срок (прогноз на 25 – 30 лет).</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Основными нормативными правовыми документами, регулирующими проведение указанных работ, являются:</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Градостроительный кодекс Российской Федерации от 29.12.2004 г. № 190-ФЗ;</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Земельный кодекс Российской Федерации от 25.10.2001 г. № 136-ФЗ;</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Водный кодекс Российской Федерации от 03.06.2006 г. № 74- ФЗ;</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 xml:space="preserve">Лесной кодекс РФ от 04.12.2006 № 200-ФЗ; </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Закон РФ «Об особо охраняемых природных территориях» от 14.03.1995 № 33-ФЗ;</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Федеральный закон от 29.12.2004 г. № 191-ФЗ «О введении в действие Градостроительного кодекса Российской Федерации»;</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Закон Удмуртской Республики от 13 ноября 2007 г. № 61-РЗ «О регулировании градостроительной деятельности в Удмуртской Республике»</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Федеральный закон от 06.10.2003 г. № 131-ФЗ «Об общих принципах организации местного самоуправления в РФ»;</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Федеральный закон от 25.06.2002 г. № 73-ФЗ «Об объектах культурного наследия (памятниках истории и культуры) народов Российской Федерации»;</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Федеральный закон от 10.01.2002 г. № 7-ФЗ «Об охране окружающей среды»;</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Федеральный закон от 30.03.1999 г. № 52- ФЗ «Об санитарно-эпидемиологическом благополучии населения»;</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 xml:space="preserve">Перечень поручений Президента Российской Федерации от 08.04.2008 г. № Пр-582, пункт 9-б. </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 xml:space="preserve">Закон УР от 29 ноября 2004 г. </w:t>
      </w:r>
      <w:r w:rsidR="00D672A4">
        <w:rPr>
          <w:rFonts w:ascii="Times New Roman" w:hAnsi="Times New Roman" w:cs="Times New Roman"/>
          <w:sz w:val="28"/>
          <w:szCs w:val="28"/>
        </w:rPr>
        <w:t>№</w:t>
      </w:r>
      <w:r w:rsidRPr="00D2318C">
        <w:rPr>
          <w:rFonts w:ascii="Times New Roman" w:hAnsi="Times New Roman" w:cs="Times New Roman"/>
          <w:sz w:val="28"/>
          <w:szCs w:val="28"/>
        </w:rPr>
        <w:t xml:space="preserve"> 73-РЗ «Об установлении границ муниципальных образований и наделении соответствующим статусом муниципальных образований на территории </w:t>
      </w:r>
      <w:proofErr w:type="spellStart"/>
      <w:r w:rsidRPr="00D2318C">
        <w:rPr>
          <w:rFonts w:ascii="Times New Roman" w:hAnsi="Times New Roman" w:cs="Times New Roman"/>
          <w:sz w:val="28"/>
          <w:szCs w:val="28"/>
        </w:rPr>
        <w:t>Балезинского</w:t>
      </w:r>
      <w:proofErr w:type="spellEnd"/>
      <w:r w:rsidRPr="00D2318C">
        <w:rPr>
          <w:rFonts w:ascii="Times New Roman" w:hAnsi="Times New Roman" w:cs="Times New Roman"/>
          <w:sz w:val="28"/>
          <w:szCs w:val="28"/>
        </w:rPr>
        <w:t xml:space="preserve"> района Удмуртской Республики» (с изменениями на 16 мая 2006 года) (с изменениями на 29.февраля 2012);</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Постановление Правительства УР от 18 декабря 1995 г. № 377 «О схеме особо охраняемых природных территорий Удмуртской Республики».</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 xml:space="preserve">Правила установления охранных зон объектов электрического хозяйства и особых условий использования земельных участков, расположенных в границах таких зон. Утверждены Постановлением Правительства РФ от 24 февраля 2009 г. </w:t>
      </w:r>
      <w:r w:rsidRPr="00D2318C">
        <w:rPr>
          <w:rFonts w:ascii="Times New Roman" w:hAnsi="Times New Roman" w:cs="Times New Roman"/>
          <w:sz w:val="28"/>
          <w:szCs w:val="28"/>
        </w:rPr>
        <w:lastRenderedPageBreak/>
        <w:t>№ 160;</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Правила охраны магистральных трубопроводов. Утверждены Постановлением Минтопэнерго РФ от 22.04.1992 г. № 9;</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Правила охраны газораспределительных сетей. Утверждены Постановлением Правительства РФ от 20.11.2000 г. № 878.</w:t>
      </w:r>
    </w:p>
    <w:p w:rsidR="00D2318C" w:rsidRPr="00D2318C" w:rsidRDefault="00D2318C" w:rsidP="00D2318C">
      <w:pPr>
        <w:widowControl w:val="0"/>
        <w:tabs>
          <w:tab w:val="left" w:pos="72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 xml:space="preserve">Санитарно-защитные зоны и санитарная классификация предприятий, сооружений и иных объектов. СанПиН 2.2.1/2.1.1.1200-03 (утверждены Постановлением Главного Государственного санитарного врача РФ от 25.09.2007 г. № 74, регистрационный № 10995) (с изменениями от 10.04.2008 г). </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Санитарные правила и нормы. СанПиН 2.1.4.1110-02. «Зоны санитарной охраны источников водоснабжения и водопроводов питьевого назначения» (утверждены Постановлением Главного Государственного санитарного врача РФ от 14.03.2002 г. №10, регистрационный номер 3399)</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bCs/>
          <w:sz w:val="28"/>
          <w:szCs w:val="28"/>
        </w:rPr>
        <w:t>Республиканские целевые программы:</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Стратегия социально-экономического развития Удмуртской Республики до 2025 года;</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«Создание условий для устойчивого экономического развития Удмуртской Республики»;</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«Развитие физической культуры, спорта и молодежной политики»;</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«Развитие социально-трудовых отношений и содействие занятости населения Удмуртской Республики»;</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«Социальная поддержка граждан»;</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«Культура Удмуртии»;</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w:t>
      </w:r>
      <w:proofErr w:type="spellStart"/>
      <w:r w:rsidRPr="00D2318C">
        <w:rPr>
          <w:rFonts w:ascii="Times New Roman" w:hAnsi="Times New Roman" w:cs="Times New Roman"/>
          <w:sz w:val="28"/>
          <w:szCs w:val="28"/>
        </w:rPr>
        <w:t>Этносоциальное</w:t>
      </w:r>
      <w:proofErr w:type="spellEnd"/>
      <w:r w:rsidRPr="00D2318C">
        <w:rPr>
          <w:rFonts w:ascii="Times New Roman" w:hAnsi="Times New Roman" w:cs="Times New Roman"/>
          <w:sz w:val="28"/>
          <w:szCs w:val="28"/>
        </w:rPr>
        <w:t xml:space="preserve"> развитие и гармонизация межэтнических отношений»;</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«Окружающая среда природные ресурсы»;</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«Развитие промышленности и повышение ее конкурентоспособности»;</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«Развитие лесного хозяйства»;</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«Развитие сельского хозяйства и регулирования рынков сельскохозяйственной продукции, сырья и продовольствия»;</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w:t>
      </w:r>
      <w:proofErr w:type="spellStart"/>
      <w:r w:rsidRPr="00D2318C">
        <w:rPr>
          <w:rFonts w:ascii="Times New Roman" w:hAnsi="Times New Roman" w:cs="Times New Roman"/>
          <w:sz w:val="28"/>
          <w:szCs w:val="28"/>
        </w:rPr>
        <w:t>Энергоэффективность</w:t>
      </w:r>
      <w:proofErr w:type="spellEnd"/>
      <w:r w:rsidRPr="00D2318C">
        <w:rPr>
          <w:rFonts w:ascii="Times New Roman" w:hAnsi="Times New Roman" w:cs="Times New Roman"/>
          <w:sz w:val="28"/>
          <w:szCs w:val="28"/>
        </w:rPr>
        <w:t xml:space="preserve"> и развитие энергетики в Удмуртской Республике»</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«Развитие транспортной системы Удмуртской Республики»;</w:t>
      </w:r>
    </w:p>
    <w:p w:rsidR="00D2318C" w:rsidRPr="00D2318C" w:rsidRDefault="00D2318C" w:rsidP="00D2318C">
      <w:pPr>
        <w:widowControl w:val="0"/>
        <w:tabs>
          <w:tab w:val="left" w:pos="540"/>
        </w:tabs>
        <w:suppressAutoHyphens w:val="0"/>
        <w:spacing w:after="0" w:line="240" w:lineRule="auto"/>
        <w:ind w:firstLine="425"/>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«Развитие строительной отрасли и регулирование градостроительной деятельности в Удмуртской Республике»;</w:t>
      </w:r>
    </w:p>
    <w:p w:rsidR="00D2318C" w:rsidRPr="00D2318C" w:rsidRDefault="00D2318C" w:rsidP="00D2318C">
      <w:pPr>
        <w:widowControl w:val="0"/>
        <w:tabs>
          <w:tab w:val="left" w:pos="540"/>
        </w:tabs>
        <w:suppressAutoHyphens w:val="0"/>
        <w:spacing w:after="0" w:line="240" w:lineRule="auto"/>
        <w:ind w:firstLine="425"/>
        <w:jc w:val="both"/>
        <w:rPr>
          <w:rFonts w:ascii="Times New Roman" w:hAnsi="Times New Roman" w:cs="Times New Roman"/>
          <w:sz w:val="28"/>
          <w:szCs w:val="28"/>
        </w:rPr>
      </w:pPr>
      <w:r w:rsidRPr="00D2318C">
        <w:rPr>
          <w:rFonts w:ascii="Times New Roman" w:hAnsi="Times New Roman" w:cs="Times New Roman"/>
          <w:sz w:val="28"/>
          <w:szCs w:val="28"/>
        </w:rPr>
        <w:lastRenderedPageBreak/>
        <w:t>Государственная программа Удмуртской Республики «Комплексное развитие жилищно-коммунального хозяйства Удмуртской Республики»;</w:t>
      </w:r>
    </w:p>
    <w:p w:rsidR="00D2318C" w:rsidRPr="00D2318C" w:rsidRDefault="00D2318C" w:rsidP="00D2318C">
      <w:pPr>
        <w:widowControl w:val="0"/>
        <w:tabs>
          <w:tab w:val="left" w:pos="540"/>
        </w:tabs>
        <w:suppressAutoHyphens w:val="0"/>
        <w:spacing w:after="0" w:line="240" w:lineRule="auto"/>
        <w:ind w:firstLine="425"/>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«Защита населения и территорий от чрезвычайных ситуаций, обеспечение пожарной безопасности и безопасности людей на водных объектах в Удмуртской Республике»;</w:t>
      </w:r>
    </w:p>
    <w:p w:rsidR="00D2318C" w:rsidRPr="00D2318C" w:rsidRDefault="00D2318C" w:rsidP="00D2318C">
      <w:pPr>
        <w:widowControl w:val="0"/>
        <w:tabs>
          <w:tab w:val="left" w:pos="540"/>
        </w:tabs>
        <w:suppressAutoHyphens w:val="0"/>
        <w:spacing w:after="0" w:line="240" w:lineRule="auto"/>
        <w:ind w:firstLine="425"/>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«Обеспечение общественного порядка и противодействие преступности в Удмуртской Республике» на 2015-2020 годы;</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«Совершенствование системы государственного управления в Удмуртской Республике»;</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«Развитие печати и массовых коммуникаций»;</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«Развитие инвестиционной деятельности в Удмуртской Республике»;</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«Противодействие незаконному обороту наркотиков в Удмуртской Республике»;</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«Доступная среда»;</w:t>
      </w:r>
    </w:p>
    <w:p w:rsidR="00D2318C" w:rsidRPr="00D2318C" w:rsidRDefault="00D2318C" w:rsidP="00D2318C">
      <w:pPr>
        <w:widowControl w:val="0"/>
        <w:tabs>
          <w:tab w:val="left" w:pos="540"/>
        </w:tabs>
        <w:suppressAutoHyphens w:val="0"/>
        <w:spacing w:after="0" w:line="240" w:lineRule="auto"/>
        <w:ind w:firstLine="426"/>
        <w:jc w:val="both"/>
        <w:rPr>
          <w:rFonts w:ascii="Times New Roman" w:hAnsi="Times New Roman" w:cs="Times New Roman"/>
          <w:sz w:val="28"/>
          <w:szCs w:val="28"/>
        </w:rPr>
      </w:pPr>
      <w:r w:rsidRPr="00D2318C">
        <w:rPr>
          <w:rFonts w:ascii="Times New Roman" w:hAnsi="Times New Roman" w:cs="Times New Roman"/>
          <w:sz w:val="28"/>
          <w:szCs w:val="28"/>
        </w:rPr>
        <w:t>Государственная программа Удмуртской Республики «Формирование современной городской среды на территории Удмуртской Республики»;</w:t>
      </w:r>
    </w:p>
    <w:p w:rsidR="00D2318C" w:rsidRPr="00D2318C" w:rsidRDefault="00F032FF" w:rsidP="00D2318C">
      <w:pPr>
        <w:widowControl w:val="0"/>
        <w:suppressAutoHyphens w:val="0"/>
        <w:spacing w:after="0" w:line="240" w:lineRule="auto"/>
        <w:ind w:firstLine="426"/>
        <w:jc w:val="both"/>
        <w:rPr>
          <w:rFonts w:ascii="Times New Roman" w:hAnsi="Times New Roman" w:cs="Times New Roman"/>
          <w:sz w:val="28"/>
          <w:szCs w:val="28"/>
        </w:rPr>
      </w:pPr>
      <w:r w:rsidRPr="00F032FF">
        <w:rPr>
          <w:rFonts w:ascii="Times New Roman" w:hAnsi="Times New Roman" w:cs="Times New Roman"/>
          <w:sz w:val="28"/>
          <w:szCs w:val="28"/>
        </w:rPr>
        <w:t>Программа социально-экономического развития муниципального поселения «</w:t>
      </w:r>
      <w:proofErr w:type="spellStart"/>
      <w:r w:rsidRPr="00F032FF">
        <w:rPr>
          <w:rFonts w:ascii="Times New Roman" w:hAnsi="Times New Roman" w:cs="Times New Roman"/>
          <w:sz w:val="28"/>
          <w:szCs w:val="28"/>
        </w:rPr>
        <w:t>Андрейшурское</w:t>
      </w:r>
      <w:proofErr w:type="spellEnd"/>
      <w:r w:rsidRPr="00F032FF">
        <w:rPr>
          <w:rFonts w:ascii="Times New Roman" w:hAnsi="Times New Roman" w:cs="Times New Roman"/>
          <w:sz w:val="28"/>
          <w:szCs w:val="28"/>
        </w:rPr>
        <w:t>»</w:t>
      </w:r>
      <w:r>
        <w:rPr>
          <w:rFonts w:ascii="Times New Roman" w:hAnsi="Times New Roman" w:cs="Times New Roman"/>
          <w:sz w:val="28"/>
          <w:szCs w:val="28"/>
        </w:rPr>
        <w:t>;</w:t>
      </w:r>
    </w:p>
    <w:p w:rsidR="00D2318C" w:rsidRDefault="00D2318C" w:rsidP="00D2318C">
      <w:pPr>
        <w:widowControl w:val="0"/>
        <w:suppressAutoHyphens w:val="0"/>
        <w:spacing w:after="0" w:line="240" w:lineRule="auto"/>
        <w:ind w:firstLine="425"/>
        <w:jc w:val="both"/>
        <w:rPr>
          <w:rFonts w:ascii="Times New Roman" w:hAnsi="Times New Roman" w:cs="Times New Roman"/>
          <w:color w:val="000000"/>
          <w:sz w:val="28"/>
          <w:szCs w:val="28"/>
        </w:rPr>
      </w:pPr>
      <w:r w:rsidRPr="00D2318C">
        <w:rPr>
          <w:rFonts w:ascii="Times New Roman" w:hAnsi="Times New Roman" w:cs="Times New Roman"/>
          <w:color w:val="000000"/>
          <w:sz w:val="28"/>
          <w:szCs w:val="28"/>
        </w:rPr>
        <w:t xml:space="preserve">Муниципальная программа «Устойчивое развитие сельских территорий </w:t>
      </w:r>
      <w:proofErr w:type="spellStart"/>
      <w:r w:rsidRPr="00D2318C">
        <w:rPr>
          <w:rFonts w:ascii="Times New Roman" w:hAnsi="Times New Roman" w:cs="Times New Roman"/>
          <w:color w:val="000000"/>
          <w:sz w:val="28"/>
          <w:szCs w:val="28"/>
        </w:rPr>
        <w:t>Балезинского</w:t>
      </w:r>
      <w:proofErr w:type="spellEnd"/>
      <w:r w:rsidRPr="00D2318C">
        <w:rPr>
          <w:rFonts w:ascii="Times New Roman" w:hAnsi="Times New Roman" w:cs="Times New Roman"/>
          <w:color w:val="000000"/>
          <w:sz w:val="28"/>
          <w:szCs w:val="28"/>
        </w:rPr>
        <w:t xml:space="preserve"> района Удмуртской Республики на 2014-2020 годы»;</w:t>
      </w:r>
    </w:p>
    <w:p w:rsidR="00A6795E" w:rsidRPr="00D2318C" w:rsidRDefault="00A6795E" w:rsidP="00D2318C">
      <w:pPr>
        <w:widowControl w:val="0"/>
        <w:suppressAutoHyphens w:val="0"/>
        <w:spacing w:after="0" w:line="240" w:lineRule="auto"/>
        <w:ind w:firstLine="425"/>
        <w:jc w:val="both"/>
        <w:rPr>
          <w:rFonts w:ascii="Times New Roman" w:hAnsi="Times New Roman" w:cs="Times New Roman"/>
          <w:color w:val="000000"/>
          <w:sz w:val="28"/>
          <w:szCs w:val="28"/>
        </w:rPr>
      </w:pPr>
      <w:r>
        <w:rPr>
          <w:rFonts w:ascii="Times New Roman" w:hAnsi="Times New Roman" w:cs="Times New Roman"/>
          <w:color w:val="000000"/>
          <w:sz w:val="28"/>
          <w:szCs w:val="28"/>
        </w:rPr>
        <w:t>М</w:t>
      </w:r>
      <w:r w:rsidRPr="00A6795E">
        <w:rPr>
          <w:rFonts w:ascii="Times New Roman" w:hAnsi="Times New Roman" w:cs="Times New Roman"/>
          <w:color w:val="000000"/>
          <w:sz w:val="28"/>
          <w:szCs w:val="28"/>
        </w:rPr>
        <w:t>униципальн</w:t>
      </w:r>
      <w:r>
        <w:rPr>
          <w:rFonts w:ascii="Times New Roman" w:hAnsi="Times New Roman" w:cs="Times New Roman"/>
          <w:color w:val="000000"/>
          <w:sz w:val="28"/>
          <w:szCs w:val="28"/>
        </w:rPr>
        <w:t>ая</w:t>
      </w:r>
      <w:r w:rsidRPr="00A6795E">
        <w:rPr>
          <w:rFonts w:ascii="Times New Roman" w:hAnsi="Times New Roman" w:cs="Times New Roman"/>
          <w:color w:val="000000"/>
          <w:sz w:val="28"/>
          <w:szCs w:val="28"/>
        </w:rPr>
        <w:t xml:space="preserve"> программ</w:t>
      </w:r>
      <w:r>
        <w:rPr>
          <w:rFonts w:ascii="Times New Roman" w:hAnsi="Times New Roman" w:cs="Times New Roman"/>
          <w:color w:val="000000"/>
          <w:sz w:val="28"/>
          <w:szCs w:val="28"/>
        </w:rPr>
        <w:t>а</w:t>
      </w:r>
      <w:r w:rsidRPr="00A6795E">
        <w:rPr>
          <w:rFonts w:ascii="Times New Roman" w:hAnsi="Times New Roman" w:cs="Times New Roman"/>
          <w:color w:val="000000"/>
          <w:sz w:val="28"/>
          <w:szCs w:val="28"/>
        </w:rPr>
        <w:t xml:space="preserve"> по «Военно-патриотическому воспитанию несовершеннолетних детей и молодежи в муниципальном образовании «</w:t>
      </w:r>
      <w:proofErr w:type="spellStart"/>
      <w:r w:rsidRPr="00A6795E">
        <w:rPr>
          <w:rFonts w:ascii="Times New Roman" w:hAnsi="Times New Roman" w:cs="Times New Roman"/>
          <w:color w:val="000000"/>
          <w:sz w:val="28"/>
          <w:szCs w:val="28"/>
        </w:rPr>
        <w:t>Андрейшурское</w:t>
      </w:r>
      <w:proofErr w:type="spellEnd"/>
      <w:r w:rsidRPr="00A6795E">
        <w:rPr>
          <w:rFonts w:ascii="Times New Roman" w:hAnsi="Times New Roman" w:cs="Times New Roman"/>
          <w:color w:val="000000"/>
          <w:sz w:val="28"/>
          <w:szCs w:val="28"/>
        </w:rPr>
        <w:t>» на 2019-2020гг.»</w:t>
      </w:r>
    </w:p>
    <w:p w:rsidR="00D2318C" w:rsidRPr="00D2318C" w:rsidRDefault="00D2318C" w:rsidP="00D2318C">
      <w:pPr>
        <w:widowControl w:val="0"/>
        <w:suppressAutoHyphens w:val="0"/>
        <w:spacing w:after="0" w:line="240" w:lineRule="auto"/>
        <w:ind w:firstLine="425"/>
        <w:jc w:val="both"/>
        <w:rPr>
          <w:rFonts w:ascii="Times New Roman" w:hAnsi="Times New Roman" w:cs="Times New Roman"/>
          <w:color w:val="000000"/>
          <w:sz w:val="28"/>
          <w:szCs w:val="28"/>
        </w:rPr>
      </w:pPr>
      <w:r w:rsidRPr="00D2318C">
        <w:rPr>
          <w:rFonts w:ascii="Times New Roman" w:hAnsi="Times New Roman" w:cs="Times New Roman"/>
          <w:color w:val="000000"/>
          <w:sz w:val="28"/>
          <w:szCs w:val="28"/>
        </w:rPr>
        <w:t>СНиП 11-04-2003 «Инструкция о порядке разработки, согласования, экспертизы и утверждения градостроительной документации»;</w:t>
      </w:r>
    </w:p>
    <w:p w:rsidR="00D2318C" w:rsidRPr="00D2318C" w:rsidRDefault="00D2318C" w:rsidP="00D2318C">
      <w:pPr>
        <w:widowControl w:val="0"/>
        <w:suppressAutoHyphens w:val="0"/>
        <w:spacing w:after="0" w:line="240" w:lineRule="auto"/>
        <w:ind w:firstLine="425"/>
        <w:jc w:val="both"/>
        <w:rPr>
          <w:rFonts w:ascii="Times New Roman" w:hAnsi="Times New Roman" w:cs="Times New Roman"/>
          <w:color w:val="000000"/>
          <w:sz w:val="28"/>
          <w:szCs w:val="28"/>
        </w:rPr>
      </w:pPr>
      <w:r w:rsidRPr="00D2318C">
        <w:rPr>
          <w:rFonts w:ascii="Times New Roman" w:hAnsi="Times New Roman" w:cs="Times New Roman"/>
          <w:color w:val="000000"/>
          <w:sz w:val="28"/>
          <w:szCs w:val="28"/>
        </w:rPr>
        <w:t>СНиП 2.07.01-89* «Градостроительство. Планировка и застройка городских и сельских поселений» (Актуализированная версия);</w:t>
      </w:r>
    </w:p>
    <w:p w:rsidR="00D2318C" w:rsidRPr="00D2318C" w:rsidRDefault="00D2318C" w:rsidP="00D2318C">
      <w:pPr>
        <w:widowControl w:val="0"/>
        <w:suppressAutoHyphens w:val="0"/>
        <w:spacing w:after="0" w:line="240" w:lineRule="auto"/>
        <w:ind w:firstLine="425"/>
        <w:jc w:val="both"/>
        <w:rPr>
          <w:rFonts w:ascii="Times New Roman" w:hAnsi="Times New Roman" w:cs="Times New Roman"/>
          <w:color w:val="000000"/>
          <w:sz w:val="28"/>
          <w:szCs w:val="28"/>
        </w:rPr>
      </w:pPr>
      <w:r w:rsidRPr="00D2318C">
        <w:rPr>
          <w:rFonts w:ascii="Times New Roman" w:hAnsi="Times New Roman" w:cs="Times New Roman"/>
          <w:color w:val="000000"/>
          <w:sz w:val="28"/>
          <w:szCs w:val="28"/>
        </w:rPr>
        <w:t>СНиП 2.08.02-89* «Общественные здания и сооружения»;</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color w:val="000000"/>
          <w:sz w:val="28"/>
          <w:szCs w:val="28"/>
        </w:rPr>
      </w:pPr>
      <w:r w:rsidRPr="00D2318C">
        <w:rPr>
          <w:rFonts w:ascii="Times New Roman" w:hAnsi="Times New Roman" w:cs="Times New Roman"/>
          <w:color w:val="000000"/>
          <w:sz w:val="28"/>
          <w:szCs w:val="28"/>
        </w:rPr>
        <w:t>СНиП 31-01-2003 «Здания жилые многоквартирные»;</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color w:val="000000"/>
          <w:sz w:val="28"/>
          <w:szCs w:val="28"/>
        </w:rPr>
      </w:pPr>
      <w:r w:rsidRPr="00D2318C">
        <w:rPr>
          <w:rFonts w:ascii="Times New Roman" w:hAnsi="Times New Roman" w:cs="Times New Roman"/>
          <w:color w:val="000000"/>
          <w:sz w:val="28"/>
          <w:szCs w:val="28"/>
        </w:rPr>
        <w:t>СанПиН 2.2.1/2.1.1.1200-03 «Санитарно-защитные зоны и санитарная классификация предприятий, сооружений и иных объектов»;</w:t>
      </w:r>
    </w:p>
    <w:p w:rsidR="00D2318C" w:rsidRPr="00D2318C" w:rsidRDefault="00D2318C" w:rsidP="00D2318C">
      <w:pPr>
        <w:widowControl w:val="0"/>
        <w:suppressAutoHyphens w:val="0"/>
        <w:spacing w:after="0" w:line="240" w:lineRule="auto"/>
        <w:ind w:firstLine="426"/>
        <w:jc w:val="both"/>
        <w:rPr>
          <w:rFonts w:ascii="Times New Roman" w:hAnsi="Times New Roman" w:cs="Times New Roman"/>
          <w:color w:val="000000"/>
          <w:sz w:val="28"/>
          <w:szCs w:val="28"/>
        </w:rPr>
      </w:pPr>
      <w:r w:rsidRPr="00D2318C">
        <w:rPr>
          <w:rFonts w:ascii="Times New Roman" w:hAnsi="Times New Roman" w:cs="Times New Roman"/>
          <w:color w:val="000000"/>
          <w:sz w:val="28"/>
          <w:szCs w:val="28"/>
        </w:rPr>
        <w:t>СНиП 2.05.06-85* «Магистральные трубопроводы»;</w:t>
      </w:r>
    </w:p>
    <w:p w:rsidR="00F032FF" w:rsidRDefault="00D2318C" w:rsidP="00A6795E">
      <w:pPr>
        <w:widowControl w:val="0"/>
        <w:suppressAutoHyphens w:val="0"/>
        <w:spacing w:after="0" w:line="240" w:lineRule="auto"/>
        <w:ind w:firstLine="709"/>
        <w:jc w:val="both"/>
        <w:rPr>
          <w:rFonts w:ascii="Times New Roman" w:hAnsi="Times New Roman" w:cs="Times New Roman"/>
          <w:sz w:val="28"/>
          <w:szCs w:val="28"/>
        </w:rPr>
      </w:pPr>
      <w:r w:rsidRPr="00D2318C">
        <w:rPr>
          <w:rFonts w:ascii="Times New Roman" w:hAnsi="Times New Roman" w:cs="Times New Roman"/>
          <w:color w:val="000000"/>
          <w:sz w:val="28"/>
          <w:szCs w:val="28"/>
        </w:rPr>
        <w:t>СП 30-102-99 «Планировка и застройка территорий малоэтажного жилищного строительства».</w:t>
      </w:r>
      <w:r w:rsidR="00F032FF">
        <w:rPr>
          <w:rFonts w:ascii="Times New Roman" w:hAnsi="Times New Roman" w:cs="Times New Roman"/>
          <w:sz w:val="28"/>
          <w:szCs w:val="28"/>
        </w:rPr>
        <w:br w:type="page"/>
      </w:r>
    </w:p>
    <w:p w:rsidR="00297FDF" w:rsidRPr="001E6FA3" w:rsidRDefault="00297FDF" w:rsidP="00F1537B">
      <w:pPr>
        <w:pStyle w:val="af0"/>
        <w:widowControl w:val="0"/>
        <w:tabs>
          <w:tab w:val="left" w:pos="540"/>
        </w:tabs>
        <w:spacing w:before="0"/>
        <w:ind w:firstLine="709"/>
        <w:jc w:val="both"/>
        <w:rPr>
          <w:szCs w:val="28"/>
        </w:rPr>
      </w:pPr>
      <w:r w:rsidRPr="001E6FA3">
        <w:rPr>
          <w:szCs w:val="28"/>
        </w:rPr>
        <w:lastRenderedPageBreak/>
        <w:t>2. Положени</w:t>
      </w:r>
      <w:r w:rsidR="00A92224" w:rsidRPr="001E6FA3">
        <w:rPr>
          <w:szCs w:val="28"/>
        </w:rPr>
        <w:t>е</w:t>
      </w:r>
      <w:r w:rsidRPr="001E6FA3">
        <w:rPr>
          <w:szCs w:val="28"/>
        </w:rPr>
        <w:t xml:space="preserve"> о территориальном планировании</w:t>
      </w:r>
    </w:p>
    <w:p w:rsidR="00297FDF" w:rsidRPr="001E6FA3" w:rsidRDefault="00297FDF" w:rsidP="00F1537B">
      <w:pPr>
        <w:pStyle w:val="af5"/>
        <w:widowControl w:val="0"/>
        <w:spacing w:line="240" w:lineRule="auto"/>
        <w:ind w:firstLine="709"/>
        <w:jc w:val="both"/>
        <w:rPr>
          <w:sz w:val="28"/>
          <w:szCs w:val="28"/>
        </w:rPr>
      </w:pPr>
      <w:r w:rsidRPr="001E6FA3">
        <w:rPr>
          <w:sz w:val="28"/>
          <w:szCs w:val="28"/>
        </w:rPr>
        <w:t>2.1 Цели и задачи территориального планирования</w:t>
      </w:r>
    </w:p>
    <w:p w:rsidR="00297FDF" w:rsidRPr="001E6FA3" w:rsidRDefault="00297FDF" w:rsidP="00F1537B">
      <w:pPr>
        <w:pStyle w:val="aa"/>
        <w:widowControl w:val="0"/>
        <w:tabs>
          <w:tab w:val="left" w:pos="540"/>
        </w:tabs>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sz w:val="28"/>
          <w:szCs w:val="28"/>
        </w:rPr>
        <w:t>Территориальное планирование развития муниципального образования осуществляется посредством разработки градостроительной документации.</w:t>
      </w:r>
    </w:p>
    <w:p w:rsidR="00297FDF" w:rsidRPr="001E6FA3" w:rsidRDefault="00297FDF" w:rsidP="00F1537B">
      <w:pPr>
        <w:pStyle w:val="33"/>
        <w:widowControl w:val="0"/>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sz w:val="28"/>
          <w:szCs w:val="28"/>
        </w:rPr>
        <w:t xml:space="preserve">При разработке градостроительной документации необходимо руководствоваться градостроительным кодексом Российской Федерации, другими федеральными законами и иными нормативными правовыми актами Российской Федерации, законами и иными правовыми актами субъектов Российской Федерации, федеральными градостроительными нормативами и правилами, нормативно-техническими документами в области градостроительства, государственными стандартами, федеральными специальными нормативами и правилами субъектов Российской Федерации (территориальными градостроительными нормативами и правилами), региональными нормативами градостроительного проектирования, нормативными правовыми актами </w:t>
      </w:r>
      <w:r w:rsidR="008474DF">
        <w:rPr>
          <w:rFonts w:ascii="Times New Roman" w:hAnsi="Times New Roman" w:cs="Times New Roman"/>
          <w:sz w:val="28"/>
          <w:szCs w:val="28"/>
        </w:rPr>
        <w:t>органов местного самоуправления</w:t>
      </w:r>
      <w:r w:rsidRPr="001E6FA3">
        <w:rPr>
          <w:rFonts w:ascii="Times New Roman" w:hAnsi="Times New Roman" w:cs="Times New Roman"/>
          <w:sz w:val="28"/>
          <w:szCs w:val="28"/>
        </w:rPr>
        <w:t xml:space="preserve"> и местными нормативами градостроительного проектирования.</w:t>
      </w:r>
    </w:p>
    <w:p w:rsidR="00297FDF" w:rsidRPr="001E6FA3" w:rsidRDefault="00297FDF" w:rsidP="00F1537B">
      <w:pPr>
        <w:pStyle w:val="22"/>
        <w:widowControl w:val="0"/>
        <w:tabs>
          <w:tab w:val="left" w:pos="540"/>
        </w:tabs>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sz w:val="28"/>
          <w:szCs w:val="28"/>
        </w:rPr>
        <w:t>Документы территориального планирования муниципальных образований учитываются при комплексном решении вопросов социально-экономического развития, установления границ муниципальных образований, принятия решений о переводе земель из одной категории в другую, планирования и организации рационального использования земель и их охраны, последующей разработке градостроительной документации других видов, а также при разработке программ социально-экономического развития территорий муниципальных образований, целевых программ, схем и проектов развития инженерной, транспортной и социальной инфраструктур, схем охраны природы и природопользования, схем защиты территорий, подверженных воздействию чрезвычайных ситуаций природного и техногенного характера.</w:t>
      </w:r>
    </w:p>
    <w:p w:rsidR="00297FDF" w:rsidRPr="001E6FA3" w:rsidRDefault="00297FDF" w:rsidP="00F1537B">
      <w:pPr>
        <w:pStyle w:val="1"/>
        <w:keepNext w:val="0"/>
        <w:widowControl w:val="0"/>
        <w:tabs>
          <w:tab w:val="left" w:pos="540"/>
        </w:tabs>
        <w:suppressAutoHyphens w:val="0"/>
        <w:ind w:firstLine="709"/>
        <w:rPr>
          <w:rFonts w:ascii="Times New Roman" w:hAnsi="Times New Roman" w:cs="Times New Roman"/>
          <w:sz w:val="28"/>
          <w:szCs w:val="28"/>
        </w:rPr>
      </w:pPr>
      <w:r w:rsidRPr="001E6FA3">
        <w:rPr>
          <w:rFonts w:ascii="Times New Roman" w:hAnsi="Times New Roman" w:cs="Times New Roman"/>
          <w:sz w:val="28"/>
          <w:szCs w:val="28"/>
        </w:rPr>
        <w:t>Генеральный план муниципального образования - документ территориального планирования, определяющий стратегию градостроительного развития муниципального образования. 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территорий муниципальных образований (поселений),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санитарному благополучию.</w:t>
      </w:r>
    </w:p>
    <w:p w:rsidR="00297FDF" w:rsidRPr="001E6FA3" w:rsidRDefault="00297FDF" w:rsidP="00F1537B">
      <w:pPr>
        <w:pStyle w:val="22"/>
        <w:widowControl w:val="0"/>
        <w:tabs>
          <w:tab w:val="left" w:pos="360"/>
          <w:tab w:val="left" w:pos="540"/>
        </w:tabs>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sz w:val="28"/>
          <w:szCs w:val="28"/>
        </w:rPr>
        <w:t>Целью разработки генерального пл</w:t>
      </w:r>
      <w:r w:rsidR="00E00F91">
        <w:rPr>
          <w:rFonts w:ascii="Times New Roman" w:hAnsi="Times New Roman" w:cs="Times New Roman"/>
          <w:sz w:val="28"/>
          <w:szCs w:val="28"/>
        </w:rPr>
        <w:t xml:space="preserve">ана муниципального образования </w:t>
      </w:r>
      <w:r w:rsidRPr="001E6FA3">
        <w:rPr>
          <w:rFonts w:ascii="Times New Roman" w:hAnsi="Times New Roman" w:cs="Times New Roman"/>
          <w:sz w:val="28"/>
          <w:szCs w:val="28"/>
        </w:rPr>
        <w:t xml:space="preserve">является создание действенного инструмента управления развития территории в соответствии с федеральным законодательством и законодательством субъекта Российской Федерации. Проектные решения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муниципальных образований (поселений); разработки правил </w:t>
      </w:r>
      <w:r w:rsidRPr="001E6FA3">
        <w:rPr>
          <w:rFonts w:ascii="Times New Roman" w:hAnsi="Times New Roman" w:cs="Times New Roman"/>
          <w:sz w:val="28"/>
          <w:szCs w:val="28"/>
        </w:rPr>
        <w:lastRenderedPageBreak/>
        <w:t>землепользования и застройки, устанавливающих правовой режим использования территориальных зон; определения зон инвестиционного развития.</w:t>
      </w:r>
    </w:p>
    <w:p w:rsidR="00297FDF" w:rsidRPr="001E6FA3" w:rsidRDefault="00297FDF" w:rsidP="00F1537B">
      <w:pPr>
        <w:pStyle w:val="22"/>
        <w:widowControl w:val="0"/>
        <w:tabs>
          <w:tab w:val="left" w:pos="540"/>
        </w:tabs>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sz w:val="28"/>
          <w:szCs w:val="28"/>
        </w:rPr>
        <w:t>Основные задачи генерального плана:</w:t>
      </w:r>
    </w:p>
    <w:p w:rsidR="00297FDF" w:rsidRPr="001E6FA3" w:rsidRDefault="00297FDF" w:rsidP="00F1537B">
      <w:pPr>
        <w:pStyle w:val="33"/>
        <w:widowControl w:val="0"/>
        <w:tabs>
          <w:tab w:val="left" w:pos="567"/>
        </w:tabs>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sz w:val="28"/>
          <w:szCs w:val="28"/>
        </w:rPr>
        <w:t>- выявление проблем градостроительного развития территории муниципального образования,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297FDF" w:rsidRPr="001E6FA3" w:rsidRDefault="00297FDF" w:rsidP="00F1537B">
      <w:pPr>
        <w:pStyle w:val="22"/>
        <w:widowControl w:val="0"/>
        <w:tabs>
          <w:tab w:val="left" w:pos="567"/>
        </w:tabs>
        <w:suppressAutoHyphens w:val="0"/>
        <w:spacing w:after="0" w:line="240" w:lineRule="auto"/>
        <w:ind w:firstLine="709"/>
        <w:jc w:val="both"/>
        <w:rPr>
          <w:rFonts w:ascii="Times New Roman" w:hAnsi="Times New Roman" w:cs="Times New Roman"/>
          <w:i/>
          <w:iCs/>
          <w:sz w:val="28"/>
          <w:szCs w:val="28"/>
        </w:rPr>
      </w:pPr>
      <w:r w:rsidRPr="001E6FA3">
        <w:rPr>
          <w:rFonts w:ascii="Times New Roman" w:hAnsi="Times New Roman" w:cs="Times New Roman"/>
          <w:sz w:val="28"/>
          <w:szCs w:val="28"/>
        </w:rPr>
        <w:t>- разработка разделов генерального плана (не разрабатываемых ранее): схема планировочной организации территории, схема генерального плана в границах муниципального образования, программа мероприятий по реализации генерального плана, программа инвестиционного освоения территории.</w:t>
      </w:r>
    </w:p>
    <w:p w:rsidR="0011339A" w:rsidRPr="001E6FA3" w:rsidRDefault="0011339A" w:rsidP="00F1537B">
      <w:pPr>
        <w:widowControl w:val="0"/>
        <w:tabs>
          <w:tab w:val="left" w:pos="0"/>
        </w:tabs>
        <w:suppressAutoHyphens w:val="0"/>
        <w:spacing w:after="0" w:line="240" w:lineRule="auto"/>
        <w:ind w:firstLine="709"/>
        <w:jc w:val="both"/>
        <w:rPr>
          <w:rFonts w:ascii="Times New Roman" w:hAnsi="Times New Roman" w:cs="Times New Roman"/>
          <w:b/>
          <w:sz w:val="28"/>
          <w:szCs w:val="28"/>
        </w:rPr>
      </w:pPr>
    </w:p>
    <w:p w:rsidR="00994B1D" w:rsidRPr="00F4164F" w:rsidRDefault="00994B1D" w:rsidP="00F1537B">
      <w:pPr>
        <w:widowControl w:val="0"/>
        <w:tabs>
          <w:tab w:val="left" w:pos="9498"/>
          <w:tab w:val="left" w:pos="9632"/>
        </w:tabs>
        <w:suppressAutoHyphens w:val="0"/>
        <w:spacing w:after="0" w:line="240" w:lineRule="auto"/>
        <w:ind w:firstLine="709"/>
        <w:jc w:val="both"/>
        <w:outlineLvl w:val="0"/>
        <w:rPr>
          <w:rFonts w:ascii="Times New Roman" w:hAnsi="Times New Roman" w:cs="Times New Roman"/>
          <w:b/>
          <w:color w:val="000000"/>
          <w:sz w:val="28"/>
          <w:szCs w:val="28"/>
          <w:lang w:eastAsia="en-US"/>
        </w:rPr>
      </w:pPr>
      <w:r w:rsidRPr="001E6FA3">
        <w:rPr>
          <w:rFonts w:ascii="Times New Roman" w:hAnsi="Times New Roman" w:cs="Times New Roman"/>
          <w:b/>
          <w:color w:val="000000"/>
          <w:sz w:val="28"/>
          <w:szCs w:val="28"/>
          <w:lang w:eastAsia="en-US"/>
        </w:rPr>
        <w:t>3</w:t>
      </w:r>
      <w:r w:rsidRPr="00F4164F">
        <w:rPr>
          <w:rFonts w:ascii="Times New Roman" w:hAnsi="Times New Roman" w:cs="Times New Roman"/>
          <w:b/>
          <w:color w:val="000000"/>
          <w:sz w:val="28"/>
          <w:szCs w:val="28"/>
          <w:lang w:eastAsia="en-US"/>
        </w:rPr>
        <w:t>. Комплексный градостроительный анализ территории</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F4164F">
        <w:rPr>
          <w:rFonts w:ascii="Times New Roman" w:hAnsi="Times New Roman" w:cs="Times New Roman"/>
          <w:color w:val="000000"/>
          <w:sz w:val="28"/>
          <w:szCs w:val="28"/>
          <w:lang w:eastAsia="en-US"/>
        </w:rPr>
        <w:t>Комплексный</w:t>
      </w:r>
      <w:r w:rsidRPr="001E6FA3">
        <w:rPr>
          <w:rFonts w:ascii="Times New Roman" w:hAnsi="Times New Roman" w:cs="Times New Roman"/>
          <w:color w:val="000000"/>
          <w:sz w:val="28"/>
          <w:szCs w:val="28"/>
          <w:lang w:eastAsia="en-US"/>
        </w:rPr>
        <w:t xml:space="preserve"> градостроительный анализ территории выполнен с целью определения потенциала поселения для дальнейшего развития и выявления проблемных планировочных ситуаций, требующих оптимизационных</w:t>
      </w:r>
      <w:r w:rsidR="004A39C2" w:rsidRPr="001E6FA3">
        <w:rPr>
          <w:rFonts w:ascii="Times New Roman" w:hAnsi="Times New Roman" w:cs="Times New Roman"/>
          <w:color w:val="000000"/>
          <w:sz w:val="28"/>
          <w:szCs w:val="28"/>
          <w:lang w:eastAsia="en-US"/>
        </w:rPr>
        <w:t xml:space="preserve"> градостроительных мероприятий.</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1E6FA3">
        <w:rPr>
          <w:rFonts w:ascii="Times New Roman" w:hAnsi="Times New Roman" w:cs="Times New Roman"/>
          <w:color w:val="000000"/>
          <w:sz w:val="28"/>
          <w:szCs w:val="28"/>
          <w:lang w:eastAsia="en-US"/>
        </w:rPr>
        <w:t xml:space="preserve">В процессе оценки проанализированы следующие ресурсные, экологические и планировочные факторы: </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1E6FA3">
        <w:rPr>
          <w:rFonts w:ascii="Times New Roman" w:hAnsi="Times New Roman" w:cs="Times New Roman"/>
          <w:color w:val="000000"/>
          <w:sz w:val="28"/>
          <w:szCs w:val="28"/>
          <w:lang w:eastAsia="en-US"/>
        </w:rPr>
        <w:t xml:space="preserve">Анализ планировочной ситуации (объекты культурного наследия; современное использование территории поселения; планировочное районирование; система планировочных ограничений; пространственно-средовой потенциал (территориальные ресурсы, проблемные ситуации). </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1E6FA3">
        <w:rPr>
          <w:rFonts w:ascii="Times New Roman" w:hAnsi="Times New Roman" w:cs="Times New Roman"/>
          <w:color w:val="000000"/>
          <w:sz w:val="28"/>
          <w:szCs w:val="28"/>
          <w:lang w:eastAsia="en-US"/>
        </w:rPr>
        <w:t>Природные условия и ресурсы (климат; гидрологические и гидрогеологические условия; ресурсы поверхностных и подземных вод; инженерно-геологические условия; минерально-сырьевые ресурсы; ландшафтные условия; почвенно</w:t>
      </w:r>
      <w:r w:rsidR="00A90318">
        <w:rPr>
          <w:rFonts w:ascii="Times New Roman" w:hAnsi="Times New Roman" w:cs="Times New Roman"/>
          <w:color w:val="000000"/>
          <w:sz w:val="28"/>
          <w:szCs w:val="28"/>
          <w:lang w:eastAsia="en-US"/>
        </w:rPr>
        <w:t>-</w:t>
      </w:r>
      <w:r w:rsidRPr="001E6FA3">
        <w:rPr>
          <w:rFonts w:ascii="Times New Roman" w:hAnsi="Times New Roman" w:cs="Times New Roman"/>
          <w:color w:val="000000"/>
          <w:sz w:val="28"/>
          <w:szCs w:val="28"/>
          <w:lang w:eastAsia="en-US"/>
        </w:rPr>
        <w:t xml:space="preserve">растительный покров; растительность). </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1E6FA3">
        <w:rPr>
          <w:rFonts w:ascii="Times New Roman" w:hAnsi="Times New Roman" w:cs="Times New Roman"/>
          <w:color w:val="000000"/>
          <w:sz w:val="28"/>
          <w:szCs w:val="28"/>
          <w:lang w:eastAsia="en-US"/>
        </w:rPr>
        <w:t>Эколого-гигиеническая обстановка – источники загрязнения поселковой среды; состояние воздушного бассейна; состояние водного бассейна; загрязнение почв; система особо охраняемых территорий и</w:t>
      </w:r>
      <w:r w:rsidR="004A39C2" w:rsidRPr="001E6FA3">
        <w:rPr>
          <w:rFonts w:ascii="Times New Roman" w:hAnsi="Times New Roman" w:cs="Times New Roman"/>
          <w:color w:val="000000"/>
          <w:sz w:val="28"/>
          <w:szCs w:val="28"/>
          <w:lang w:eastAsia="en-US"/>
        </w:rPr>
        <w:t xml:space="preserve"> др.).</w:t>
      </w:r>
      <w:r w:rsidR="00F4164F">
        <w:rPr>
          <w:rFonts w:ascii="Times New Roman" w:hAnsi="Times New Roman" w:cs="Times New Roman"/>
          <w:color w:val="000000"/>
          <w:sz w:val="28"/>
          <w:szCs w:val="28"/>
          <w:lang w:eastAsia="en-US"/>
        </w:rPr>
        <w:t xml:space="preserve"> </w:t>
      </w:r>
      <w:r w:rsidRPr="001E6FA3">
        <w:rPr>
          <w:rFonts w:ascii="Times New Roman" w:hAnsi="Times New Roman" w:cs="Times New Roman"/>
          <w:color w:val="000000"/>
          <w:sz w:val="28"/>
          <w:szCs w:val="28"/>
          <w:lang w:eastAsia="en-US"/>
        </w:rPr>
        <w:t xml:space="preserve">Также оценены социально-экономические и инженерно-инфраструктурные факторы: </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1E6FA3">
        <w:rPr>
          <w:rFonts w:ascii="Times New Roman" w:hAnsi="Times New Roman" w:cs="Times New Roman"/>
          <w:color w:val="000000"/>
          <w:sz w:val="28"/>
          <w:szCs w:val="28"/>
          <w:lang w:eastAsia="en-US"/>
        </w:rPr>
        <w:t xml:space="preserve">Экономико-географическое положение и факторы развития поселения; </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1E6FA3">
        <w:rPr>
          <w:rFonts w:ascii="Times New Roman" w:hAnsi="Times New Roman" w:cs="Times New Roman"/>
          <w:color w:val="000000"/>
          <w:sz w:val="28"/>
          <w:szCs w:val="28"/>
          <w:lang w:eastAsia="en-US"/>
        </w:rPr>
        <w:t xml:space="preserve">Демографическая ситуация; </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1E6FA3">
        <w:rPr>
          <w:rFonts w:ascii="Times New Roman" w:hAnsi="Times New Roman" w:cs="Times New Roman"/>
          <w:color w:val="000000"/>
          <w:sz w:val="28"/>
          <w:szCs w:val="28"/>
          <w:lang w:eastAsia="en-US"/>
        </w:rPr>
        <w:t xml:space="preserve">Экономическая база развития поселения, сферы занятости; </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1E6FA3">
        <w:rPr>
          <w:rFonts w:ascii="Times New Roman" w:hAnsi="Times New Roman" w:cs="Times New Roman"/>
          <w:color w:val="000000"/>
          <w:sz w:val="28"/>
          <w:szCs w:val="28"/>
          <w:lang w:eastAsia="en-US"/>
        </w:rPr>
        <w:t>Состояние жилищного фонда, динамика и структура жилищного строительства и реконструкции; расчет потребности в жилищном строительстве, реконструкции фонда и объектов социальной инфраструктуры;</w:t>
      </w:r>
    </w:p>
    <w:p w:rsidR="00994B1D" w:rsidRPr="001E6FA3" w:rsidRDefault="00994B1D" w:rsidP="00F1537B">
      <w:pPr>
        <w:widowControl w:val="0"/>
        <w:tabs>
          <w:tab w:val="left" w:pos="9498"/>
          <w:tab w:val="left" w:pos="9632"/>
        </w:tabs>
        <w:suppressAutoHyphens w:val="0"/>
        <w:spacing w:after="0" w:line="240" w:lineRule="auto"/>
        <w:ind w:firstLine="709"/>
        <w:jc w:val="both"/>
        <w:rPr>
          <w:rFonts w:ascii="Times New Roman" w:hAnsi="Times New Roman" w:cs="Times New Roman"/>
          <w:color w:val="000000"/>
          <w:sz w:val="28"/>
          <w:szCs w:val="28"/>
          <w:lang w:eastAsia="en-US"/>
        </w:rPr>
      </w:pPr>
      <w:r w:rsidRPr="001E6FA3">
        <w:rPr>
          <w:rFonts w:ascii="Times New Roman" w:hAnsi="Times New Roman" w:cs="Times New Roman"/>
          <w:color w:val="000000"/>
          <w:sz w:val="28"/>
          <w:szCs w:val="28"/>
          <w:lang w:eastAsia="en-US"/>
        </w:rPr>
        <w:t xml:space="preserve">Состояние транспортной и инженерной инфраструктур. </w:t>
      </w:r>
    </w:p>
    <w:p w:rsidR="00882215" w:rsidRPr="00882215" w:rsidRDefault="00882215" w:rsidP="00F1537B">
      <w:pPr>
        <w:widowControl w:val="0"/>
        <w:tabs>
          <w:tab w:val="left" w:pos="0"/>
        </w:tabs>
        <w:suppressAutoHyphens w:val="0"/>
        <w:spacing w:after="0" w:line="240" w:lineRule="auto"/>
        <w:ind w:firstLine="709"/>
        <w:jc w:val="both"/>
        <w:rPr>
          <w:rFonts w:ascii="Times New Roman" w:hAnsi="Times New Roman" w:cs="Times New Roman"/>
          <w:sz w:val="28"/>
          <w:szCs w:val="28"/>
        </w:rPr>
      </w:pPr>
      <w:r w:rsidRPr="00882215">
        <w:rPr>
          <w:rFonts w:ascii="Times New Roman" w:hAnsi="Times New Roman" w:cs="Times New Roman"/>
          <w:sz w:val="28"/>
          <w:szCs w:val="28"/>
        </w:rPr>
        <w:t>Выводы комплексного градостроительного анализа территории являются основанием для принятия планировочных решений Генерального плана МО «</w:t>
      </w:r>
      <w:proofErr w:type="spellStart"/>
      <w:r w:rsidR="00F032FF" w:rsidRPr="00F032FF">
        <w:rPr>
          <w:rFonts w:ascii="Times New Roman" w:hAnsi="Times New Roman" w:cs="Times New Roman"/>
          <w:sz w:val="28"/>
          <w:szCs w:val="28"/>
        </w:rPr>
        <w:t>Андрейшурское</w:t>
      </w:r>
      <w:proofErr w:type="spellEnd"/>
      <w:r w:rsidRPr="00882215">
        <w:rPr>
          <w:rFonts w:ascii="Times New Roman" w:hAnsi="Times New Roman" w:cs="Times New Roman"/>
          <w:sz w:val="28"/>
          <w:szCs w:val="28"/>
        </w:rPr>
        <w:t>», предложений по развитию планировочной структуры и функциональному зонированию территории; размещению жилищного строительства; выработки мероприятий по территориальному планированию</w:t>
      </w:r>
    </w:p>
    <w:p w:rsidR="00882215" w:rsidRDefault="00882215" w:rsidP="00F1537B">
      <w:pPr>
        <w:widowControl w:val="0"/>
        <w:tabs>
          <w:tab w:val="left" w:pos="0"/>
        </w:tabs>
        <w:suppressAutoHyphens w:val="0"/>
        <w:spacing w:after="0" w:line="240" w:lineRule="auto"/>
        <w:ind w:firstLine="709"/>
        <w:jc w:val="both"/>
        <w:rPr>
          <w:rFonts w:ascii="Times New Roman" w:hAnsi="Times New Roman" w:cs="Times New Roman"/>
          <w:b/>
          <w:sz w:val="28"/>
          <w:szCs w:val="28"/>
        </w:rPr>
      </w:pPr>
    </w:p>
    <w:p w:rsidR="00264BFA" w:rsidRPr="001E6FA3" w:rsidRDefault="00264BFA" w:rsidP="00F1537B">
      <w:pPr>
        <w:widowControl w:val="0"/>
        <w:tabs>
          <w:tab w:val="left" w:pos="0"/>
        </w:tabs>
        <w:suppressAutoHyphens w:val="0"/>
        <w:spacing w:after="0" w:line="240" w:lineRule="auto"/>
        <w:ind w:firstLine="709"/>
        <w:jc w:val="both"/>
        <w:rPr>
          <w:rFonts w:ascii="Times New Roman" w:hAnsi="Times New Roman" w:cs="Times New Roman"/>
          <w:b/>
          <w:sz w:val="28"/>
          <w:szCs w:val="28"/>
        </w:rPr>
      </w:pPr>
      <w:r w:rsidRPr="001E6FA3">
        <w:rPr>
          <w:rFonts w:ascii="Times New Roman" w:hAnsi="Times New Roman" w:cs="Times New Roman"/>
          <w:b/>
          <w:sz w:val="28"/>
          <w:szCs w:val="28"/>
        </w:rPr>
        <w:lastRenderedPageBreak/>
        <w:t>3.</w:t>
      </w:r>
      <w:r w:rsidR="00994B1D" w:rsidRPr="001E6FA3">
        <w:rPr>
          <w:rFonts w:ascii="Times New Roman" w:hAnsi="Times New Roman" w:cs="Times New Roman"/>
          <w:b/>
          <w:sz w:val="28"/>
          <w:szCs w:val="28"/>
        </w:rPr>
        <w:t>1</w:t>
      </w:r>
      <w:r w:rsidR="001A3AD2" w:rsidRPr="001E6FA3">
        <w:rPr>
          <w:rFonts w:ascii="Times New Roman" w:hAnsi="Times New Roman" w:cs="Times New Roman"/>
          <w:b/>
          <w:sz w:val="28"/>
          <w:szCs w:val="28"/>
        </w:rPr>
        <w:t xml:space="preserve">. </w:t>
      </w:r>
      <w:r w:rsidRPr="001E6FA3">
        <w:rPr>
          <w:rFonts w:ascii="Times New Roman" w:hAnsi="Times New Roman" w:cs="Times New Roman"/>
          <w:b/>
          <w:sz w:val="28"/>
          <w:szCs w:val="28"/>
        </w:rPr>
        <w:t>Природные условия и ресурсы.</w:t>
      </w:r>
    </w:p>
    <w:p w:rsidR="004F0B74" w:rsidRPr="001E6FA3" w:rsidRDefault="00264BFA" w:rsidP="00F1537B">
      <w:pPr>
        <w:widowControl w:val="0"/>
        <w:tabs>
          <w:tab w:val="left" w:pos="0"/>
        </w:tabs>
        <w:suppressAutoHyphens w:val="0"/>
        <w:spacing w:after="0" w:line="240" w:lineRule="auto"/>
        <w:ind w:firstLine="709"/>
        <w:jc w:val="both"/>
        <w:rPr>
          <w:rFonts w:ascii="Times New Roman" w:hAnsi="Times New Roman" w:cs="Times New Roman"/>
          <w:b/>
          <w:sz w:val="28"/>
          <w:szCs w:val="28"/>
        </w:rPr>
      </w:pPr>
      <w:r w:rsidRPr="001E6FA3">
        <w:rPr>
          <w:rFonts w:ascii="Times New Roman" w:hAnsi="Times New Roman" w:cs="Times New Roman"/>
          <w:b/>
          <w:sz w:val="28"/>
          <w:szCs w:val="28"/>
        </w:rPr>
        <w:t>3.</w:t>
      </w:r>
      <w:r w:rsidR="00994B1D" w:rsidRPr="001E6FA3">
        <w:rPr>
          <w:rFonts w:ascii="Times New Roman" w:hAnsi="Times New Roman" w:cs="Times New Roman"/>
          <w:b/>
          <w:sz w:val="28"/>
          <w:szCs w:val="28"/>
        </w:rPr>
        <w:t>1</w:t>
      </w:r>
      <w:r w:rsidRPr="001E6FA3">
        <w:rPr>
          <w:rFonts w:ascii="Times New Roman" w:hAnsi="Times New Roman" w:cs="Times New Roman"/>
          <w:b/>
          <w:sz w:val="28"/>
          <w:szCs w:val="28"/>
        </w:rPr>
        <w:t xml:space="preserve">.1. </w:t>
      </w:r>
      <w:r w:rsidR="00994B1D" w:rsidRPr="001E6FA3">
        <w:rPr>
          <w:rFonts w:ascii="Times New Roman" w:hAnsi="Times New Roman" w:cs="Times New Roman"/>
          <w:b/>
          <w:sz w:val="28"/>
          <w:szCs w:val="28"/>
        </w:rPr>
        <w:t>Климат</w:t>
      </w:r>
    </w:p>
    <w:p w:rsidR="009D1996" w:rsidRDefault="00F032FF" w:rsidP="009D1996">
      <w:pPr>
        <w:widowControl w:val="0"/>
        <w:suppressAutoHyphens w:val="0"/>
        <w:spacing w:after="0" w:line="240" w:lineRule="auto"/>
        <w:ind w:firstLine="709"/>
        <w:jc w:val="both"/>
        <w:rPr>
          <w:rFonts w:ascii="Times New Roman" w:hAnsi="Times New Roman" w:cs="Times New Roman"/>
          <w:sz w:val="28"/>
          <w:szCs w:val="28"/>
        </w:rPr>
      </w:pPr>
      <w:r w:rsidRPr="00F032FF">
        <w:rPr>
          <w:rFonts w:ascii="Times New Roman" w:hAnsi="Times New Roman" w:cs="Times New Roman"/>
          <w:sz w:val="28"/>
          <w:szCs w:val="28"/>
        </w:rPr>
        <w:t xml:space="preserve">Климат резко-континентальный, характеризующийся продолжительной холодной </w:t>
      </w:r>
      <w:r w:rsidR="009D1996" w:rsidRPr="009D1996">
        <w:rPr>
          <w:rFonts w:ascii="Times New Roman" w:hAnsi="Times New Roman" w:cs="Times New Roman"/>
          <w:sz w:val="28"/>
          <w:szCs w:val="28"/>
        </w:rPr>
        <w:t>многоснежной</w:t>
      </w:r>
      <w:r w:rsidRPr="00F032FF">
        <w:rPr>
          <w:rFonts w:ascii="Times New Roman" w:hAnsi="Times New Roman" w:cs="Times New Roman"/>
          <w:sz w:val="28"/>
          <w:szCs w:val="28"/>
        </w:rPr>
        <w:t xml:space="preserve"> зимой и коротким тёплым летом. </w:t>
      </w:r>
      <w:r w:rsidR="009D1996" w:rsidRPr="009D1996">
        <w:rPr>
          <w:rFonts w:ascii="Times New Roman" w:hAnsi="Times New Roman" w:cs="Times New Roman"/>
          <w:sz w:val="28"/>
          <w:szCs w:val="28"/>
        </w:rPr>
        <w:t xml:space="preserve">Вторжение с севера континентального арктического воздуха сопровождается сильными морозами. Проникновение морского воздух умеренных широт вызывает в холодное время года резкое повышение температуры и кратковременные оттепели. Летом морской воздух приносит прохладную и влажную погоду. Жаркая сухая погода летом наблюдается при поступлении с юга и юго-востока очень теплых воздушных масс. </w:t>
      </w:r>
    </w:p>
    <w:p w:rsidR="009D1996" w:rsidRDefault="009D1996" w:rsidP="009D1996">
      <w:pPr>
        <w:widowControl w:val="0"/>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Средняя температура воздуха в летний период </w:t>
      </w:r>
      <w:r w:rsidRPr="00470388">
        <w:rPr>
          <w:rFonts w:ascii="Times New Roman" w:hAnsi="Times New Roman" w:cs="Times New Roman"/>
          <w:sz w:val="28"/>
          <w:szCs w:val="28"/>
        </w:rPr>
        <w:t>+11,4° … +13,1°</w:t>
      </w:r>
      <w:r>
        <w:rPr>
          <w:rFonts w:ascii="Times New Roman" w:hAnsi="Times New Roman" w:cs="Times New Roman"/>
          <w:sz w:val="28"/>
          <w:szCs w:val="28"/>
        </w:rPr>
        <w:t>. Д</w:t>
      </w:r>
      <w:r w:rsidRPr="00470388">
        <w:rPr>
          <w:rFonts w:ascii="Times New Roman" w:hAnsi="Times New Roman" w:cs="Times New Roman"/>
          <w:sz w:val="28"/>
          <w:szCs w:val="28"/>
        </w:rPr>
        <w:t>авление: 752 мм рт. ст.</w:t>
      </w:r>
      <w:r>
        <w:rPr>
          <w:rFonts w:ascii="Times New Roman" w:hAnsi="Times New Roman" w:cs="Times New Roman"/>
          <w:sz w:val="28"/>
          <w:szCs w:val="28"/>
        </w:rPr>
        <w:t>, в</w:t>
      </w:r>
      <w:r w:rsidRPr="00470388">
        <w:rPr>
          <w:rFonts w:ascii="Times New Roman" w:hAnsi="Times New Roman" w:cs="Times New Roman"/>
          <w:sz w:val="28"/>
          <w:szCs w:val="28"/>
        </w:rPr>
        <w:t>лажность: 84%</w:t>
      </w:r>
      <w:r>
        <w:rPr>
          <w:rFonts w:ascii="Times New Roman" w:hAnsi="Times New Roman" w:cs="Times New Roman"/>
          <w:sz w:val="28"/>
          <w:szCs w:val="28"/>
        </w:rPr>
        <w:t>, о</w:t>
      </w:r>
      <w:r w:rsidRPr="00470388">
        <w:rPr>
          <w:rFonts w:ascii="Times New Roman" w:hAnsi="Times New Roman" w:cs="Times New Roman"/>
          <w:sz w:val="28"/>
          <w:szCs w:val="28"/>
        </w:rPr>
        <w:t>блачность: 44%</w:t>
      </w:r>
      <w:r>
        <w:rPr>
          <w:rFonts w:ascii="Times New Roman" w:hAnsi="Times New Roman" w:cs="Times New Roman"/>
          <w:sz w:val="28"/>
          <w:szCs w:val="28"/>
        </w:rPr>
        <w:t xml:space="preserve">, </w:t>
      </w:r>
      <w:r w:rsidRPr="00470388">
        <w:rPr>
          <w:rFonts w:ascii="Times New Roman" w:hAnsi="Times New Roman" w:cs="Times New Roman"/>
          <w:sz w:val="28"/>
          <w:szCs w:val="28"/>
        </w:rPr>
        <w:t>Ветер: 2,2 м/с, Юг</w:t>
      </w:r>
      <w:r>
        <w:rPr>
          <w:rFonts w:ascii="Times New Roman" w:hAnsi="Times New Roman" w:cs="Times New Roman"/>
          <w:sz w:val="28"/>
          <w:szCs w:val="28"/>
        </w:rPr>
        <w:t>, с</w:t>
      </w:r>
      <w:r w:rsidRPr="00470388">
        <w:rPr>
          <w:rFonts w:ascii="Times New Roman" w:hAnsi="Times New Roman" w:cs="Times New Roman"/>
          <w:sz w:val="28"/>
          <w:szCs w:val="28"/>
        </w:rPr>
        <w:t>олнечных дней: 14</w:t>
      </w:r>
      <w:r>
        <w:rPr>
          <w:rFonts w:ascii="Times New Roman" w:hAnsi="Times New Roman" w:cs="Times New Roman"/>
          <w:sz w:val="28"/>
          <w:szCs w:val="28"/>
        </w:rPr>
        <w:t>, д</w:t>
      </w:r>
      <w:r w:rsidRPr="00470388">
        <w:rPr>
          <w:rFonts w:ascii="Times New Roman" w:hAnsi="Times New Roman" w:cs="Times New Roman"/>
          <w:sz w:val="28"/>
          <w:szCs w:val="28"/>
        </w:rPr>
        <w:t>ождливые дни: 12</w:t>
      </w:r>
      <w:r>
        <w:rPr>
          <w:rFonts w:ascii="Times New Roman" w:hAnsi="Times New Roman" w:cs="Times New Roman"/>
          <w:sz w:val="28"/>
          <w:szCs w:val="28"/>
        </w:rPr>
        <w:t>, п</w:t>
      </w:r>
      <w:r w:rsidRPr="00470388">
        <w:rPr>
          <w:rFonts w:ascii="Times New Roman" w:hAnsi="Times New Roman" w:cs="Times New Roman"/>
          <w:sz w:val="28"/>
          <w:szCs w:val="28"/>
        </w:rPr>
        <w:t>асмурны</w:t>
      </w:r>
      <w:r>
        <w:rPr>
          <w:rFonts w:ascii="Times New Roman" w:hAnsi="Times New Roman" w:cs="Times New Roman"/>
          <w:sz w:val="28"/>
          <w:szCs w:val="28"/>
        </w:rPr>
        <w:t>х</w:t>
      </w:r>
      <w:r w:rsidRPr="00470388">
        <w:rPr>
          <w:rFonts w:ascii="Times New Roman" w:hAnsi="Times New Roman" w:cs="Times New Roman"/>
          <w:sz w:val="28"/>
          <w:szCs w:val="28"/>
        </w:rPr>
        <w:t xml:space="preserve"> дн</w:t>
      </w:r>
      <w:r>
        <w:rPr>
          <w:rFonts w:ascii="Times New Roman" w:hAnsi="Times New Roman" w:cs="Times New Roman"/>
          <w:sz w:val="28"/>
          <w:szCs w:val="28"/>
        </w:rPr>
        <w:t>ей</w:t>
      </w:r>
      <w:r w:rsidRPr="00470388">
        <w:rPr>
          <w:rFonts w:ascii="Times New Roman" w:hAnsi="Times New Roman" w:cs="Times New Roman"/>
          <w:sz w:val="28"/>
          <w:szCs w:val="28"/>
        </w:rPr>
        <w:t>: 5</w:t>
      </w:r>
      <w:r>
        <w:rPr>
          <w:rFonts w:ascii="Times New Roman" w:hAnsi="Times New Roman" w:cs="Times New Roman"/>
          <w:sz w:val="28"/>
          <w:szCs w:val="28"/>
        </w:rPr>
        <w:t xml:space="preserve">. </w:t>
      </w:r>
    </w:p>
    <w:p w:rsidR="009D1996" w:rsidRDefault="009D1996" w:rsidP="009D1996">
      <w:pPr>
        <w:widowControl w:val="0"/>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осенний период средняя температура воздуха </w:t>
      </w:r>
      <w:r w:rsidRPr="009C0E12">
        <w:rPr>
          <w:rFonts w:ascii="Times New Roman" w:hAnsi="Times New Roman" w:cs="Times New Roman"/>
          <w:sz w:val="28"/>
          <w:szCs w:val="28"/>
        </w:rPr>
        <w:t>+2,9° … +3,6°</w:t>
      </w:r>
      <w:r>
        <w:rPr>
          <w:rFonts w:ascii="Times New Roman" w:hAnsi="Times New Roman" w:cs="Times New Roman"/>
          <w:sz w:val="28"/>
          <w:szCs w:val="28"/>
        </w:rPr>
        <w:t xml:space="preserve">. </w:t>
      </w:r>
      <w:r w:rsidRPr="009C0E12">
        <w:rPr>
          <w:rFonts w:ascii="Times New Roman" w:hAnsi="Times New Roman" w:cs="Times New Roman"/>
          <w:sz w:val="28"/>
          <w:szCs w:val="28"/>
        </w:rPr>
        <w:t>Давление: 758 мм рт. ст.</w:t>
      </w:r>
      <w:r>
        <w:rPr>
          <w:rFonts w:ascii="Times New Roman" w:hAnsi="Times New Roman" w:cs="Times New Roman"/>
          <w:sz w:val="28"/>
          <w:szCs w:val="28"/>
        </w:rPr>
        <w:t>, в</w:t>
      </w:r>
      <w:r w:rsidRPr="009C0E12">
        <w:rPr>
          <w:rFonts w:ascii="Times New Roman" w:hAnsi="Times New Roman" w:cs="Times New Roman"/>
          <w:sz w:val="28"/>
          <w:szCs w:val="28"/>
        </w:rPr>
        <w:t>лажность: 83%</w:t>
      </w:r>
      <w:r>
        <w:rPr>
          <w:rFonts w:ascii="Times New Roman" w:hAnsi="Times New Roman" w:cs="Times New Roman"/>
          <w:sz w:val="28"/>
          <w:szCs w:val="28"/>
        </w:rPr>
        <w:t>, о</w:t>
      </w:r>
      <w:r w:rsidRPr="009C0E12">
        <w:rPr>
          <w:rFonts w:ascii="Times New Roman" w:hAnsi="Times New Roman" w:cs="Times New Roman"/>
          <w:sz w:val="28"/>
          <w:szCs w:val="28"/>
        </w:rPr>
        <w:t>блачность: 86%</w:t>
      </w:r>
      <w:r>
        <w:rPr>
          <w:rFonts w:ascii="Times New Roman" w:hAnsi="Times New Roman" w:cs="Times New Roman"/>
          <w:sz w:val="28"/>
          <w:szCs w:val="28"/>
        </w:rPr>
        <w:t>, в</w:t>
      </w:r>
      <w:r w:rsidRPr="009C0E12">
        <w:rPr>
          <w:rFonts w:ascii="Times New Roman" w:hAnsi="Times New Roman" w:cs="Times New Roman"/>
          <w:sz w:val="28"/>
          <w:szCs w:val="28"/>
        </w:rPr>
        <w:t>етер: 3,5 м/с, Юго-Запад</w:t>
      </w:r>
      <w:r>
        <w:rPr>
          <w:rFonts w:ascii="Times New Roman" w:hAnsi="Times New Roman" w:cs="Times New Roman"/>
          <w:sz w:val="28"/>
          <w:szCs w:val="28"/>
        </w:rPr>
        <w:t>, в среднем с</w:t>
      </w:r>
      <w:r w:rsidRPr="009C0E12">
        <w:rPr>
          <w:rFonts w:ascii="Times New Roman" w:hAnsi="Times New Roman" w:cs="Times New Roman"/>
          <w:sz w:val="28"/>
          <w:szCs w:val="28"/>
        </w:rPr>
        <w:t>олнечных дней: 3</w:t>
      </w:r>
      <w:r>
        <w:rPr>
          <w:rFonts w:ascii="Times New Roman" w:hAnsi="Times New Roman" w:cs="Times New Roman"/>
          <w:sz w:val="28"/>
          <w:szCs w:val="28"/>
        </w:rPr>
        <w:t>, с</w:t>
      </w:r>
      <w:r w:rsidRPr="009C0E12">
        <w:rPr>
          <w:rFonts w:ascii="Times New Roman" w:hAnsi="Times New Roman" w:cs="Times New Roman"/>
          <w:sz w:val="28"/>
          <w:szCs w:val="28"/>
        </w:rPr>
        <w:t>нежных дней: 3</w:t>
      </w:r>
      <w:r>
        <w:rPr>
          <w:rFonts w:ascii="Times New Roman" w:hAnsi="Times New Roman" w:cs="Times New Roman"/>
          <w:sz w:val="28"/>
          <w:szCs w:val="28"/>
        </w:rPr>
        <w:t>, д</w:t>
      </w:r>
      <w:r w:rsidRPr="009C0E12">
        <w:rPr>
          <w:rFonts w:ascii="Times New Roman" w:hAnsi="Times New Roman" w:cs="Times New Roman"/>
          <w:sz w:val="28"/>
          <w:szCs w:val="28"/>
        </w:rPr>
        <w:t>ождливые дни: 11</w:t>
      </w:r>
      <w:r>
        <w:rPr>
          <w:rFonts w:ascii="Times New Roman" w:hAnsi="Times New Roman" w:cs="Times New Roman"/>
          <w:sz w:val="28"/>
          <w:szCs w:val="28"/>
        </w:rPr>
        <w:t>, п</w:t>
      </w:r>
      <w:r w:rsidRPr="009C0E12">
        <w:rPr>
          <w:rFonts w:ascii="Times New Roman" w:hAnsi="Times New Roman" w:cs="Times New Roman"/>
          <w:sz w:val="28"/>
          <w:szCs w:val="28"/>
        </w:rPr>
        <w:t>асмурные дни: 14</w:t>
      </w:r>
      <w:r>
        <w:rPr>
          <w:rFonts w:ascii="Times New Roman" w:hAnsi="Times New Roman" w:cs="Times New Roman"/>
          <w:sz w:val="28"/>
          <w:szCs w:val="28"/>
        </w:rPr>
        <w:t>.</w:t>
      </w:r>
    </w:p>
    <w:p w:rsidR="009D1996" w:rsidRDefault="009D1996" w:rsidP="009D1996">
      <w:pPr>
        <w:widowControl w:val="0"/>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зимний период </w:t>
      </w:r>
      <w:r w:rsidRPr="009C0E12">
        <w:rPr>
          <w:rFonts w:ascii="Times New Roman" w:hAnsi="Times New Roman" w:cs="Times New Roman"/>
          <w:sz w:val="28"/>
          <w:szCs w:val="28"/>
        </w:rPr>
        <w:t>средняя температура воздуха -11,9°</w:t>
      </w:r>
      <w:r>
        <w:rPr>
          <w:rFonts w:ascii="Times New Roman" w:hAnsi="Times New Roman" w:cs="Times New Roman"/>
          <w:sz w:val="28"/>
          <w:szCs w:val="28"/>
        </w:rPr>
        <w:t xml:space="preserve">, </w:t>
      </w:r>
      <w:r w:rsidRPr="009C0E12">
        <w:rPr>
          <w:rFonts w:ascii="Times New Roman" w:hAnsi="Times New Roman" w:cs="Times New Roman"/>
          <w:sz w:val="28"/>
          <w:szCs w:val="28"/>
        </w:rPr>
        <w:t>-13,6° … -10,4°</w:t>
      </w:r>
      <w:r>
        <w:rPr>
          <w:rFonts w:ascii="Times New Roman" w:hAnsi="Times New Roman" w:cs="Times New Roman"/>
          <w:sz w:val="28"/>
          <w:szCs w:val="28"/>
        </w:rPr>
        <w:t xml:space="preserve">. </w:t>
      </w:r>
      <w:r w:rsidRPr="009C0E12">
        <w:rPr>
          <w:rFonts w:ascii="Times New Roman" w:hAnsi="Times New Roman" w:cs="Times New Roman"/>
          <w:sz w:val="28"/>
          <w:szCs w:val="28"/>
        </w:rPr>
        <w:t>Давление: 750 мм рт. ст.</w:t>
      </w:r>
      <w:r>
        <w:rPr>
          <w:rFonts w:ascii="Times New Roman" w:hAnsi="Times New Roman" w:cs="Times New Roman"/>
          <w:sz w:val="28"/>
          <w:szCs w:val="28"/>
        </w:rPr>
        <w:t>, в</w:t>
      </w:r>
      <w:r w:rsidRPr="009C0E12">
        <w:rPr>
          <w:rFonts w:ascii="Times New Roman" w:hAnsi="Times New Roman" w:cs="Times New Roman"/>
          <w:sz w:val="28"/>
          <w:szCs w:val="28"/>
        </w:rPr>
        <w:t>лажность: 11%</w:t>
      </w:r>
      <w:r>
        <w:rPr>
          <w:rFonts w:ascii="Times New Roman" w:hAnsi="Times New Roman" w:cs="Times New Roman"/>
          <w:sz w:val="28"/>
          <w:szCs w:val="28"/>
        </w:rPr>
        <w:t>, о</w:t>
      </w:r>
      <w:r w:rsidRPr="009C0E12">
        <w:rPr>
          <w:rFonts w:ascii="Times New Roman" w:hAnsi="Times New Roman" w:cs="Times New Roman"/>
          <w:sz w:val="28"/>
          <w:szCs w:val="28"/>
        </w:rPr>
        <w:t>блачность: 72%</w:t>
      </w:r>
      <w:r>
        <w:rPr>
          <w:rFonts w:ascii="Times New Roman" w:hAnsi="Times New Roman" w:cs="Times New Roman"/>
          <w:sz w:val="28"/>
          <w:szCs w:val="28"/>
        </w:rPr>
        <w:t>, в</w:t>
      </w:r>
      <w:r w:rsidRPr="009C0E12">
        <w:rPr>
          <w:rFonts w:ascii="Times New Roman" w:hAnsi="Times New Roman" w:cs="Times New Roman"/>
          <w:sz w:val="28"/>
          <w:szCs w:val="28"/>
        </w:rPr>
        <w:t>етер: 4,2 м/с, Юг</w:t>
      </w:r>
      <w:r>
        <w:rPr>
          <w:rFonts w:ascii="Times New Roman" w:hAnsi="Times New Roman" w:cs="Times New Roman"/>
          <w:sz w:val="28"/>
          <w:szCs w:val="28"/>
        </w:rPr>
        <w:t>, среднее количество с</w:t>
      </w:r>
      <w:r w:rsidRPr="009C0E12">
        <w:rPr>
          <w:rFonts w:ascii="Times New Roman" w:hAnsi="Times New Roman" w:cs="Times New Roman"/>
          <w:sz w:val="28"/>
          <w:szCs w:val="28"/>
        </w:rPr>
        <w:t>олнечных дней: 8</w:t>
      </w:r>
      <w:r>
        <w:rPr>
          <w:rFonts w:ascii="Times New Roman" w:hAnsi="Times New Roman" w:cs="Times New Roman"/>
          <w:sz w:val="28"/>
          <w:szCs w:val="28"/>
        </w:rPr>
        <w:t>, с</w:t>
      </w:r>
      <w:r w:rsidRPr="009C0E12">
        <w:rPr>
          <w:rFonts w:ascii="Times New Roman" w:hAnsi="Times New Roman" w:cs="Times New Roman"/>
          <w:sz w:val="28"/>
          <w:szCs w:val="28"/>
        </w:rPr>
        <w:t>нежных дней: 22</w:t>
      </w:r>
      <w:r>
        <w:rPr>
          <w:rFonts w:ascii="Times New Roman" w:hAnsi="Times New Roman" w:cs="Times New Roman"/>
          <w:sz w:val="28"/>
          <w:szCs w:val="28"/>
        </w:rPr>
        <w:t>, п</w:t>
      </w:r>
      <w:r w:rsidRPr="009C0E12">
        <w:rPr>
          <w:rFonts w:ascii="Times New Roman" w:hAnsi="Times New Roman" w:cs="Times New Roman"/>
          <w:sz w:val="28"/>
          <w:szCs w:val="28"/>
        </w:rPr>
        <w:t>асмурные дни: 1</w:t>
      </w:r>
      <w:r>
        <w:rPr>
          <w:rFonts w:ascii="Times New Roman" w:hAnsi="Times New Roman" w:cs="Times New Roman"/>
          <w:sz w:val="28"/>
          <w:szCs w:val="28"/>
        </w:rPr>
        <w:t>.</w:t>
      </w:r>
    </w:p>
    <w:p w:rsidR="009D1996" w:rsidRPr="009D1996" w:rsidRDefault="009D1996" w:rsidP="009D1996">
      <w:pPr>
        <w:widowControl w:val="0"/>
        <w:suppressAutoHyphens w:val="0"/>
        <w:spacing w:after="0" w:line="240" w:lineRule="auto"/>
        <w:ind w:firstLine="709"/>
        <w:jc w:val="both"/>
        <w:rPr>
          <w:rFonts w:ascii="Times New Roman" w:hAnsi="Times New Roman" w:cs="Times New Roman"/>
          <w:sz w:val="28"/>
          <w:szCs w:val="28"/>
        </w:rPr>
      </w:pPr>
      <w:r w:rsidRPr="009D1996">
        <w:rPr>
          <w:rFonts w:ascii="Times New Roman" w:hAnsi="Times New Roman" w:cs="Times New Roman"/>
          <w:sz w:val="28"/>
          <w:szCs w:val="28"/>
        </w:rPr>
        <w:t>Продолжительность безморозного периода всего 120 дней: первые осенние заморозки бывают во второй половине сентября, а последние весенние - в конце мая. Толщина снегового покрова составляет 60-70 см. Таяние снега происходит с конца марта до начала мая. Вскрытие рек и ледоход чаще всего - между 15 и 20 апреля.</w:t>
      </w:r>
    </w:p>
    <w:p w:rsidR="009D1996" w:rsidRDefault="009D1996" w:rsidP="009D1996">
      <w:pPr>
        <w:widowControl w:val="0"/>
        <w:suppressAutoHyphens w:val="0"/>
        <w:spacing w:after="0" w:line="240" w:lineRule="auto"/>
        <w:ind w:firstLine="709"/>
        <w:jc w:val="both"/>
        <w:rPr>
          <w:rFonts w:ascii="Times New Roman" w:hAnsi="Times New Roman" w:cs="Times New Roman"/>
          <w:sz w:val="28"/>
          <w:szCs w:val="28"/>
        </w:rPr>
      </w:pPr>
      <w:r w:rsidRPr="009D1996">
        <w:rPr>
          <w:rFonts w:ascii="Times New Roman" w:hAnsi="Times New Roman" w:cs="Times New Roman"/>
          <w:sz w:val="28"/>
          <w:szCs w:val="28"/>
        </w:rPr>
        <w:t>В течение года преобладают юго-западные, южные и западные ветры. Средняя скорость ветра 3,3 м/сек. Сильные ветры, более 15 м/сек, редки, в среднем 13 дней в году.</w:t>
      </w:r>
    </w:p>
    <w:p w:rsidR="009D1996" w:rsidRPr="009D1996" w:rsidRDefault="009D1996" w:rsidP="009D1996">
      <w:pPr>
        <w:widowControl w:val="0"/>
        <w:suppressAutoHyphens w:val="0"/>
        <w:spacing w:after="0" w:line="240" w:lineRule="auto"/>
        <w:ind w:firstLine="709"/>
        <w:jc w:val="both"/>
        <w:rPr>
          <w:rFonts w:ascii="Times New Roman" w:hAnsi="Times New Roman" w:cs="Times New Roman"/>
          <w:sz w:val="28"/>
          <w:szCs w:val="28"/>
        </w:rPr>
      </w:pPr>
      <w:r w:rsidRPr="009D1996">
        <w:rPr>
          <w:rFonts w:ascii="Times New Roman" w:hAnsi="Times New Roman" w:cs="Times New Roman"/>
          <w:sz w:val="28"/>
          <w:szCs w:val="28"/>
        </w:rPr>
        <w:t xml:space="preserve">Так как </w:t>
      </w:r>
      <w:proofErr w:type="spellStart"/>
      <w:r w:rsidRPr="009D1996">
        <w:rPr>
          <w:rFonts w:ascii="Times New Roman" w:hAnsi="Times New Roman" w:cs="Times New Roman"/>
          <w:sz w:val="28"/>
          <w:szCs w:val="28"/>
        </w:rPr>
        <w:t>Балезинский</w:t>
      </w:r>
      <w:proofErr w:type="spellEnd"/>
      <w:r w:rsidRPr="009D1996">
        <w:rPr>
          <w:rFonts w:ascii="Times New Roman" w:hAnsi="Times New Roman" w:cs="Times New Roman"/>
          <w:sz w:val="28"/>
          <w:szCs w:val="28"/>
        </w:rPr>
        <w:t xml:space="preserve"> район растянут более чем на 100 км, климатические показатели в различных частях значительно расходятся. Например, плюсовая температура весной в поселке Балезино начинается на неделю раньше, чем в Карсовае.</w:t>
      </w:r>
    </w:p>
    <w:p w:rsidR="00882215" w:rsidRDefault="00882215" w:rsidP="00F1537B">
      <w:pPr>
        <w:widowControl w:val="0"/>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882215">
        <w:rPr>
          <w:rFonts w:ascii="Times New Roman" w:hAnsi="Times New Roman" w:cs="Times New Roman"/>
          <w:sz w:val="28"/>
          <w:szCs w:val="28"/>
        </w:rPr>
        <w:t>огласно СНиП 23-01-09 «Строительная климатология» территория поселения относится по климатическому районированию к стро</w:t>
      </w:r>
      <w:r>
        <w:rPr>
          <w:rFonts w:ascii="Times New Roman" w:hAnsi="Times New Roman" w:cs="Times New Roman"/>
          <w:sz w:val="28"/>
          <w:szCs w:val="28"/>
        </w:rPr>
        <w:t xml:space="preserve">ительно-климатической зоне II В, </w:t>
      </w:r>
      <w:r w:rsidRPr="00882215">
        <w:rPr>
          <w:rFonts w:ascii="Times New Roman" w:hAnsi="Times New Roman" w:cs="Times New Roman"/>
          <w:sz w:val="28"/>
          <w:szCs w:val="28"/>
        </w:rPr>
        <w:t>климатические условия территории благоприятны для гражданского и</w:t>
      </w:r>
      <w:r>
        <w:rPr>
          <w:rFonts w:ascii="Times New Roman" w:hAnsi="Times New Roman" w:cs="Times New Roman"/>
          <w:sz w:val="28"/>
          <w:szCs w:val="28"/>
        </w:rPr>
        <w:t xml:space="preserve"> промышленного строительства, </w:t>
      </w:r>
      <w:r w:rsidRPr="00882215">
        <w:rPr>
          <w:rFonts w:ascii="Times New Roman" w:hAnsi="Times New Roman" w:cs="Times New Roman"/>
          <w:sz w:val="28"/>
          <w:szCs w:val="28"/>
        </w:rPr>
        <w:tab/>
        <w:t>агроклиматические условия МО «</w:t>
      </w:r>
      <w:proofErr w:type="spellStart"/>
      <w:r w:rsidR="0096013B" w:rsidRPr="0096013B">
        <w:rPr>
          <w:rFonts w:ascii="Times New Roman" w:hAnsi="Times New Roman" w:cs="Times New Roman"/>
          <w:sz w:val="28"/>
          <w:szCs w:val="28"/>
        </w:rPr>
        <w:t>Андрейшурское</w:t>
      </w:r>
      <w:proofErr w:type="spellEnd"/>
      <w:r w:rsidRPr="00882215">
        <w:rPr>
          <w:rFonts w:ascii="Times New Roman" w:hAnsi="Times New Roman" w:cs="Times New Roman"/>
          <w:sz w:val="28"/>
          <w:szCs w:val="28"/>
        </w:rPr>
        <w:t>» в целом благоприятны для возделывания сельскохозяйственных культур со сравнительно пониженными требованиями к теплу</w:t>
      </w:r>
      <w:r w:rsidR="008D321A">
        <w:rPr>
          <w:rFonts w:ascii="Times New Roman" w:hAnsi="Times New Roman" w:cs="Times New Roman"/>
          <w:sz w:val="28"/>
          <w:szCs w:val="28"/>
        </w:rPr>
        <w:t xml:space="preserve"> </w:t>
      </w:r>
      <w:r w:rsidRPr="00882215">
        <w:rPr>
          <w:rFonts w:ascii="Times New Roman" w:hAnsi="Times New Roman" w:cs="Times New Roman"/>
          <w:sz w:val="28"/>
          <w:szCs w:val="28"/>
        </w:rPr>
        <w:t>— ранние яровые зерновые колосовые культуры, картофель, зеленные и кормовые культуры.</w:t>
      </w:r>
    </w:p>
    <w:p w:rsidR="009221F7" w:rsidRDefault="00264BFA" w:rsidP="00F1537B">
      <w:pPr>
        <w:widowControl w:val="0"/>
        <w:suppressAutoHyphens w:val="0"/>
        <w:spacing w:after="0" w:line="240" w:lineRule="auto"/>
        <w:ind w:firstLine="709"/>
        <w:jc w:val="both"/>
        <w:rPr>
          <w:rFonts w:ascii="Times New Roman" w:hAnsi="Times New Roman" w:cs="Times New Roman"/>
          <w:b/>
          <w:sz w:val="28"/>
          <w:szCs w:val="28"/>
        </w:rPr>
      </w:pPr>
      <w:r w:rsidRPr="00A83460">
        <w:rPr>
          <w:rFonts w:ascii="Times New Roman" w:hAnsi="Times New Roman" w:cs="Times New Roman"/>
          <w:b/>
          <w:sz w:val="28"/>
          <w:szCs w:val="28"/>
        </w:rPr>
        <w:t>3.</w:t>
      </w:r>
      <w:r w:rsidR="00994B1D" w:rsidRPr="00A83460">
        <w:rPr>
          <w:rFonts w:ascii="Times New Roman" w:hAnsi="Times New Roman" w:cs="Times New Roman"/>
          <w:b/>
          <w:sz w:val="28"/>
          <w:szCs w:val="28"/>
        </w:rPr>
        <w:t>1</w:t>
      </w:r>
      <w:r w:rsidRPr="00A83460">
        <w:rPr>
          <w:rFonts w:ascii="Times New Roman" w:hAnsi="Times New Roman" w:cs="Times New Roman"/>
          <w:b/>
          <w:sz w:val="28"/>
          <w:szCs w:val="28"/>
        </w:rPr>
        <w:t>.2.</w:t>
      </w:r>
      <w:r w:rsidR="001A3AD2" w:rsidRPr="00A83460">
        <w:rPr>
          <w:rFonts w:ascii="Times New Roman" w:hAnsi="Times New Roman" w:cs="Times New Roman"/>
          <w:b/>
          <w:sz w:val="28"/>
          <w:szCs w:val="28"/>
        </w:rPr>
        <w:t xml:space="preserve"> </w:t>
      </w:r>
      <w:r w:rsidR="009221F7" w:rsidRPr="00A83460">
        <w:rPr>
          <w:rFonts w:ascii="Times New Roman" w:hAnsi="Times New Roman" w:cs="Times New Roman"/>
          <w:b/>
          <w:sz w:val="28"/>
          <w:szCs w:val="28"/>
        </w:rPr>
        <w:t>Рельеф</w:t>
      </w:r>
    </w:p>
    <w:p w:rsidR="00B41082" w:rsidRPr="00B41082" w:rsidRDefault="00B41082" w:rsidP="00B41082">
      <w:pPr>
        <w:widowControl w:val="0"/>
        <w:suppressAutoHyphens w:val="0"/>
        <w:spacing w:after="0" w:line="240" w:lineRule="auto"/>
        <w:ind w:firstLine="709"/>
        <w:jc w:val="both"/>
        <w:rPr>
          <w:rFonts w:ascii="Times New Roman" w:hAnsi="Times New Roman" w:cs="Times New Roman"/>
          <w:bCs/>
          <w:iCs/>
          <w:sz w:val="28"/>
          <w:szCs w:val="28"/>
        </w:rPr>
      </w:pPr>
      <w:r w:rsidRPr="00B41082">
        <w:rPr>
          <w:rFonts w:ascii="Times New Roman" w:hAnsi="Times New Roman" w:cs="Times New Roman"/>
          <w:bCs/>
          <w:iCs/>
          <w:sz w:val="28"/>
          <w:szCs w:val="28"/>
        </w:rPr>
        <w:t xml:space="preserve">Территория </w:t>
      </w:r>
      <w:proofErr w:type="spellStart"/>
      <w:r w:rsidRPr="00B41082">
        <w:rPr>
          <w:rFonts w:ascii="Times New Roman" w:hAnsi="Times New Roman" w:cs="Times New Roman"/>
          <w:bCs/>
          <w:iCs/>
          <w:sz w:val="28"/>
          <w:szCs w:val="28"/>
        </w:rPr>
        <w:t>Балезинского</w:t>
      </w:r>
      <w:proofErr w:type="spellEnd"/>
      <w:r w:rsidRPr="00B41082">
        <w:rPr>
          <w:rFonts w:ascii="Times New Roman" w:hAnsi="Times New Roman" w:cs="Times New Roman"/>
          <w:bCs/>
          <w:iCs/>
          <w:sz w:val="28"/>
          <w:szCs w:val="28"/>
        </w:rPr>
        <w:t xml:space="preserve"> района расположена в северной части </w:t>
      </w:r>
      <w:proofErr w:type="spellStart"/>
      <w:r w:rsidRPr="00B41082">
        <w:rPr>
          <w:rFonts w:ascii="Times New Roman" w:hAnsi="Times New Roman" w:cs="Times New Roman"/>
          <w:bCs/>
          <w:iCs/>
          <w:sz w:val="28"/>
          <w:szCs w:val="28"/>
        </w:rPr>
        <w:t>Кильмезской</w:t>
      </w:r>
      <w:proofErr w:type="spellEnd"/>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низменности, расчлененной рекой Чепца и ее притоками.</w:t>
      </w:r>
      <w:r>
        <w:rPr>
          <w:rFonts w:ascii="Times New Roman" w:hAnsi="Times New Roman" w:cs="Times New Roman"/>
          <w:bCs/>
          <w:iCs/>
          <w:sz w:val="28"/>
          <w:szCs w:val="28"/>
        </w:rPr>
        <w:t xml:space="preserve"> </w:t>
      </w:r>
      <w:r w:rsidR="00EB4739" w:rsidRPr="00EB4739">
        <w:rPr>
          <w:rFonts w:ascii="Times New Roman" w:hAnsi="Times New Roman" w:cs="Times New Roman"/>
          <w:sz w:val="28"/>
          <w:szCs w:val="28"/>
        </w:rPr>
        <w:t>Северная часть района занимает южные скл</w:t>
      </w:r>
      <w:r w:rsidR="002A2BFC">
        <w:rPr>
          <w:rFonts w:ascii="Times New Roman" w:hAnsi="Times New Roman" w:cs="Times New Roman"/>
          <w:sz w:val="28"/>
          <w:szCs w:val="28"/>
        </w:rPr>
        <w:t>оны Верхнекамской возвышенности</w:t>
      </w:r>
      <w:r>
        <w:rPr>
          <w:rFonts w:ascii="Times New Roman" w:hAnsi="Times New Roman" w:cs="Times New Roman"/>
          <w:sz w:val="28"/>
          <w:szCs w:val="28"/>
        </w:rPr>
        <w:t xml:space="preserve"> и</w:t>
      </w:r>
      <w:r w:rsidR="002A2BFC" w:rsidRPr="002A2BFC">
        <w:t xml:space="preserve"> </w:t>
      </w:r>
      <w:r w:rsidR="002A2BFC" w:rsidRPr="002A2BFC">
        <w:rPr>
          <w:rFonts w:ascii="Times New Roman" w:hAnsi="Times New Roman" w:cs="Times New Roman"/>
          <w:sz w:val="28"/>
          <w:szCs w:val="28"/>
        </w:rPr>
        <w:t xml:space="preserve"> </w:t>
      </w:r>
      <w:r w:rsidR="002A2BFC" w:rsidRPr="002A2BFC">
        <w:rPr>
          <w:rFonts w:ascii="Times New Roman" w:hAnsi="Times New Roman" w:cs="Times New Roman"/>
          <w:sz w:val="28"/>
          <w:szCs w:val="28"/>
        </w:rPr>
        <w:lastRenderedPageBreak/>
        <w:t>центральную ча</w:t>
      </w:r>
      <w:r w:rsidR="002A2BFC">
        <w:rPr>
          <w:rFonts w:ascii="Times New Roman" w:hAnsi="Times New Roman" w:cs="Times New Roman"/>
          <w:sz w:val="28"/>
          <w:szCs w:val="28"/>
        </w:rPr>
        <w:t xml:space="preserve">сть </w:t>
      </w:r>
      <w:r>
        <w:rPr>
          <w:rFonts w:ascii="Times New Roman" w:hAnsi="Times New Roman" w:cs="Times New Roman"/>
          <w:sz w:val="28"/>
          <w:szCs w:val="28"/>
        </w:rPr>
        <w:t xml:space="preserve">также </w:t>
      </w:r>
      <w:r w:rsidR="002A2BFC">
        <w:rPr>
          <w:rFonts w:ascii="Times New Roman" w:hAnsi="Times New Roman" w:cs="Times New Roman"/>
          <w:sz w:val="28"/>
          <w:szCs w:val="28"/>
        </w:rPr>
        <w:t xml:space="preserve">пересекает долина Чепцы. </w:t>
      </w:r>
    </w:p>
    <w:p w:rsidR="00753E48" w:rsidRPr="00312092" w:rsidRDefault="00F1537B" w:rsidP="00753E48">
      <w:pPr>
        <w:widowControl w:val="0"/>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Рельеф</w:t>
      </w:r>
      <w:r w:rsidRPr="00F1537B">
        <w:rPr>
          <w:rFonts w:ascii="Times New Roman" w:hAnsi="Times New Roman" w:cs="Times New Roman"/>
          <w:sz w:val="28"/>
          <w:szCs w:val="28"/>
        </w:rPr>
        <w:t xml:space="preserve"> - слабо расчлененная равнина. </w:t>
      </w:r>
      <w:r w:rsidR="00753E48">
        <w:rPr>
          <w:rFonts w:ascii="Times New Roman" w:hAnsi="Times New Roman" w:cs="Times New Roman"/>
          <w:sz w:val="28"/>
          <w:szCs w:val="28"/>
        </w:rPr>
        <w:t>М</w:t>
      </w:r>
      <w:r w:rsidR="00753E48" w:rsidRPr="00312092">
        <w:rPr>
          <w:rFonts w:ascii="Times New Roman" w:hAnsi="Times New Roman" w:cs="Times New Roman"/>
          <w:sz w:val="28"/>
          <w:szCs w:val="28"/>
        </w:rPr>
        <w:t>униципальное образование располагается</w:t>
      </w:r>
      <w:r w:rsidR="00753E48">
        <w:rPr>
          <w:rFonts w:ascii="Times New Roman" w:hAnsi="Times New Roman" w:cs="Times New Roman"/>
          <w:sz w:val="28"/>
          <w:szCs w:val="28"/>
        </w:rPr>
        <w:t xml:space="preserve"> </w:t>
      </w:r>
      <w:r w:rsidR="00753E48" w:rsidRPr="00312092">
        <w:rPr>
          <w:rFonts w:ascii="Times New Roman" w:hAnsi="Times New Roman" w:cs="Times New Roman"/>
          <w:sz w:val="28"/>
          <w:szCs w:val="28"/>
        </w:rPr>
        <w:t>в северной части Удмуртской Республики и находится центральном агроклиматическом</w:t>
      </w:r>
      <w:r w:rsidR="00753E48">
        <w:rPr>
          <w:rFonts w:ascii="Times New Roman" w:hAnsi="Times New Roman" w:cs="Times New Roman"/>
          <w:sz w:val="28"/>
          <w:szCs w:val="28"/>
        </w:rPr>
        <w:t xml:space="preserve"> </w:t>
      </w:r>
      <w:r w:rsidR="00753E48" w:rsidRPr="00312092">
        <w:rPr>
          <w:rFonts w:ascii="Times New Roman" w:hAnsi="Times New Roman" w:cs="Times New Roman"/>
          <w:sz w:val="28"/>
          <w:szCs w:val="28"/>
        </w:rPr>
        <w:t>районе Республики. Территория муниципальное образование покрыта сетью мелководных</w:t>
      </w:r>
      <w:r w:rsidR="00753E48">
        <w:rPr>
          <w:rFonts w:ascii="Times New Roman" w:hAnsi="Times New Roman" w:cs="Times New Roman"/>
          <w:sz w:val="28"/>
          <w:szCs w:val="28"/>
        </w:rPr>
        <w:t xml:space="preserve"> </w:t>
      </w:r>
      <w:r w:rsidR="00753E48" w:rsidRPr="00312092">
        <w:rPr>
          <w:rFonts w:ascii="Times New Roman" w:hAnsi="Times New Roman" w:cs="Times New Roman"/>
          <w:sz w:val="28"/>
          <w:szCs w:val="28"/>
        </w:rPr>
        <w:t xml:space="preserve">рек. Наиболее значительной является река </w:t>
      </w:r>
      <w:proofErr w:type="spellStart"/>
      <w:r w:rsidR="00753E48" w:rsidRPr="00312092">
        <w:rPr>
          <w:rFonts w:ascii="Times New Roman" w:hAnsi="Times New Roman" w:cs="Times New Roman"/>
          <w:sz w:val="28"/>
          <w:szCs w:val="28"/>
        </w:rPr>
        <w:t>Кеп</w:t>
      </w:r>
      <w:proofErr w:type="spellEnd"/>
      <w:r w:rsidR="00753E48" w:rsidRPr="00312092">
        <w:rPr>
          <w:rFonts w:ascii="Times New Roman" w:hAnsi="Times New Roman" w:cs="Times New Roman"/>
          <w:sz w:val="28"/>
          <w:szCs w:val="28"/>
        </w:rPr>
        <w:t xml:space="preserve"> - приток Чепцы. Она пересекает район с</w:t>
      </w:r>
      <w:r w:rsidR="00753E48">
        <w:rPr>
          <w:rFonts w:ascii="Times New Roman" w:hAnsi="Times New Roman" w:cs="Times New Roman"/>
          <w:sz w:val="28"/>
          <w:szCs w:val="28"/>
        </w:rPr>
        <w:t xml:space="preserve"> </w:t>
      </w:r>
      <w:r w:rsidR="00753E48" w:rsidRPr="00312092">
        <w:rPr>
          <w:rFonts w:ascii="Times New Roman" w:hAnsi="Times New Roman" w:cs="Times New Roman"/>
          <w:sz w:val="28"/>
          <w:szCs w:val="28"/>
        </w:rPr>
        <w:t>востока на запад.</w:t>
      </w:r>
    </w:p>
    <w:p w:rsidR="00312092" w:rsidRDefault="00F1537B" w:rsidP="000836DA">
      <w:pPr>
        <w:widowControl w:val="0"/>
        <w:suppressAutoHyphens w:val="0"/>
        <w:spacing w:after="0" w:line="240" w:lineRule="auto"/>
        <w:ind w:firstLine="709"/>
        <w:jc w:val="both"/>
        <w:rPr>
          <w:rFonts w:ascii="Times New Roman" w:hAnsi="Times New Roman" w:cs="Times New Roman"/>
          <w:sz w:val="28"/>
          <w:szCs w:val="28"/>
        </w:rPr>
      </w:pPr>
      <w:r w:rsidRPr="00F1537B">
        <w:rPr>
          <w:rFonts w:ascii="Times New Roman" w:hAnsi="Times New Roman" w:cs="Times New Roman"/>
          <w:sz w:val="28"/>
          <w:szCs w:val="28"/>
        </w:rPr>
        <w:t>Общая картина определяется деятельностью временных водотоков. Местами в результате подмыва руслом рек уступов склонов образуются крупные эрозионные уступы.</w:t>
      </w:r>
      <w:r w:rsidR="00312092">
        <w:rPr>
          <w:rFonts w:ascii="Times New Roman" w:hAnsi="Times New Roman" w:cs="Times New Roman"/>
          <w:sz w:val="28"/>
          <w:szCs w:val="28"/>
        </w:rPr>
        <w:t xml:space="preserve"> </w:t>
      </w:r>
      <w:r w:rsidRPr="00F1537B">
        <w:rPr>
          <w:rFonts w:ascii="Times New Roman" w:hAnsi="Times New Roman" w:cs="Times New Roman"/>
          <w:sz w:val="28"/>
          <w:szCs w:val="28"/>
        </w:rPr>
        <w:t xml:space="preserve">В целом асимметрия склонов планетарного, климатического, структурного происхождения, </w:t>
      </w:r>
      <w:r w:rsidR="000836DA">
        <w:rPr>
          <w:rFonts w:ascii="Times New Roman" w:hAnsi="Times New Roman" w:cs="Times New Roman"/>
          <w:sz w:val="28"/>
          <w:szCs w:val="28"/>
        </w:rPr>
        <w:t xml:space="preserve">а </w:t>
      </w:r>
      <w:r w:rsidR="00753E48" w:rsidRPr="00312092">
        <w:rPr>
          <w:rFonts w:ascii="Times New Roman" w:hAnsi="Times New Roman" w:cs="Times New Roman"/>
          <w:sz w:val="28"/>
          <w:szCs w:val="28"/>
        </w:rPr>
        <w:t xml:space="preserve">морфология рельефа </w:t>
      </w:r>
      <w:r w:rsidR="000836DA" w:rsidRPr="000836DA">
        <w:rPr>
          <w:rFonts w:ascii="Times New Roman" w:hAnsi="Times New Roman" w:cs="Times New Roman"/>
          <w:sz w:val="28"/>
          <w:szCs w:val="28"/>
        </w:rPr>
        <w:t>междуречных</w:t>
      </w:r>
      <w:r w:rsidR="000836DA">
        <w:rPr>
          <w:rFonts w:ascii="Times New Roman" w:hAnsi="Times New Roman" w:cs="Times New Roman"/>
          <w:sz w:val="28"/>
          <w:szCs w:val="28"/>
        </w:rPr>
        <w:t xml:space="preserve"> </w:t>
      </w:r>
      <w:r w:rsidR="000836DA" w:rsidRPr="000836DA">
        <w:rPr>
          <w:rFonts w:ascii="Times New Roman" w:hAnsi="Times New Roman" w:cs="Times New Roman"/>
          <w:sz w:val="28"/>
          <w:szCs w:val="28"/>
        </w:rPr>
        <w:t>пространств определяется его ярусным ступенчатым строением.</w:t>
      </w:r>
    </w:p>
    <w:p w:rsidR="00BF480D" w:rsidRDefault="00BF480D" w:rsidP="00F1537B">
      <w:pPr>
        <w:widowControl w:val="0"/>
        <w:suppressAutoHyphens w:val="0"/>
        <w:spacing w:after="0" w:line="240" w:lineRule="auto"/>
        <w:ind w:firstLine="709"/>
        <w:jc w:val="both"/>
        <w:rPr>
          <w:rFonts w:ascii="Times New Roman" w:hAnsi="Times New Roman" w:cs="Times New Roman"/>
          <w:b/>
          <w:bCs/>
          <w:iCs/>
          <w:sz w:val="28"/>
          <w:szCs w:val="28"/>
        </w:rPr>
      </w:pPr>
      <w:r w:rsidRPr="00753E48">
        <w:rPr>
          <w:rFonts w:ascii="Times New Roman" w:hAnsi="Times New Roman" w:cs="Times New Roman"/>
          <w:b/>
          <w:bCs/>
          <w:iCs/>
          <w:sz w:val="28"/>
          <w:szCs w:val="28"/>
        </w:rPr>
        <w:t>3.1.3. Геологическое строение</w:t>
      </w:r>
    </w:p>
    <w:p w:rsidR="00B41082" w:rsidRPr="00B41082" w:rsidRDefault="00B41082" w:rsidP="00B41082">
      <w:pPr>
        <w:widowControl w:val="0"/>
        <w:suppressAutoHyphens w:val="0"/>
        <w:spacing w:after="0" w:line="240" w:lineRule="auto"/>
        <w:ind w:firstLine="709"/>
        <w:jc w:val="both"/>
        <w:rPr>
          <w:rFonts w:ascii="Times New Roman" w:hAnsi="Times New Roman" w:cs="Times New Roman"/>
          <w:bCs/>
          <w:iCs/>
          <w:sz w:val="28"/>
          <w:szCs w:val="28"/>
        </w:rPr>
      </w:pPr>
      <w:r w:rsidRPr="00B41082">
        <w:rPr>
          <w:rFonts w:ascii="Times New Roman" w:hAnsi="Times New Roman" w:cs="Times New Roman"/>
          <w:bCs/>
          <w:iCs/>
          <w:sz w:val="28"/>
          <w:szCs w:val="28"/>
        </w:rPr>
        <w:t>В геологическом строении района принимают участие верхне-пермские породы</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татарского яруса, перекрытые чехлом четвертичных отложений мощностью 0,5-10м.</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Отложения татарского яруса представлены глинами, песчаниками и мергелями с прослоями</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 xml:space="preserve">известняков. Среди четвертичных отложений выделяются </w:t>
      </w:r>
      <w:proofErr w:type="spellStart"/>
      <w:r w:rsidRPr="00B41082">
        <w:rPr>
          <w:rFonts w:ascii="Times New Roman" w:hAnsi="Times New Roman" w:cs="Times New Roman"/>
          <w:bCs/>
          <w:iCs/>
          <w:sz w:val="28"/>
          <w:szCs w:val="28"/>
        </w:rPr>
        <w:t>алювиально-делювиальные</w:t>
      </w:r>
      <w:proofErr w:type="spellEnd"/>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 xml:space="preserve">(суглинки) и аллювиальные (пески, суглинки) осадки от </w:t>
      </w:r>
      <w:proofErr w:type="spellStart"/>
      <w:r w:rsidRPr="00B41082">
        <w:rPr>
          <w:rFonts w:ascii="Times New Roman" w:hAnsi="Times New Roman" w:cs="Times New Roman"/>
          <w:bCs/>
          <w:iCs/>
          <w:sz w:val="28"/>
          <w:szCs w:val="28"/>
        </w:rPr>
        <w:t>среднечетвертичного</w:t>
      </w:r>
      <w:proofErr w:type="spellEnd"/>
      <w:r w:rsidRPr="00B41082">
        <w:rPr>
          <w:rFonts w:ascii="Times New Roman" w:hAnsi="Times New Roman" w:cs="Times New Roman"/>
          <w:bCs/>
          <w:iCs/>
          <w:sz w:val="28"/>
          <w:szCs w:val="28"/>
        </w:rPr>
        <w:t xml:space="preserve"> до</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современного возраста, а также современные биогенные образования.</w:t>
      </w:r>
    </w:p>
    <w:p w:rsidR="00B41082" w:rsidRPr="00B41082" w:rsidRDefault="00B41082" w:rsidP="00B41082">
      <w:pPr>
        <w:widowControl w:val="0"/>
        <w:suppressAutoHyphens w:val="0"/>
        <w:spacing w:after="0" w:line="240" w:lineRule="auto"/>
        <w:ind w:firstLine="709"/>
        <w:jc w:val="both"/>
        <w:rPr>
          <w:rFonts w:ascii="Times New Roman" w:hAnsi="Times New Roman" w:cs="Times New Roman"/>
          <w:bCs/>
          <w:iCs/>
          <w:sz w:val="28"/>
          <w:szCs w:val="28"/>
        </w:rPr>
      </w:pPr>
      <w:r w:rsidRPr="00B41082">
        <w:rPr>
          <w:rFonts w:ascii="Times New Roman" w:hAnsi="Times New Roman" w:cs="Times New Roman"/>
          <w:bCs/>
          <w:iCs/>
          <w:sz w:val="28"/>
          <w:szCs w:val="28"/>
        </w:rPr>
        <w:t>В геоморфологическом отношении район представляет собой водно-ледниковую</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равнину с фрагментами эрозионного рельефа. В долинах рек, прорезающих равнину,</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отмечается пойма и две надпойменные террасы. К долинам рек, особенно к их пойме и</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первой надпойменной террасе, приурочено большинство открытых торфяных</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месторождений.</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Подземные воды приурочены чаще всего к песчаникам. По химическому составу</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подземные воды в большинстве своем имеют гидрокарбонатный кальциево-магниевый состав</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и соответствует питьевым стандартам качества.</w:t>
      </w:r>
    </w:p>
    <w:p w:rsidR="00F85FF0" w:rsidRDefault="00F85FF0" w:rsidP="00B41082">
      <w:pPr>
        <w:widowControl w:val="0"/>
        <w:suppressAutoHyphens w:val="0"/>
        <w:spacing w:after="0" w:line="240" w:lineRule="auto"/>
        <w:ind w:firstLine="709"/>
        <w:jc w:val="both"/>
        <w:rPr>
          <w:rFonts w:ascii="Times New Roman" w:hAnsi="Times New Roman" w:cs="Times New Roman"/>
          <w:bCs/>
          <w:iCs/>
          <w:sz w:val="28"/>
          <w:szCs w:val="28"/>
        </w:rPr>
      </w:pPr>
      <w:r w:rsidRPr="00F85FF0">
        <w:rPr>
          <w:rFonts w:ascii="Times New Roman" w:hAnsi="Times New Roman" w:cs="Times New Roman"/>
          <w:bCs/>
          <w:iCs/>
          <w:sz w:val="28"/>
          <w:szCs w:val="28"/>
        </w:rPr>
        <w:t>Исходя из особенностей рельефа местности, гидрологических условий и физико-механических свойств грунтов произведено инженерно-геологическое районирование территории по степени благоприятности для строительства. За основу районирования принята степень влияния вышеописанных факторов на условия строительства и эксплуатации зданий и сооружений, обуславливающая необходимость выполнения инженерной подготовки территории. С учетом этих признаков выделены участки благоприятные, условно благоприятные и неблагоприятные для строительства.</w:t>
      </w:r>
    </w:p>
    <w:p w:rsidR="00B41082" w:rsidRPr="00B41082" w:rsidRDefault="00B41082" w:rsidP="00B41082">
      <w:pPr>
        <w:widowControl w:val="0"/>
        <w:suppressAutoHyphens w:val="0"/>
        <w:spacing w:after="0" w:line="240" w:lineRule="auto"/>
        <w:ind w:firstLine="709"/>
        <w:jc w:val="both"/>
        <w:rPr>
          <w:rFonts w:ascii="Times New Roman" w:hAnsi="Times New Roman" w:cs="Times New Roman"/>
          <w:bCs/>
          <w:iCs/>
          <w:sz w:val="28"/>
          <w:szCs w:val="28"/>
        </w:rPr>
      </w:pPr>
      <w:r w:rsidRPr="00B41082">
        <w:rPr>
          <w:rFonts w:ascii="Times New Roman" w:hAnsi="Times New Roman" w:cs="Times New Roman"/>
          <w:bCs/>
          <w:iCs/>
          <w:sz w:val="28"/>
          <w:szCs w:val="28"/>
        </w:rPr>
        <w:t>Благоприятные - являющиеся вполне пригодными для строительства, легко</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осваиваемые, не требующие специальных мероприятий или требующие несложных</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мероприя</w:t>
      </w:r>
      <w:r>
        <w:rPr>
          <w:rFonts w:ascii="Times New Roman" w:hAnsi="Times New Roman" w:cs="Times New Roman"/>
          <w:bCs/>
          <w:iCs/>
          <w:sz w:val="28"/>
          <w:szCs w:val="28"/>
        </w:rPr>
        <w:t>тий по их инженерной подготовке.</w:t>
      </w:r>
    </w:p>
    <w:p w:rsidR="00B41082" w:rsidRDefault="00B41082" w:rsidP="00B41082">
      <w:pPr>
        <w:widowControl w:val="0"/>
        <w:suppressAutoHyphens w:val="0"/>
        <w:spacing w:after="0" w:line="240" w:lineRule="auto"/>
        <w:ind w:firstLine="709"/>
        <w:jc w:val="both"/>
        <w:rPr>
          <w:rFonts w:ascii="Times New Roman" w:hAnsi="Times New Roman" w:cs="Times New Roman"/>
          <w:bCs/>
          <w:iCs/>
          <w:sz w:val="28"/>
          <w:szCs w:val="28"/>
        </w:rPr>
      </w:pPr>
      <w:r w:rsidRPr="00B41082">
        <w:rPr>
          <w:rFonts w:ascii="Times New Roman" w:hAnsi="Times New Roman" w:cs="Times New Roman"/>
          <w:bCs/>
          <w:iCs/>
          <w:sz w:val="28"/>
          <w:szCs w:val="28"/>
        </w:rPr>
        <w:t>Ограниченно благоприятные – являющиеся ограниченно пригодными территориями,</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осваиваемые после осуществления сложных мероприятий по инженерной подготовке, со</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значительными объемам</w:t>
      </w:r>
      <w:r>
        <w:rPr>
          <w:rFonts w:ascii="Times New Roman" w:hAnsi="Times New Roman" w:cs="Times New Roman"/>
          <w:bCs/>
          <w:iCs/>
          <w:sz w:val="28"/>
          <w:szCs w:val="28"/>
        </w:rPr>
        <w:t>и работ и большой их стоимостью.</w:t>
      </w:r>
    </w:p>
    <w:p w:rsidR="00B41082" w:rsidRPr="00B41082" w:rsidRDefault="00B41082" w:rsidP="00B41082">
      <w:pPr>
        <w:widowControl w:val="0"/>
        <w:suppressAutoHyphens w:val="0"/>
        <w:spacing w:after="0" w:line="240" w:lineRule="auto"/>
        <w:ind w:firstLine="709"/>
        <w:jc w:val="both"/>
        <w:rPr>
          <w:rFonts w:ascii="Times New Roman" w:hAnsi="Times New Roman" w:cs="Times New Roman"/>
          <w:bCs/>
          <w:iCs/>
          <w:sz w:val="28"/>
          <w:szCs w:val="28"/>
        </w:rPr>
      </w:pPr>
      <w:r w:rsidRPr="00B41082">
        <w:rPr>
          <w:rFonts w:ascii="Times New Roman" w:hAnsi="Times New Roman" w:cs="Times New Roman"/>
          <w:bCs/>
          <w:iCs/>
          <w:sz w:val="28"/>
          <w:szCs w:val="28"/>
        </w:rPr>
        <w:t>Особо неблагоприятные (не пригодные для строительства) – не рекомендуемые для</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освоения.</w:t>
      </w:r>
    </w:p>
    <w:p w:rsidR="005B1E40" w:rsidRDefault="00B41082" w:rsidP="00F1537B">
      <w:pPr>
        <w:widowControl w:val="0"/>
        <w:suppressAutoHyphens w:val="0"/>
        <w:spacing w:after="0" w:line="240" w:lineRule="auto"/>
        <w:ind w:firstLine="709"/>
        <w:jc w:val="both"/>
        <w:rPr>
          <w:rFonts w:ascii="Times New Roman" w:hAnsi="Times New Roman" w:cs="Times New Roman"/>
          <w:b/>
          <w:bCs/>
          <w:iCs/>
          <w:sz w:val="28"/>
          <w:szCs w:val="28"/>
        </w:rPr>
      </w:pPr>
      <w:r w:rsidRPr="00B41082">
        <w:rPr>
          <w:rFonts w:ascii="Times New Roman" w:hAnsi="Times New Roman" w:cs="Times New Roman"/>
          <w:bCs/>
          <w:iCs/>
          <w:sz w:val="28"/>
          <w:szCs w:val="28"/>
        </w:rPr>
        <w:lastRenderedPageBreak/>
        <w:t xml:space="preserve">Большая часть территорий </w:t>
      </w:r>
      <w:proofErr w:type="spellStart"/>
      <w:r w:rsidRPr="00B41082">
        <w:rPr>
          <w:rFonts w:ascii="Times New Roman" w:hAnsi="Times New Roman" w:cs="Times New Roman"/>
          <w:bCs/>
          <w:iCs/>
          <w:sz w:val="28"/>
          <w:szCs w:val="28"/>
        </w:rPr>
        <w:t>Андрейшурского</w:t>
      </w:r>
      <w:proofErr w:type="spellEnd"/>
      <w:r w:rsidRPr="00B41082">
        <w:rPr>
          <w:rFonts w:ascii="Times New Roman" w:hAnsi="Times New Roman" w:cs="Times New Roman"/>
          <w:bCs/>
          <w:iCs/>
          <w:sz w:val="28"/>
          <w:szCs w:val="28"/>
        </w:rPr>
        <w:t xml:space="preserve"> поселения являются благоприятными для</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 xml:space="preserve">градостроительного освоения. </w:t>
      </w:r>
      <w:r w:rsidRPr="00B41082">
        <w:rPr>
          <w:rFonts w:ascii="Times New Roman" w:hAnsi="Times New Roman" w:cs="Times New Roman"/>
          <w:bCs/>
          <w:iCs/>
          <w:sz w:val="28"/>
          <w:szCs w:val="28"/>
        </w:rPr>
        <w:cr/>
      </w:r>
      <w:r w:rsidR="00264BFA" w:rsidRPr="00A83460">
        <w:rPr>
          <w:rFonts w:ascii="Times New Roman" w:hAnsi="Times New Roman" w:cs="Times New Roman"/>
          <w:b/>
          <w:color w:val="000000"/>
          <w:sz w:val="28"/>
          <w:szCs w:val="28"/>
        </w:rPr>
        <w:t>3.</w:t>
      </w:r>
      <w:r w:rsidR="00BF480D" w:rsidRPr="00A83460">
        <w:rPr>
          <w:rFonts w:ascii="Times New Roman" w:hAnsi="Times New Roman" w:cs="Times New Roman"/>
          <w:b/>
          <w:color w:val="000000"/>
          <w:sz w:val="28"/>
          <w:szCs w:val="28"/>
        </w:rPr>
        <w:t>1</w:t>
      </w:r>
      <w:r w:rsidR="00264BFA" w:rsidRPr="00A83460">
        <w:rPr>
          <w:rFonts w:ascii="Times New Roman" w:hAnsi="Times New Roman" w:cs="Times New Roman"/>
          <w:b/>
          <w:color w:val="000000"/>
          <w:sz w:val="28"/>
          <w:szCs w:val="28"/>
        </w:rPr>
        <w:t>.</w:t>
      </w:r>
      <w:r w:rsidR="00BF480D" w:rsidRPr="00A83460">
        <w:rPr>
          <w:rFonts w:ascii="Times New Roman" w:hAnsi="Times New Roman" w:cs="Times New Roman"/>
          <w:b/>
          <w:color w:val="000000"/>
          <w:sz w:val="28"/>
          <w:szCs w:val="28"/>
        </w:rPr>
        <w:t>4</w:t>
      </w:r>
      <w:r w:rsidR="00264BFA" w:rsidRPr="00A83460">
        <w:rPr>
          <w:rFonts w:ascii="Times New Roman" w:hAnsi="Times New Roman" w:cs="Times New Roman"/>
          <w:b/>
          <w:color w:val="000000"/>
          <w:sz w:val="28"/>
          <w:szCs w:val="28"/>
        </w:rPr>
        <w:t xml:space="preserve">. </w:t>
      </w:r>
      <w:r w:rsidR="005B1E40" w:rsidRPr="00A83460">
        <w:rPr>
          <w:rFonts w:ascii="Times New Roman" w:hAnsi="Times New Roman" w:cs="Times New Roman"/>
          <w:b/>
          <w:color w:val="000000"/>
          <w:sz w:val="28"/>
          <w:szCs w:val="28"/>
        </w:rPr>
        <w:t>Гидрография</w:t>
      </w:r>
      <w:r w:rsidR="00BF480D" w:rsidRPr="00A83460">
        <w:rPr>
          <w:rFonts w:ascii="Times New Roman" w:hAnsi="Times New Roman" w:cs="Times New Roman"/>
          <w:b/>
          <w:color w:val="000000"/>
          <w:sz w:val="28"/>
          <w:szCs w:val="28"/>
        </w:rPr>
        <w:t xml:space="preserve"> и г</w:t>
      </w:r>
      <w:r w:rsidR="00BF480D" w:rsidRPr="00A83460">
        <w:rPr>
          <w:rFonts w:ascii="Times New Roman" w:hAnsi="Times New Roman" w:cs="Times New Roman"/>
          <w:b/>
          <w:bCs/>
          <w:iCs/>
          <w:sz w:val="28"/>
          <w:szCs w:val="28"/>
        </w:rPr>
        <w:t>идрология</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B41082">
        <w:rPr>
          <w:rFonts w:ascii="Times New Roman" w:hAnsi="Times New Roman" w:cs="Times New Roman"/>
          <w:bCs/>
          <w:iCs/>
          <w:sz w:val="28"/>
          <w:szCs w:val="28"/>
        </w:rPr>
        <w:t xml:space="preserve">По территории муниципального образования протекают реки </w:t>
      </w:r>
      <w:proofErr w:type="spellStart"/>
      <w:r w:rsidRPr="00B41082">
        <w:rPr>
          <w:rFonts w:ascii="Times New Roman" w:hAnsi="Times New Roman" w:cs="Times New Roman"/>
          <w:bCs/>
          <w:iCs/>
          <w:sz w:val="28"/>
          <w:szCs w:val="28"/>
        </w:rPr>
        <w:t>Кеп</w:t>
      </w:r>
      <w:proofErr w:type="spellEnd"/>
      <w:r w:rsidRPr="00B41082">
        <w:rPr>
          <w:rFonts w:ascii="Times New Roman" w:hAnsi="Times New Roman" w:cs="Times New Roman"/>
          <w:bCs/>
          <w:iCs/>
          <w:sz w:val="28"/>
          <w:szCs w:val="28"/>
        </w:rPr>
        <w:t xml:space="preserve">, </w:t>
      </w:r>
      <w:proofErr w:type="spellStart"/>
      <w:r w:rsidRPr="00B41082">
        <w:rPr>
          <w:rFonts w:ascii="Times New Roman" w:hAnsi="Times New Roman" w:cs="Times New Roman"/>
          <w:bCs/>
          <w:iCs/>
          <w:sz w:val="28"/>
          <w:szCs w:val="28"/>
        </w:rPr>
        <w:t>Кер-Нюра</w:t>
      </w:r>
      <w:proofErr w:type="spellEnd"/>
      <w:r w:rsidRPr="00B41082">
        <w:rPr>
          <w:rFonts w:ascii="Times New Roman" w:hAnsi="Times New Roman" w:cs="Times New Roman"/>
          <w:bCs/>
          <w:iCs/>
          <w:sz w:val="28"/>
          <w:szCs w:val="28"/>
        </w:rPr>
        <w:t>.</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 xml:space="preserve">Территория района приурочена к </w:t>
      </w:r>
      <w:proofErr w:type="spellStart"/>
      <w:r w:rsidRPr="00B41082">
        <w:rPr>
          <w:rFonts w:ascii="Times New Roman" w:hAnsi="Times New Roman" w:cs="Times New Roman"/>
          <w:bCs/>
          <w:iCs/>
          <w:sz w:val="28"/>
          <w:szCs w:val="28"/>
        </w:rPr>
        <w:t>Вятско-Камскому</w:t>
      </w:r>
      <w:proofErr w:type="spellEnd"/>
      <w:r w:rsidRPr="00B41082">
        <w:rPr>
          <w:rFonts w:ascii="Times New Roman" w:hAnsi="Times New Roman" w:cs="Times New Roman"/>
          <w:bCs/>
          <w:iCs/>
          <w:sz w:val="28"/>
          <w:szCs w:val="28"/>
        </w:rPr>
        <w:t xml:space="preserve"> артезианскому</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бассейну, где распространены практически все виды подземных вод: почвенные,</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межпластовые безнапорные, межпластовые напорные (артезианские), жильные.</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 xml:space="preserve">В гидрогеологическом разрезе они группируются в три зоны: активного </w:t>
      </w:r>
      <w:proofErr w:type="spellStart"/>
      <w:r w:rsidRPr="00B41082">
        <w:rPr>
          <w:rFonts w:ascii="Times New Roman" w:hAnsi="Times New Roman" w:cs="Times New Roman"/>
          <w:bCs/>
          <w:iCs/>
          <w:sz w:val="28"/>
          <w:szCs w:val="28"/>
        </w:rPr>
        <w:t>водообмена</w:t>
      </w:r>
      <w:proofErr w:type="spellEnd"/>
      <w:r w:rsidRPr="00B41082">
        <w:rPr>
          <w:rFonts w:ascii="Times New Roman" w:hAnsi="Times New Roman" w:cs="Times New Roman"/>
          <w:bCs/>
          <w:iCs/>
          <w:sz w:val="28"/>
          <w:szCs w:val="28"/>
        </w:rPr>
        <w:t>,</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 xml:space="preserve">затруднённого </w:t>
      </w:r>
      <w:proofErr w:type="spellStart"/>
      <w:r w:rsidRPr="00B41082">
        <w:rPr>
          <w:rFonts w:ascii="Times New Roman" w:hAnsi="Times New Roman" w:cs="Times New Roman"/>
          <w:bCs/>
          <w:iCs/>
          <w:sz w:val="28"/>
          <w:szCs w:val="28"/>
        </w:rPr>
        <w:t>водообмена</w:t>
      </w:r>
      <w:proofErr w:type="spellEnd"/>
      <w:r w:rsidRPr="00B41082">
        <w:rPr>
          <w:rFonts w:ascii="Times New Roman" w:hAnsi="Times New Roman" w:cs="Times New Roman"/>
          <w:bCs/>
          <w:iCs/>
          <w:sz w:val="28"/>
          <w:szCs w:val="28"/>
        </w:rPr>
        <w:t xml:space="preserve"> и сильно затруднённого </w:t>
      </w:r>
      <w:proofErr w:type="spellStart"/>
      <w:r w:rsidRPr="00B41082">
        <w:rPr>
          <w:rFonts w:ascii="Times New Roman" w:hAnsi="Times New Roman" w:cs="Times New Roman"/>
          <w:bCs/>
          <w:iCs/>
          <w:sz w:val="28"/>
          <w:szCs w:val="28"/>
        </w:rPr>
        <w:t>водообмена</w:t>
      </w:r>
      <w:proofErr w:type="spellEnd"/>
      <w:r w:rsidRPr="00B41082">
        <w:rPr>
          <w:rFonts w:ascii="Times New Roman" w:hAnsi="Times New Roman" w:cs="Times New Roman"/>
          <w:bCs/>
          <w:iCs/>
          <w:sz w:val="28"/>
          <w:szCs w:val="28"/>
        </w:rPr>
        <w:t>.</w:t>
      </w:r>
      <w:r>
        <w:rPr>
          <w:rFonts w:ascii="Times New Roman" w:hAnsi="Times New Roman" w:cs="Times New Roman"/>
          <w:bCs/>
          <w:iCs/>
          <w:sz w:val="28"/>
          <w:szCs w:val="28"/>
        </w:rPr>
        <w:t xml:space="preserve"> </w:t>
      </w:r>
      <w:r w:rsidRPr="00B41082">
        <w:rPr>
          <w:rFonts w:ascii="Times New Roman" w:hAnsi="Times New Roman" w:cs="Times New Roman"/>
          <w:bCs/>
          <w:iCs/>
          <w:sz w:val="28"/>
          <w:szCs w:val="28"/>
        </w:rPr>
        <w:t xml:space="preserve">Воды активного </w:t>
      </w:r>
      <w:proofErr w:type="spellStart"/>
      <w:r w:rsidRPr="00B41082">
        <w:rPr>
          <w:rFonts w:ascii="Times New Roman" w:hAnsi="Times New Roman" w:cs="Times New Roman"/>
          <w:bCs/>
          <w:iCs/>
          <w:sz w:val="28"/>
          <w:szCs w:val="28"/>
        </w:rPr>
        <w:t>водообмена</w:t>
      </w:r>
      <w:proofErr w:type="spellEnd"/>
      <w:r w:rsidRPr="00B41082">
        <w:rPr>
          <w:rFonts w:ascii="Times New Roman" w:hAnsi="Times New Roman" w:cs="Times New Roman"/>
          <w:bCs/>
          <w:iCs/>
          <w:sz w:val="28"/>
          <w:szCs w:val="28"/>
        </w:rPr>
        <w:t xml:space="preserve"> </w:t>
      </w:r>
      <w:proofErr w:type="spellStart"/>
      <w:r w:rsidRPr="00B41082">
        <w:rPr>
          <w:rFonts w:ascii="Times New Roman" w:hAnsi="Times New Roman" w:cs="Times New Roman"/>
          <w:bCs/>
          <w:iCs/>
          <w:sz w:val="28"/>
          <w:szCs w:val="28"/>
        </w:rPr>
        <w:t>гидрокарбонатно-кальциево-магниевые</w:t>
      </w:r>
      <w:proofErr w:type="spellEnd"/>
      <w:r w:rsidRPr="00B41082">
        <w:rPr>
          <w:rFonts w:ascii="Times New Roman" w:hAnsi="Times New Roman" w:cs="Times New Roman"/>
          <w:bCs/>
          <w:iCs/>
          <w:sz w:val="28"/>
          <w:szCs w:val="28"/>
        </w:rPr>
        <w:t>. Они служат</w:t>
      </w:r>
      <w:r>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основным источником водоснабжения района.</w:t>
      </w:r>
    </w:p>
    <w:p w:rsidR="00B41082" w:rsidRPr="00B41082" w:rsidRDefault="00B41082" w:rsidP="00B41082">
      <w:pPr>
        <w:widowControl w:val="0"/>
        <w:suppressAutoHyphens w:val="0"/>
        <w:spacing w:after="0" w:line="240" w:lineRule="auto"/>
        <w:ind w:firstLine="709"/>
        <w:jc w:val="both"/>
        <w:rPr>
          <w:rFonts w:ascii="Times New Roman" w:hAnsi="Times New Roman" w:cs="Times New Roman"/>
          <w:bCs/>
          <w:iCs/>
          <w:sz w:val="28"/>
          <w:szCs w:val="28"/>
        </w:rPr>
      </w:pPr>
      <w:r w:rsidRPr="00B41082">
        <w:rPr>
          <w:rFonts w:ascii="Times New Roman" w:hAnsi="Times New Roman" w:cs="Times New Roman"/>
          <w:bCs/>
          <w:iCs/>
          <w:sz w:val="28"/>
          <w:szCs w:val="28"/>
        </w:rPr>
        <w:t>По классификации Б.Д.Зайкова реки Удмуртии и, в частности, рассматриваемого</w:t>
      </w:r>
      <w:r w:rsidR="00F85FF0">
        <w:rPr>
          <w:rFonts w:ascii="Times New Roman" w:hAnsi="Times New Roman" w:cs="Times New Roman"/>
          <w:bCs/>
          <w:iCs/>
          <w:sz w:val="28"/>
          <w:szCs w:val="28"/>
        </w:rPr>
        <w:t xml:space="preserve"> </w:t>
      </w:r>
      <w:r w:rsidRPr="00B41082">
        <w:rPr>
          <w:rFonts w:ascii="Times New Roman" w:hAnsi="Times New Roman" w:cs="Times New Roman"/>
          <w:bCs/>
          <w:iCs/>
          <w:sz w:val="28"/>
          <w:szCs w:val="28"/>
        </w:rPr>
        <w:t>участка относятся к восточно-европейскому типу и характеризуются четко выраженным</w:t>
      </w:r>
      <w:r w:rsidR="00F85FF0">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весенним половодьем, летне-осенними дождевыми паводками и длительной устойчивой</w:t>
      </w:r>
      <w:r w:rsidR="00F85FF0">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зимней меженью.</w:t>
      </w:r>
      <w:r w:rsidR="00CD2F51">
        <w:rPr>
          <w:rFonts w:ascii="Times New Roman" w:hAnsi="Times New Roman" w:cs="Times New Roman"/>
          <w:bCs/>
          <w:iCs/>
          <w:sz w:val="28"/>
          <w:szCs w:val="28"/>
        </w:rPr>
        <w:t xml:space="preserve"> Это обуславливается тем, что п</w:t>
      </w:r>
      <w:r w:rsidRPr="00B41082">
        <w:rPr>
          <w:rFonts w:ascii="Times New Roman" w:hAnsi="Times New Roman" w:cs="Times New Roman"/>
          <w:bCs/>
          <w:iCs/>
          <w:sz w:val="28"/>
          <w:szCs w:val="28"/>
        </w:rPr>
        <w:t>итание рек преимущественно снеговое и существенно различается по сезонам года.</w:t>
      </w:r>
      <w:r w:rsidR="00F85FF0">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В период весеннего половодья (вторая половина апреля и май) проходит в среднем 60-70%</w:t>
      </w:r>
      <w:r w:rsidR="00F85FF0">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годового стока.</w:t>
      </w:r>
      <w:r w:rsidR="00CD2F51">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Величина затопления пойменной поверхности достаточно сильно варьирует: от стока</w:t>
      </w:r>
      <w:r w:rsidR="00CD2F51">
        <w:rPr>
          <w:rFonts w:ascii="Times New Roman" w:hAnsi="Times New Roman" w:cs="Times New Roman"/>
          <w:bCs/>
          <w:iCs/>
          <w:sz w:val="28"/>
          <w:szCs w:val="28"/>
        </w:rPr>
        <w:t xml:space="preserve"> </w:t>
      </w:r>
      <w:r w:rsidRPr="00B41082">
        <w:rPr>
          <w:rFonts w:ascii="Times New Roman" w:hAnsi="Times New Roman" w:cs="Times New Roman"/>
          <w:bCs/>
          <w:iCs/>
          <w:sz w:val="28"/>
          <w:szCs w:val="28"/>
        </w:rPr>
        <w:t>только в пределах русловой части, до затопления всей пойменной поверхности. На малых</w:t>
      </w:r>
      <w:r w:rsidR="00CD2F51">
        <w:rPr>
          <w:rFonts w:ascii="Times New Roman" w:hAnsi="Times New Roman" w:cs="Times New Roman"/>
          <w:bCs/>
          <w:iCs/>
          <w:sz w:val="28"/>
          <w:szCs w:val="28"/>
        </w:rPr>
        <w:t xml:space="preserve"> </w:t>
      </w:r>
      <w:r w:rsidRPr="00B41082">
        <w:rPr>
          <w:rFonts w:ascii="Times New Roman" w:hAnsi="Times New Roman" w:cs="Times New Roman"/>
          <w:bCs/>
          <w:iCs/>
          <w:sz w:val="28"/>
          <w:szCs w:val="28"/>
        </w:rPr>
        <w:t>реках вода на поверхности поймы держится обычно 1-2 дня, реже больше.</w:t>
      </w:r>
      <w:r w:rsidR="00CD2F51">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Вскрытие рек весной происходит не одновременно. Весеннее половодье начинается в</w:t>
      </w:r>
      <w:r w:rsidR="00CD2F51">
        <w:rPr>
          <w:rFonts w:ascii="Times New Roman" w:hAnsi="Times New Roman" w:cs="Times New Roman"/>
          <w:bCs/>
          <w:iCs/>
          <w:sz w:val="28"/>
          <w:szCs w:val="28"/>
        </w:rPr>
        <w:t xml:space="preserve"> </w:t>
      </w:r>
      <w:r w:rsidRPr="00B41082">
        <w:rPr>
          <w:rFonts w:ascii="Times New Roman" w:hAnsi="Times New Roman" w:cs="Times New Roman"/>
          <w:bCs/>
          <w:iCs/>
          <w:sz w:val="28"/>
          <w:szCs w:val="28"/>
        </w:rPr>
        <w:t>1-ой декаде апреля или начале 2-ой.</w:t>
      </w:r>
      <w:r w:rsidR="00CD2F51">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Первые ледовые явления отмечаются обычно в конце октября - начале ноября.</w:t>
      </w:r>
      <w:r w:rsidR="00CD2F51">
        <w:rPr>
          <w:rFonts w:ascii="Times New Roman" w:hAnsi="Times New Roman" w:cs="Times New Roman"/>
          <w:bCs/>
          <w:iCs/>
          <w:sz w:val="28"/>
          <w:szCs w:val="28"/>
        </w:rPr>
        <w:t xml:space="preserve"> </w:t>
      </w:r>
      <w:r w:rsidRPr="00B41082">
        <w:rPr>
          <w:rFonts w:ascii="Times New Roman" w:hAnsi="Times New Roman" w:cs="Times New Roman"/>
          <w:bCs/>
          <w:iCs/>
          <w:sz w:val="28"/>
          <w:szCs w:val="28"/>
        </w:rPr>
        <w:t>Ледостав устанавливается во второй-третьей декаде ноября и держится от 140 до 160 дней.</w:t>
      </w:r>
      <w:r w:rsidR="00CD2F51">
        <w:rPr>
          <w:rFonts w:ascii="Times New Roman" w:hAnsi="Times New Roman" w:cs="Times New Roman"/>
          <w:bCs/>
          <w:iCs/>
          <w:sz w:val="28"/>
          <w:szCs w:val="28"/>
        </w:rPr>
        <w:t xml:space="preserve"> </w:t>
      </w:r>
    </w:p>
    <w:p w:rsidR="00CD2F51" w:rsidRPr="00CD2F51" w:rsidRDefault="00CD2F51" w:rsidP="00926395">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Водоносными являются три водоносных комплекса:</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неоген-четвертичный:</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 xml:space="preserve">·Татарский (верхний) ярус верхней </w:t>
      </w:r>
      <w:proofErr w:type="spellStart"/>
      <w:r w:rsidRPr="00CD2F51">
        <w:rPr>
          <w:rFonts w:ascii="Times New Roman" w:hAnsi="Times New Roman" w:cs="Times New Roman"/>
          <w:bCs/>
          <w:iCs/>
          <w:sz w:val="28"/>
          <w:szCs w:val="28"/>
        </w:rPr>
        <w:t>перми</w:t>
      </w:r>
      <w:proofErr w:type="spellEnd"/>
      <w:r w:rsidRPr="00CD2F51">
        <w:rPr>
          <w:rFonts w:ascii="Times New Roman" w:hAnsi="Times New Roman" w:cs="Times New Roman"/>
          <w:bCs/>
          <w:iCs/>
          <w:sz w:val="28"/>
          <w:szCs w:val="28"/>
        </w:rPr>
        <w:t>;</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 xml:space="preserve">·Казанский (второй снизу) ярус верхней </w:t>
      </w:r>
      <w:proofErr w:type="spellStart"/>
      <w:r w:rsidRPr="00CD2F51">
        <w:rPr>
          <w:rFonts w:ascii="Times New Roman" w:hAnsi="Times New Roman" w:cs="Times New Roman"/>
          <w:bCs/>
          <w:iCs/>
          <w:sz w:val="28"/>
          <w:szCs w:val="28"/>
        </w:rPr>
        <w:t>перми</w:t>
      </w:r>
      <w:proofErr w:type="spellEnd"/>
      <w:r w:rsidRPr="00CD2F51">
        <w:rPr>
          <w:rFonts w:ascii="Times New Roman" w:hAnsi="Times New Roman" w:cs="Times New Roman"/>
          <w:bCs/>
          <w:iCs/>
          <w:sz w:val="28"/>
          <w:szCs w:val="28"/>
        </w:rPr>
        <w:t>.</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Мощность зоны пресных вод изменяется от 50-80 до 150-200 м, редко достигает 250 м.</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На отдельных участках, приуроченных обычно к долинам крупных водотоков, мощность</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зоны сокращается до 25 м.</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Неоген-четвертичный аллювиальный водоносный комплекс распространён по</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долинам рек.</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Водовмещающими породами являются пески с прослоями супесей, суглинков, гравия</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и гальки мощностью от 2-5 до 30-50 м.</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По составу воды пресные, гидрокарбонатно-кальциево-магниевые.</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Небольшая глубина залегания (не более 2,0 м) и отсутствие перекрывающего</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 xml:space="preserve">водоупорного слоя часто является причиной загрязнения подземных вод </w:t>
      </w:r>
      <w:proofErr w:type="spellStart"/>
      <w:r w:rsidRPr="00CD2F51">
        <w:rPr>
          <w:rFonts w:ascii="Times New Roman" w:hAnsi="Times New Roman" w:cs="Times New Roman"/>
          <w:bCs/>
          <w:iCs/>
          <w:sz w:val="28"/>
          <w:szCs w:val="28"/>
        </w:rPr>
        <w:t>неогенчетвертичного</w:t>
      </w:r>
      <w:proofErr w:type="spellEnd"/>
      <w:r w:rsidRPr="00CD2F51">
        <w:rPr>
          <w:rFonts w:ascii="Times New Roman" w:hAnsi="Times New Roman" w:cs="Times New Roman"/>
          <w:bCs/>
          <w:iCs/>
          <w:sz w:val="28"/>
          <w:szCs w:val="28"/>
        </w:rPr>
        <w:t xml:space="preserve"> водоносного комплекса.</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Татарский водоносный комплекс имеет повсеместное распространение на территории</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района. Водосодержащими породами являются прослои и линзы песчаников, песков,</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конгломератов, доломитов, известняков, залегающих в глинах, аргиллитах и плотных</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 xml:space="preserve">алевролитах, мощностью до 180-200 м. Глубина </w:t>
      </w:r>
      <w:r w:rsidRPr="00CD2F51">
        <w:rPr>
          <w:rFonts w:ascii="Times New Roman" w:hAnsi="Times New Roman" w:cs="Times New Roman"/>
          <w:bCs/>
          <w:iCs/>
          <w:sz w:val="28"/>
          <w:szCs w:val="28"/>
        </w:rPr>
        <w:lastRenderedPageBreak/>
        <w:t>залегания водосодержащих пород</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изменяется в широких пределах от 12 до 200 м. По составу воды пресные</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гидрокарбонатно-кальциево-натриевые или магниево-кальциевые.</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Казанский водоносный комплекс распространён повсеместно. Водоносными являются</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песчаники с маломощными прослоями конгломератов и известняки. Мощность</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водовмещающей толщи достигает 80 м. По химическому составу воды пресные</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гидрокарбонатно-магниево-кальциевые.</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 xml:space="preserve">Ниже следуют зоны затрудненного </w:t>
      </w:r>
      <w:proofErr w:type="spellStart"/>
      <w:r w:rsidRPr="00CD2F51">
        <w:rPr>
          <w:rFonts w:ascii="Times New Roman" w:hAnsi="Times New Roman" w:cs="Times New Roman"/>
          <w:bCs/>
          <w:iCs/>
          <w:sz w:val="28"/>
          <w:szCs w:val="28"/>
        </w:rPr>
        <w:t>водообмена</w:t>
      </w:r>
      <w:proofErr w:type="spellEnd"/>
      <w:r w:rsidRPr="00CD2F51">
        <w:rPr>
          <w:rFonts w:ascii="Times New Roman" w:hAnsi="Times New Roman" w:cs="Times New Roman"/>
          <w:bCs/>
          <w:iCs/>
          <w:sz w:val="28"/>
          <w:szCs w:val="28"/>
        </w:rPr>
        <w:t>. К ним приурочены воды от</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 xml:space="preserve">солоноватых до рассолов. Солоноватые воды имеют сульфатно-натриевый и </w:t>
      </w:r>
      <w:proofErr w:type="spellStart"/>
      <w:r w:rsidRPr="00CD2F51">
        <w:rPr>
          <w:rFonts w:ascii="Times New Roman" w:hAnsi="Times New Roman" w:cs="Times New Roman"/>
          <w:bCs/>
          <w:iCs/>
          <w:sz w:val="28"/>
          <w:szCs w:val="28"/>
        </w:rPr>
        <w:t>сульфатнокальциевый</w:t>
      </w:r>
      <w:proofErr w:type="spellEnd"/>
      <w:r w:rsidRPr="00CD2F51">
        <w:rPr>
          <w:rFonts w:ascii="Times New Roman" w:hAnsi="Times New Roman" w:cs="Times New Roman"/>
          <w:bCs/>
          <w:iCs/>
          <w:sz w:val="28"/>
          <w:szCs w:val="28"/>
        </w:rPr>
        <w:t xml:space="preserve"> состав, с минерализацией свыше 1 г/л. Водовмещающими являются породы</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Уфимского терригенно-карбонатного комплекса.</w:t>
      </w:r>
    </w:p>
    <w:p w:rsidR="00CD2F51" w:rsidRPr="00CD2F51"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 xml:space="preserve">Солоноватые воды верхнего горизонта зоны затруднённого </w:t>
      </w:r>
      <w:proofErr w:type="spellStart"/>
      <w:r w:rsidRPr="00CD2F51">
        <w:rPr>
          <w:rFonts w:ascii="Times New Roman" w:hAnsi="Times New Roman" w:cs="Times New Roman"/>
          <w:bCs/>
          <w:iCs/>
          <w:sz w:val="28"/>
          <w:szCs w:val="28"/>
        </w:rPr>
        <w:t>водообмена</w:t>
      </w:r>
      <w:proofErr w:type="spellEnd"/>
      <w:r w:rsidRPr="00CD2F51">
        <w:rPr>
          <w:rFonts w:ascii="Times New Roman" w:hAnsi="Times New Roman" w:cs="Times New Roman"/>
          <w:bCs/>
          <w:iCs/>
          <w:sz w:val="28"/>
          <w:szCs w:val="28"/>
        </w:rPr>
        <w:t xml:space="preserve"> отделены от</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 xml:space="preserve">рассолов водоупорными породами </w:t>
      </w:r>
      <w:proofErr w:type="spellStart"/>
      <w:r w:rsidRPr="00CD2F51">
        <w:rPr>
          <w:rFonts w:ascii="Times New Roman" w:hAnsi="Times New Roman" w:cs="Times New Roman"/>
          <w:bCs/>
          <w:iCs/>
          <w:sz w:val="28"/>
          <w:szCs w:val="28"/>
        </w:rPr>
        <w:t>кунгурского</w:t>
      </w:r>
      <w:proofErr w:type="spellEnd"/>
      <w:r w:rsidRPr="00CD2F51">
        <w:rPr>
          <w:rFonts w:ascii="Times New Roman" w:hAnsi="Times New Roman" w:cs="Times New Roman"/>
          <w:bCs/>
          <w:iCs/>
          <w:sz w:val="28"/>
          <w:szCs w:val="28"/>
        </w:rPr>
        <w:t xml:space="preserve"> яруса нижней </w:t>
      </w:r>
      <w:proofErr w:type="spellStart"/>
      <w:r w:rsidRPr="00CD2F51">
        <w:rPr>
          <w:rFonts w:ascii="Times New Roman" w:hAnsi="Times New Roman" w:cs="Times New Roman"/>
          <w:bCs/>
          <w:iCs/>
          <w:sz w:val="28"/>
          <w:szCs w:val="28"/>
        </w:rPr>
        <w:t>перми</w:t>
      </w:r>
      <w:proofErr w:type="spellEnd"/>
      <w:r w:rsidRPr="00CD2F51">
        <w:rPr>
          <w:rFonts w:ascii="Times New Roman" w:hAnsi="Times New Roman" w:cs="Times New Roman"/>
          <w:bCs/>
          <w:iCs/>
          <w:sz w:val="28"/>
          <w:szCs w:val="28"/>
        </w:rPr>
        <w:t>.</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Водовмещающими породами для рассолов являются нижнепермские,</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каменноугольные и девонские карбонатно-терригенные отложения. Воды имеют разный</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состав: от слабоминерализованных сульфатно-натриевого состава до концентрированных</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рассолов хлоридно-натриевого и хлоридно-кальциевого-натриевого состава, содержащих</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йод, бром, стронций и другие элементы. Минерализация рассолов достигает 325 г/л.</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Мощность зоны достигает нескольких сот метров.</w:t>
      </w:r>
    </w:p>
    <w:p w:rsidR="00CD2F51" w:rsidRPr="00926395"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CD2F51">
        <w:rPr>
          <w:rFonts w:ascii="Times New Roman" w:hAnsi="Times New Roman" w:cs="Times New Roman"/>
          <w:bCs/>
          <w:iCs/>
          <w:sz w:val="28"/>
          <w:szCs w:val="28"/>
        </w:rPr>
        <w:t>В водоснабжении района участвуют поверхностные и подземные воды.</w:t>
      </w:r>
      <w:r w:rsidR="00926395">
        <w:rPr>
          <w:rFonts w:ascii="Times New Roman" w:hAnsi="Times New Roman" w:cs="Times New Roman"/>
          <w:bCs/>
          <w:iCs/>
          <w:sz w:val="28"/>
          <w:szCs w:val="28"/>
        </w:rPr>
        <w:t xml:space="preserve"> </w:t>
      </w:r>
      <w:r w:rsidRPr="00CD2F51">
        <w:rPr>
          <w:rFonts w:ascii="Times New Roman" w:hAnsi="Times New Roman" w:cs="Times New Roman"/>
          <w:bCs/>
          <w:iCs/>
          <w:sz w:val="28"/>
          <w:szCs w:val="28"/>
        </w:rPr>
        <w:t xml:space="preserve">В </w:t>
      </w:r>
      <w:r w:rsidRPr="00926395">
        <w:rPr>
          <w:rFonts w:ascii="Times New Roman" w:hAnsi="Times New Roman" w:cs="Times New Roman"/>
          <w:bCs/>
          <w:iCs/>
          <w:sz w:val="28"/>
          <w:szCs w:val="28"/>
        </w:rPr>
        <w:t>общем, глубина залегания подземных вод фиксируется на глубине от 1-3 до 5 м. При</w:t>
      </w:r>
      <w:r w:rsidR="00926395" w:rsidRPr="00926395">
        <w:rPr>
          <w:rFonts w:ascii="Times New Roman" w:hAnsi="Times New Roman" w:cs="Times New Roman"/>
          <w:bCs/>
          <w:iCs/>
          <w:sz w:val="28"/>
          <w:szCs w:val="28"/>
        </w:rPr>
        <w:t xml:space="preserve"> </w:t>
      </w:r>
      <w:r w:rsidRPr="00926395">
        <w:rPr>
          <w:rFonts w:ascii="Times New Roman" w:hAnsi="Times New Roman" w:cs="Times New Roman"/>
          <w:bCs/>
          <w:iCs/>
          <w:sz w:val="28"/>
          <w:szCs w:val="28"/>
        </w:rPr>
        <w:t>глубине залегания подземных вод на глубине менее 3 м условия градостроительного</w:t>
      </w:r>
      <w:r w:rsidR="00926395" w:rsidRPr="00926395">
        <w:rPr>
          <w:rFonts w:ascii="Times New Roman" w:hAnsi="Times New Roman" w:cs="Times New Roman"/>
          <w:bCs/>
          <w:iCs/>
          <w:sz w:val="28"/>
          <w:szCs w:val="28"/>
        </w:rPr>
        <w:t xml:space="preserve"> </w:t>
      </w:r>
      <w:r w:rsidRPr="00926395">
        <w:rPr>
          <w:rFonts w:ascii="Times New Roman" w:hAnsi="Times New Roman" w:cs="Times New Roman"/>
          <w:bCs/>
          <w:iCs/>
          <w:sz w:val="28"/>
          <w:szCs w:val="28"/>
        </w:rPr>
        <w:t>освоения территории района значительно осложняются.</w:t>
      </w:r>
    </w:p>
    <w:p w:rsidR="00926395" w:rsidRPr="00926395" w:rsidRDefault="00926395" w:rsidP="00926395">
      <w:pPr>
        <w:widowControl w:val="0"/>
        <w:suppressAutoHyphens w:val="0"/>
        <w:spacing w:after="0" w:line="240" w:lineRule="auto"/>
        <w:ind w:firstLine="709"/>
        <w:jc w:val="both"/>
        <w:rPr>
          <w:rFonts w:ascii="Times New Roman" w:hAnsi="Times New Roman" w:cs="Times New Roman"/>
          <w:sz w:val="28"/>
          <w:szCs w:val="28"/>
        </w:rPr>
      </w:pPr>
      <w:r w:rsidRPr="00926395">
        <w:rPr>
          <w:rFonts w:ascii="Times New Roman" w:hAnsi="Times New Roman" w:cs="Times New Roman"/>
          <w:sz w:val="28"/>
          <w:szCs w:val="28"/>
        </w:rPr>
        <w:t>Для всех рек характерно расположение зон любительского рыболовства, на протяжении всего бассейна рек прибрежные зоны, доступные места. Нерестовые участки расположены в прибрежной зоне мелководья.</w:t>
      </w:r>
    </w:p>
    <w:p w:rsidR="00926395" w:rsidRPr="00926395" w:rsidRDefault="00926395" w:rsidP="00926395">
      <w:pPr>
        <w:widowControl w:val="0"/>
        <w:suppressAutoHyphens w:val="0"/>
        <w:spacing w:after="0" w:line="240" w:lineRule="auto"/>
        <w:ind w:firstLine="709"/>
        <w:jc w:val="both"/>
        <w:rPr>
          <w:rFonts w:ascii="Times New Roman" w:hAnsi="Times New Roman" w:cs="Times New Roman"/>
          <w:sz w:val="28"/>
          <w:szCs w:val="28"/>
        </w:rPr>
      </w:pPr>
      <w:r w:rsidRPr="00926395">
        <w:rPr>
          <w:rFonts w:ascii="Times New Roman" w:hAnsi="Times New Roman" w:cs="Times New Roman"/>
          <w:sz w:val="28"/>
          <w:szCs w:val="28"/>
        </w:rPr>
        <w:t xml:space="preserve">Гидрогеологические условия исследуемой территории определяются её геоморфологическим строением и особенностями рельефа. По условиям питания и характеру распространения подземные воды относятся к типу грунтовых. </w:t>
      </w:r>
    </w:p>
    <w:p w:rsidR="00B41082" w:rsidRPr="00B41082" w:rsidRDefault="00CD2F51" w:rsidP="00CD2F51">
      <w:pPr>
        <w:widowControl w:val="0"/>
        <w:suppressAutoHyphens w:val="0"/>
        <w:spacing w:after="0" w:line="240" w:lineRule="auto"/>
        <w:ind w:firstLine="709"/>
        <w:jc w:val="both"/>
        <w:rPr>
          <w:rFonts w:ascii="Times New Roman" w:hAnsi="Times New Roman" w:cs="Times New Roman"/>
          <w:bCs/>
          <w:iCs/>
          <w:sz w:val="28"/>
          <w:szCs w:val="28"/>
        </w:rPr>
      </w:pPr>
      <w:r w:rsidRPr="00926395">
        <w:rPr>
          <w:rFonts w:ascii="Times New Roman" w:hAnsi="Times New Roman" w:cs="Times New Roman"/>
          <w:bCs/>
          <w:iCs/>
          <w:sz w:val="28"/>
          <w:szCs w:val="28"/>
        </w:rPr>
        <w:t xml:space="preserve">Необходим контроль качества поверхностных вод </w:t>
      </w:r>
      <w:proofErr w:type="spellStart"/>
      <w:r w:rsidRPr="00926395">
        <w:rPr>
          <w:rFonts w:ascii="Times New Roman" w:hAnsi="Times New Roman" w:cs="Times New Roman"/>
          <w:bCs/>
          <w:iCs/>
          <w:sz w:val="28"/>
          <w:szCs w:val="28"/>
        </w:rPr>
        <w:t>Андрейшурского</w:t>
      </w:r>
      <w:proofErr w:type="spellEnd"/>
      <w:r w:rsidRPr="00926395">
        <w:rPr>
          <w:rFonts w:ascii="Times New Roman" w:hAnsi="Times New Roman" w:cs="Times New Roman"/>
          <w:bCs/>
          <w:iCs/>
          <w:sz w:val="28"/>
          <w:szCs w:val="28"/>
        </w:rPr>
        <w:t xml:space="preserve"> поселения в</w:t>
      </w:r>
      <w:r w:rsidR="00926395" w:rsidRPr="00926395">
        <w:rPr>
          <w:rFonts w:ascii="Times New Roman" w:hAnsi="Times New Roman" w:cs="Times New Roman"/>
          <w:bCs/>
          <w:iCs/>
          <w:sz w:val="28"/>
          <w:szCs w:val="28"/>
        </w:rPr>
        <w:t xml:space="preserve"> </w:t>
      </w:r>
      <w:r w:rsidRPr="00926395">
        <w:rPr>
          <w:rFonts w:ascii="Times New Roman" w:hAnsi="Times New Roman" w:cs="Times New Roman"/>
          <w:bCs/>
          <w:iCs/>
          <w:sz w:val="28"/>
          <w:szCs w:val="28"/>
        </w:rPr>
        <w:t>местах</w:t>
      </w:r>
      <w:r w:rsidR="00926395" w:rsidRPr="00926395">
        <w:rPr>
          <w:rFonts w:ascii="Times New Roman" w:hAnsi="Times New Roman" w:cs="Times New Roman"/>
          <w:bCs/>
          <w:iCs/>
          <w:sz w:val="28"/>
          <w:szCs w:val="28"/>
        </w:rPr>
        <w:t xml:space="preserve"> организации отдыха и рекреации</w:t>
      </w:r>
      <w:r w:rsidR="00926395" w:rsidRPr="00926395">
        <w:rPr>
          <w:rFonts w:ascii="Times New Roman" w:hAnsi="Times New Roman" w:cs="Times New Roman"/>
          <w:sz w:val="28"/>
          <w:szCs w:val="28"/>
        </w:rPr>
        <w:t>, во время прохождения половодий и паводков — возможно затопление пойменных поверхностей рек.</w:t>
      </w:r>
    </w:p>
    <w:p w:rsidR="00C22E7E" w:rsidRPr="00926395" w:rsidRDefault="00264BFA" w:rsidP="00F1537B">
      <w:pPr>
        <w:widowControl w:val="0"/>
        <w:suppressAutoHyphens w:val="0"/>
        <w:spacing w:after="0" w:line="240" w:lineRule="auto"/>
        <w:ind w:firstLine="709"/>
        <w:jc w:val="both"/>
        <w:rPr>
          <w:rFonts w:ascii="Times New Roman" w:hAnsi="Times New Roman" w:cs="Times New Roman"/>
          <w:b/>
          <w:sz w:val="28"/>
          <w:szCs w:val="28"/>
        </w:rPr>
      </w:pPr>
      <w:r w:rsidRPr="00926395">
        <w:rPr>
          <w:rFonts w:ascii="Times New Roman" w:hAnsi="Times New Roman" w:cs="Times New Roman"/>
          <w:b/>
          <w:sz w:val="28"/>
          <w:szCs w:val="28"/>
        </w:rPr>
        <w:t>3.</w:t>
      </w:r>
      <w:r w:rsidR="00BF480D" w:rsidRPr="00926395">
        <w:rPr>
          <w:rFonts w:ascii="Times New Roman" w:hAnsi="Times New Roman" w:cs="Times New Roman"/>
          <w:b/>
          <w:sz w:val="28"/>
          <w:szCs w:val="28"/>
        </w:rPr>
        <w:t>1</w:t>
      </w:r>
      <w:r w:rsidRPr="00926395">
        <w:rPr>
          <w:rFonts w:ascii="Times New Roman" w:hAnsi="Times New Roman" w:cs="Times New Roman"/>
          <w:b/>
          <w:sz w:val="28"/>
          <w:szCs w:val="28"/>
        </w:rPr>
        <w:t xml:space="preserve">.5. </w:t>
      </w:r>
      <w:r w:rsidR="001769AF" w:rsidRPr="00926395">
        <w:rPr>
          <w:rFonts w:ascii="Times New Roman" w:hAnsi="Times New Roman" w:cs="Times New Roman"/>
          <w:b/>
          <w:sz w:val="28"/>
          <w:szCs w:val="28"/>
        </w:rPr>
        <w:t>Почвы</w:t>
      </w:r>
    </w:p>
    <w:p w:rsidR="00AD3D83" w:rsidRDefault="009E4A39" w:rsidP="00AD3D83">
      <w:pPr>
        <w:widowControl w:val="0"/>
        <w:suppressAutoHyphens w:val="0"/>
        <w:spacing w:after="0" w:line="240" w:lineRule="auto"/>
        <w:ind w:firstLine="709"/>
        <w:jc w:val="both"/>
        <w:rPr>
          <w:rFonts w:ascii="Times New Roman" w:hAnsi="Times New Roman" w:cs="Times New Roman"/>
          <w:sz w:val="28"/>
          <w:szCs w:val="28"/>
        </w:rPr>
      </w:pPr>
      <w:r w:rsidRPr="00926395">
        <w:rPr>
          <w:rFonts w:ascii="Times New Roman" w:hAnsi="Times New Roman" w:cs="Times New Roman"/>
          <w:sz w:val="28"/>
          <w:szCs w:val="28"/>
        </w:rPr>
        <w:t>На территории МО «</w:t>
      </w:r>
      <w:proofErr w:type="spellStart"/>
      <w:r w:rsidR="002A2BFC" w:rsidRPr="00926395">
        <w:rPr>
          <w:rFonts w:ascii="Times New Roman" w:hAnsi="Times New Roman" w:cs="Times New Roman"/>
          <w:sz w:val="28"/>
          <w:szCs w:val="28"/>
        </w:rPr>
        <w:t>Андрейшурского</w:t>
      </w:r>
      <w:proofErr w:type="spellEnd"/>
      <w:r w:rsidRPr="00926395">
        <w:rPr>
          <w:rFonts w:ascii="Times New Roman" w:hAnsi="Times New Roman" w:cs="Times New Roman"/>
          <w:sz w:val="28"/>
          <w:szCs w:val="28"/>
        </w:rPr>
        <w:t xml:space="preserve">» преобладают </w:t>
      </w:r>
      <w:r w:rsidR="002A2BFC" w:rsidRPr="00926395">
        <w:rPr>
          <w:rFonts w:ascii="Times New Roman" w:hAnsi="Times New Roman" w:cs="Times New Roman"/>
          <w:sz w:val="28"/>
          <w:szCs w:val="28"/>
        </w:rPr>
        <w:t>дерново-подзолистые суглинистые почвы, занимают 50 % территории и 66,1 % всей пашни. Также дерново-среднеподзолистые среднесуглинистые почвы, среди которых разбросаны пятна супесчаных почв.</w:t>
      </w:r>
      <w:r w:rsidR="00AD3D83">
        <w:rPr>
          <w:rFonts w:ascii="Times New Roman" w:hAnsi="Times New Roman" w:cs="Times New Roman"/>
          <w:sz w:val="28"/>
          <w:szCs w:val="28"/>
        </w:rPr>
        <w:t xml:space="preserve"> Также встречаются почвы </w:t>
      </w:r>
      <w:r w:rsidR="00AD3D83" w:rsidRPr="00AD3D83">
        <w:rPr>
          <w:rFonts w:ascii="Times New Roman" w:hAnsi="Times New Roman" w:cs="Times New Roman"/>
          <w:sz w:val="28"/>
          <w:szCs w:val="28"/>
        </w:rPr>
        <w:t>сильноподзолисты</w:t>
      </w:r>
      <w:r w:rsidR="00AD3D83">
        <w:rPr>
          <w:rFonts w:ascii="Times New Roman" w:hAnsi="Times New Roman" w:cs="Times New Roman"/>
          <w:sz w:val="28"/>
          <w:szCs w:val="28"/>
        </w:rPr>
        <w:t xml:space="preserve">е. По </w:t>
      </w:r>
      <w:r w:rsidR="00AD3D83" w:rsidRPr="00AD3D83">
        <w:rPr>
          <w:rFonts w:ascii="Times New Roman" w:hAnsi="Times New Roman" w:cs="Times New Roman"/>
          <w:sz w:val="28"/>
          <w:szCs w:val="28"/>
        </w:rPr>
        <w:t>механическ</w:t>
      </w:r>
      <w:r w:rsidR="00AD3D83">
        <w:rPr>
          <w:rFonts w:ascii="Times New Roman" w:hAnsi="Times New Roman" w:cs="Times New Roman"/>
          <w:sz w:val="28"/>
          <w:szCs w:val="28"/>
        </w:rPr>
        <w:t>ому</w:t>
      </w:r>
      <w:r w:rsidR="00AD3D83" w:rsidRPr="00AD3D83">
        <w:rPr>
          <w:rFonts w:ascii="Times New Roman" w:hAnsi="Times New Roman" w:cs="Times New Roman"/>
          <w:sz w:val="28"/>
          <w:szCs w:val="28"/>
        </w:rPr>
        <w:t xml:space="preserve"> состав</w:t>
      </w:r>
      <w:r w:rsidR="00AD3D83">
        <w:rPr>
          <w:rFonts w:ascii="Times New Roman" w:hAnsi="Times New Roman" w:cs="Times New Roman"/>
          <w:sz w:val="28"/>
          <w:szCs w:val="28"/>
        </w:rPr>
        <w:t xml:space="preserve">у </w:t>
      </w:r>
      <w:r w:rsidR="00AD3D83" w:rsidRPr="00AD3D83">
        <w:rPr>
          <w:rFonts w:ascii="Times New Roman" w:hAnsi="Times New Roman" w:cs="Times New Roman"/>
          <w:sz w:val="28"/>
          <w:szCs w:val="28"/>
        </w:rPr>
        <w:t>почв</w:t>
      </w:r>
      <w:r w:rsidR="00AD3D83">
        <w:rPr>
          <w:rFonts w:ascii="Times New Roman" w:hAnsi="Times New Roman" w:cs="Times New Roman"/>
          <w:sz w:val="28"/>
          <w:szCs w:val="28"/>
        </w:rPr>
        <w:t>ы</w:t>
      </w:r>
      <w:r w:rsidR="00AD3D83" w:rsidRPr="00AD3D83">
        <w:rPr>
          <w:rFonts w:ascii="Times New Roman" w:hAnsi="Times New Roman" w:cs="Times New Roman"/>
          <w:sz w:val="28"/>
          <w:szCs w:val="28"/>
        </w:rPr>
        <w:t xml:space="preserve"> в основном средние и тяжелые суглинки.</w:t>
      </w:r>
    </w:p>
    <w:p w:rsidR="00F107AB" w:rsidRDefault="00AD3D83" w:rsidP="00F107AB">
      <w:pPr>
        <w:widowControl w:val="0"/>
        <w:suppressAutoHyphens w:val="0"/>
        <w:spacing w:after="0" w:line="240" w:lineRule="auto"/>
        <w:ind w:firstLine="709"/>
        <w:jc w:val="both"/>
        <w:rPr>
          <w:rFonts w:ascii="Times New Roman" w:hAnsi="Times New Roman" w:cs="Times New Roman"/>
          <w:sz w:val="28"/>
          <w:szCs w:val="28"/>
        </w:rPr>
      </w:pPr>
      <w:proofErr w:type="spellStart"/>
      <w:r w:rsidRPr="00AD3D83">
        <w:rPr>
          <w:rFonts w:ascii="Times New Roman" w:hAnsi="Times New Roman" w:cs="Times New Roman"/>
          <w:sz w:val="28"/>
          <w:szCs w:val="28"/>
        </w:rPr>
        <w:t>Балезинский</w:t>
      </w:r>
      <w:proofErr w:type="spellEnd"/>
      <w:r w:rsidRPr="00AD3D83">
        <w:rPr>
          <w:rFonts w:ascii="Times New Roman" w:hAnsi="Times New Roman" w:cs="Times New Roman"/>
          <w:sz w:val="28"/>
          <w:szCs w:val="28"/>
        </w:rPr>
        <w:t xml:space="preserve"> район считается</w:t>
      </w:r>
      <w:r>
        <w:rPr>
          <w:rFonts w:ascii="Times New Roman" w:hAnsi="Times New Roman" w:cs="Times New Roman"/>
          <w:sz w:val="28"/>
          <w:szCs w:val="28"/>
        </w:rPr>
        <w:t xml:space="preserve"> </w:t>
      </w:r>
      <w:r w:rsidRPr="00AD3D83">
        <w:rPr>
          <w:rFonts w:ascii="Times New Roman" w:hAnsi="Times New Roman" w:cs="Times New Roman"/>
          <w:sz w:val="28"/>
          <w:szCs w:val="28"/>
        </w:rPr>
        <w:t>сельскохозяйственным районом, однако почвы района характеризуются низким естественным</w:t>
      </w:r>
      <w:r>
        <w:rPr>
          <w:rFonts w:ascii="Times New Roman" w:hAnsi="Times New Roman" w:cs="Times New Roman"/>
          <w:sz w:val="28"/>
          <w:szCs w:val="28"/>
        </w:rPr>
        <w:t xml:space="preserve"> </w:t>
      </w:r>
      <w:r w:rsidRPr="00AD3D83">
        <w:rPr>
          <w:rFonts w:ascii="Times New Roman" w:hAnsi="Times New Roman" w:cs="Times New Roman"/>
          <w:sz w:val="28"/>
          <w:szCs w:val="28"/>
        </w:rPr>
        <w:t xml:space="preserve">плодородием в республике. Почти всю площадь пахотных угодий – 96,5% занимают </w:t>
      </w:r>
      <w:proofErr w:type="spellStart"/>
      <w:r w:rsidRPr="00AD3D83">
        <w:rPr>
          <w:rFonts w:ascii="Times New Roman" w:hAnsi="Times New Roman" w:cs="Times New Roman"/>
          <w:sz w:val="28"/>
          <w:szCs w:val="28"/>
        </w:rPr>
        <w:t>дерновоподзолистые</w:t>
      </w:r>
      <w:proofErr w:type="spellEnd"/>
      <w:r w:rsidRPr="00AD3D83">
        <w:rPr>
          <w:rFonts w:ascii="Times New Roman" w:hAnsi="Times New Roman" w:cs="Times New Roman"/>
          <w:sz w:val="28"/>
          <w:szCs w:val="28"/>
        </w:rPr>
        <w:t xml:space="preserve"> и серые лесные почвы среднего состава). Такие типы почв для земледелия</w:t>
      </w:r>
      <w:r w:rsidRPr="00AD3D83">
        <w:t xml:space="preserve"> </w:t>
      </w:r>
      <w:r w:rsidRPr="00AD3D83">
        <w:rPr>
          <w:rFonts w:ascii="Times New Roman" w:hAnsi="Times New Roman" w:cs="Times New Roman"/>
          <w:sz w:val="28"/>
          <w:szCs w:val="28"/>
        </w:rPr>
        <w:t xml:space="preserve">большого </w:t>
      </w:r>
      <w:r w:rsidRPr="00AD3D83">
        <w:rPr>
          <w:rFonts w:ascii="Times New Roman" w:hAnsi="Times New Roman" w:cs="Times New Roman"/>
          <w:sz w:val="28"/>
          <w:szCs w:val="28"/>
        </w:rPr>
        <w:lastRenderedPageBreak/>
        <w:t>интереса не представляют. Для приведения их в культурное состояние требуются</w:t>
      </w:r>
      <w:r>
        <w:rPr>
          <w:rFonts w:ascii="Times New Roman" w:hAnsi="Times New Roman" w:cs="Times New Roman"/>
          <w:sz w:val="28"/>
          <w:szCs w:val="28"/>
        </w:rPr>
        <w:t xml:space="preserve"> </w:t>
      </w:r>
      <w:r w:rsidRPr="00AD3D83">
        <w:rPr>
          <w:rFonts w:ascii="Times New Roman" w:hAnsi="Times New Roman" w:cs="Times New Roman"/>
          <w:sz w:val="28"/>
          <w:szCs w:val="28"/>
        </w:rPr>
        <w:t>большие затраты. Без регулярного внесения органических и минеральных удобрений урожаи на</w:t>
      </w:r>
      <w:r>
        <w:rPr>
          <w:rFonts w:ascii="Times New Roman" w:hAnsi="Times New Roman" w:cs="Times New Roman"/>
          <w:sz w:val="28"/>
          <w:szCs w:val="28"/>
        </w:rPr>
        <w:t xml:space="preserve"> </w:t>
      </w:r>
      <w:r w:rsidRPr="00AD3D83">
        <w:rPr>
          <w:rFonts w:ascii="Times New Roman" w:hAnsi="Times New Roman" w:cs="Times New Roman"/>
          <w:sz w:val="28"/>
          <w:szCs w:val="28"/>
        </w:rPr>
        <w:t>подзолистых почвах будут низкими и не оправдают затрат. Однако при окультуривании дают</w:t>
      </w:r>
      <w:r>
        <w:rPr>
          <w:rFonts w:ascii="Times New Roman" w:hAnsi="Times New Roman" w:cs="Times New Roman"/>
          <w:sz w:val="28"/>
          <w:szCs w:val="28"/>
        </w:rPr>
        <w:t xml:space="preserve"> </w:t>
      </w:r>
      <w:r w:rsidRPr="00AD3D83">
        <w:rPr>
          <w:rFonts w:ascii="Times New Roman" w:hAnsi="Times New Roman" w:cs="Times New Roman"/>
          <w:sz w:val="28"/>
          <w:szCs w:val="28"/>
        </w:rPr>
        <w:t xml:space="preserve">устойчивые урожаи зерновых, картофеля и некоторых овощных культур. </w:t>
      </w:r>
      <w:r w:rsidRPr="00AD3D83">
        <w:rPr>
          <w:rFonts w:ascii="Times New Roman" w:hAnsi="Times New Roman" w:cs="Times New Roman"/>
          <w:sz w:val="28"/>
          <w:szCs w:val="28"/>
        </w:rPr>
        <w:cr/>
      </w:r>
      <w:r w:rsidR="002A2BFC" w:rsidRPr="00926395">
        <w:rPr>
          <w:rFonts w:ascii="Times New Roman" w:hAnsi="Times New Roman" w:cs="Times New Roman"/>
          <w:sz w:val="28"/>
          <w:szCs w:val="28"/>
        </w:rPr>
        <w:t xml:space="preserve">Дерново-подзолистые почвы очень вариабельны по характеру выраженности отдельных свойств и их сочетаний друг с другом, например высокая </w:t>
      </w:r>
      <w:proofErr w:type="spellStart"/>
      <w:r w:rsidR="002A2BFC" w:rsidRPr="00926395">
        <w:rPr>
          <w:rFonts w:ascii="Times New Roman" w:hAnsi="Times New Roman" w:cs="Times New Roman"/>
          <w:sz w:val="28"/>
          <w:szCs w:val="28"/>
        </w:rPr>
        <w:t>гумусность</w:t>
      </w:r>
      <w:proofErr w:type="spellEnd"/>
      <w:r w:rsidR="002A2BFC" w:rsidRPr="00926395">
        <w:rPr>
          <w:rFonts w:ascii="Times New Roman" w:hAnsi="Times New Roman" w:cs="Times New Roman"/>
          <w:sz w:val="28"/>
          <w:szCs w:val="28"/>
        </w:rPr>
        <w:t xml:space="preserve"> или высокое значение рН с сильной степенью подзолистости.</w:t>
      </w:r>
      <w:r w:rsidR="00F107AB" w:rsidRPr="00926395">
        <w:t xml:space="preserve"> </w:t>
      </w:r>
      <w:r w:rsidR="00F107AB" w:rsidRPr="00926395">
        <w:rPr>
          <w:rFonts w:ascii="Times New Roman" w:hAnsi="Times New Roman" w:cs="Times New Roman"/>
          <w:sz w:val="28"/>
          <w:szCs w:val="28"/>
        </w:rPr>
        <w:t xml:space="preserve">У </w:t>
      </w:r>
      <w:proofErr w:type="spellStart"/>
      <w:r w:rsidR="00F107AB" w:rsidRPr="00926395">
        <w:rPr>
          <w:rFonts w:ascii="Times New Roman" w:hAnsi="Times New Roman" w:cs="Times New Roman"/>
          <w:sz w:val="28"/>
          <w:szCs w:val="28"/>
        </w:rPr>
        <w:t>дерново-подзолитсых</w:t>
      </w:r>
      <w:proofErr w:type="spellEnd"/>
      <w:r w:rsidR="00F107AB" w:rsidRPr="00926395">
        <w:rPr>
          <w:rFonts w:ascii="Times New Roman" w:hAnsi="Times New Roman" w:cs="Times New Roman"/>
          <w:sz w:val="28"/>
          <w:szCs w:val="28"/>
        </w:rPr>
        <w:t xml:space="preserve"> почв подзолистый слой выражен нечетко. Они отличаются большим количеством </w:t>
      </w:r>
      <w:proofErr w:type="spellStart"/>
      <w:r w:rsidR="00F107AB" w:rsidRPr="00926395">
        <w:rPr>
          <w:rFonts w:ascii="Times New Roman" w:hAnsi="Times New Roman" w:cs="Times New Roman"/>
          <w:sz w:val="28"/>
          <w:szCs w:val="28"/>
        </w:rPr>
        <w:t>поглащенного</w:t>
      </w:r>
      <w:proofErr w:type="spellEnd"/>
      <w:r w:rsidR="00F107AB" w:rsidRPr="00926395">
        <w:rPr>
          <w:rFonts w:ascii="Times New Roman" w:hAnsi="Times New Roman" w:cs="Times New Roman"/>
          <w:sz w:val="28"/>
          <w:szCs w:val="28"/>
        </w:rPr>
        <w:t xml:space="preserve"> водорода и алюминия, создающих кислую реакцию почвенного раствора, а так же низким природным плодородием.</w:t>
      </w:r>
    </w:p>
    <w:p w:rsidR="00AD3D83" w:rsidRPr="00926395" w:rsidRDefault="00AD3D83" w:rsidP="00AD3D83">
      <w:pPr>
        <w:widowControl w:val="0"/>
        <w:suppressAutoHyphens w:val="0"/>
        <w:spacing w:after="0" w:line="240" w:lineRule="auto"/>
        <w:ind w:firstLine="709"/>
        <w:jc w:val="both"/>
        <w:rPr>
          <w:rFonts w:ascii="Times New Roman" w:hAnsi="Times New Roman" w:cs="Times New Roman"/>
          <w:sz w:val="28"/>
          <w:szCs w:val="28"/>
        </w:rPr>
      </w:pPr>
      <w:r w:rsidRPr="00AD3D83">
        <w:rPr>
          <w:rFonts w:ascii="Times New Roman" w:hAnsi="Times New Roman" w:cs="Times New Roman"/>
          <w:sz w:val="28"/>
          <w:szCs w:val="28"/>
        </w:rPr>
        <w:t>Дерново средне подзолистые почвы средних и тяжелых суглинков при интенсивном</w:t>
      </w:r>
      <w:r>
        <w:rPr>
          <w:rFonts w:ascii="Times New Roman" w:hAnsi="Times New Roman" w:cs="Times New Roman"/>
          <w:sz w:val="28"/>
          <w:szCs w:val="28"/>
        </w:rPr>
        <w:t xml:space="preserve"> </w:t>
      </w:r>
      <w:r w:rsidRPr="00AD3D83">
        <w:rPr>
          <w:rFonts w:ascii="Times New Roman" w:hAnsi="Times New Roman" w:cs="Times New Roman"/>
          <w:sz w:val="28"/>
          <w:szCs w:val="28"/>
        </w:rPr>
        <w:t>сельскохозяйственном использовании характеризуются весьма различными агрохимическими</w:t>
      </w:r>
      <w:r>
        <w:rPr>
          <w:rFonts w:ascii="Times New Roman" w:hAnsi="Times New Roman" w:cs="Times New Roman"/>
          <w:sz w:val="28"/>
          <w:szCs w:val="28"/>
        </w:rPr>
        <w:t xml:space="preserve"> </w:t>
      </w:r>
      <w:r w:rsidRPr="00AD3D83">
        <w:rPr>
          <w:rFonts w:ascii="Times New Roman" w:hAnsi="Times New Roman" w:cs="Times New Roman"/>
          <w:sz w:val="28"/>
          <w:szCs w:val="28"/>
        </w:rPr>
        <w:t>свойствами. Реакция почвенной среды может варьировать от сильнокислой до нейтральной, в</w:t>
      </w:r>
      <w:r>
        <w:rPr>
          <w:rFonts w:ascii="Times New Roman" w:hAnsi="Times New Roman" w:cs="Times New Roman"/>
          <w:sz w:val="28"/>
          <w:szCs w:val="28"/>
        </w:rPr>
        <w:t xml:space="preserve"> </w:t>
      </w:r>
      <w:r w:rsidRPr="00AD3D83">
        <w:rPr>
          <w:rFonts w:ascii="Times New Roman" w:hAnsi="Times New Roman" w:cs="Times New Roman"/>
          <w:sz w:val="28"/>
          <w:szCs w:val="28"/>
        </w:rPr>
        <w:t xml:space="preserve">широких пределах изменяется гидролитическая кислотность (1,7-4,5 </w:t>
      </w:r>
      <w:proofErr w:type="spellStart"/>
      <w:r w:rsidRPr="00AD3D83">
        <w:rPr>
          <w:rFonts w:ascii="Times New Roman" w:hAnsi="Times New Roman" w:cs="Times New Roman"/>
          <w:sz w:val="28"/>
          <w:szCs w:val="28"/>
        </w:rPr>
        <w:t>мг-экв</w:t>
      </w:r>
      <w:proofErr w:type="spellEnd"/>
      <w:r w:rsidRPr="00AD3D83">
        <w:rPr>
          <w:rFonts w:ascii="Times New Roman" w:hAnsi="Times New Roman" w:cs="Times New Roman"/>
          <w:sz w:val="28"/>
          <w:szCs w:val="28"/>
        </w:rPr>
        <w:t>./ 100 г почвы).</w:t>
      </w:r>
      <w:r>
        <w:rPr>
          <w:rFonts w:ascii="Times New Roman" w:hAnsi="Times New Roman" w:cs="Times New Roman"/>
          <w:sz w:val="28"/>
          <w:szCs w:val="28"/>
        </w:rPr>
        <w:t xml:space="preserve"> </w:t>
      </w:r>
      <w:r w:rsidRPr="00AD3D83">
        <w:rPr>
          <w:rFonts w:ascii="Times New Roman" w:hAnsi="Times New Roman" w:cs="Times New Roman"/>
          <w:sz w:val="28"/>
          <w:szCs w:val="28"/>
        </w:rPr>
        <w:t>Сумма поглощенных оснований чаще средняя ( 15-20мг-экв./100 г почвы), степень</w:t>
      </w:r>
      <w:r>
        <w:rPr>
          <w:rFonts w:ascii="Times New Roman" w:hAnsi="Times New Roman" w:cs="Times New Roman"/>
          <w:sz w:val="28"/>
          <w:szCs w:val="28"/>
        </w:rPr>
        <w:t xml:space="preserve"> </w:t>
      </w:r>
      <w:r w:rsidRPr="00AD3D83">
        <w:rPr>
          <w:rFonts w:ascii="Times New Roman" w:hAnsi="Times New Roman" w:cs="Times New Roman"/>
          <w:sz w:val="28"/>
          <w:szCs w:val="28"/>
        </w:rPr>
        <w:t>насыщенности основаниями изменяется от средней до высокой (75-92 %). По содержанию</w:t>
      </w:r>
      <w:r>
        <w:rPr>
          <w:rFonts w:ascii="Times New Roman" w:hAnsi="Times New Roman" w:cs="Times New Roman"/>
          <w:sz w:val="28"/>
          <w:szCs w:val="28"/>
        </w:rPr>
        <w:t xml:space="preserve"> </w:t>
      </w:r>
      <w:r w:rsidRPr="00AD3D83">
        <w:rPr>
          <w:rFonts w:ascii="Times New Roman" w:hAnsi="Times New Roman" w:cs="Times New Roman"/>
          <w:sz w:val="28"/>
          <w:szCs w:val="28"/>
        </w:rPr>
        <w:t xml:space="preserve">подвижного фосфора наблюдается существенная пестрота (4-17 </w:t>
      </w:r>
      <w:proofErr w:type="spellStart"/>
      <w:r w:rsidRPr="00AD3D83">
        <w:rPr>
          <w:rFonts w:ascii="Times New Roman" w:hAnsi="Times New Roman" w:cs="Times New Roman"/>
          <w:sz w:val="28"/>
          <w:szCs w:val="28"/>
        </w:rPr>
        <w:t>мг-экв</w:t>
      </w:r>
      <w:proofErr w:type="spellEnd"/>
      <w:r w:rsidRPr="00AD3D83">
        <w:rPr>
          <w:rFonts w:ascii="Times New Roman" w:hAnsi="Times New Roman" w:cs="Times New Roman"/>
          <w:sz w:val="28"/>
          <w:szCs w:val="28"/>
        </w:rPr>
        <w:t>./100 г почвы), обменного</w:t>
      </w:r>
      <w:r>
        <w:rPr>
          <w:rFonts w:ascii="Times New Roman" w:hAnsi="Times New Roman" w:cs="Times New Roman"/>
          <w:sz w:val="28"/>
          <w:szCs w:val="28"/>
        </w:rPr>
        <w:t xml:space="preserve"> </w:t>
      </w:r>
      <w:r w:rsidRPr="00AD3D83">
        <w:rPr>
          <w:rFonts w:ascii="Times New Roman" w:hAnsi="Times New Roman" w:cs="Times New Roman"/>
          <w:sz w:val="28"/>
          <w:szCs w:val="28"/>
        </w:rPr>
        <w:t xml:space="preserve">калия обычно мало (3-8 </w:t>
      </w:r>
      <w:proofErr w:type="spellStart"/>
      <w:r w:rsidRPr="00AD3D83">
        <w:rPr>
          <w:rFonts w:ascii="Times New Roman" w:hAnsi="Times New Roman" w:cs="Times New Roman"/>
          <w:sz w:val="28"/>
          <w:szCs w:val="28"/>
        </w:rPr>
        <w:t>мг-экв</w:t>
      </w:r>
      <w:proofErr w:type="spellEnd"/>
      <w:r w:rsidRPr="00AD3D83">
        <w:rPr>
          <w:rFonts w:ascii="Times New Roman" w:hAnsi="Times New Roman" w:cs="Times New Roman"/>
          <w:sz w:val="28"/>
          <w:szCs w:val="28"/>
        </w:rPr>
        <w:t>. /100 г почвы).</w:t>
      </w:r>
    </w:p>
    <w:p w:rsidR="002A2BFC" w:rsidRDefault="00F107AB" w:rsidP="00F107AB">
      <w:pPr>
        <w:widowControl w:val="0"/>
        <w:suppressAutoHyphens w:val="0"/>
        <w:spacing w:after="0" w:line="240" w:lineRule="auto"/>
        <w:ind w:firstLine="709"/>
        <w:jc w:val="both"/>
        <w:rPr>
          <w:rFonts w:ascii="Times New Roman" w:hAnsi="Times New Roman" w:cs="Times New Roman"/>
          <w:sz w:val="28"/>
          <w:szCs w:val="28"/>
        </w:rPr>
      </w:pPr>
      <w:r w:rsidRPr="00926395">
        <w:rPr>
          <w:rFonts w:ascii="Times New Roman" w:hAnsi="Times New Roman" w:cs="Times New Roman"/>
          <w:sz w:val="28"/>
          <w:szCs w:val="28"/>
        </w:rPr>
        <w:t>Поступление влаги в почвенный профиль дерново-подзолистых почв происходит неравномерно в течение года, а с максимумом весной. Происходит застаивание влаги. Почвы зоны подвергаются ежегодному промерзанию.</w:t>
      </w:r>
    </w:p>
    <w:p w:rsidR="00C22E7E" w:rsidRPr="001E6FA3" w:rsidRDefault="00264BFA" w:rsidP="00F1537B">
      <w:pPr>
        <w:widowControl w:val="0"/>
        <w:suppressAutoHyphens w:val="0"/>
        <w:spacing w:after="0" w:line="240" w:lineRule="auto"/>
        <w:ind w:firstLine="709"/>
        <w:jc w:val="both"/>
        <w:rPr>
          <w:rFonts w:ascii="Times New Roman" w:hAnsi="Times New Roman" w:cs="Times New Roman"/>
          <w:b/>
          <w:sz w:val="28"/>
          <w:szCs w:val="28"/>
        </w:rPr>
      </w:pPr>
      <w:r w:rsidRPr="007628FD">
        <w:rPr>
          <w:rFonts w:ascii="Times New Roman" w:hAnsi="Times New Roman" w:cs="Times New Roman"/>
          <w:b/>
          <w:sz w:val="28"/>
          <w:szCs w:val="28"/>
        </w:rPr>
        <w:t>3.</w:t>
      </w:r>
      <w:r w:rsidR="00BF480D" w:rsidRPr="007628FD">
        <w:rPr>
          <w:rFonts w:ascii="Times New Roman" w:hAnsi="Times New Roman" w:cs="Times New Roman"/>
          <w:b/>
          <w:sz w:val="28"/>
          <w:szCs w:val="28"/>
        </w:rPr>
        <w:t>1</w:t>
      </w:r>
      <w:r w:rsidRPr="007628FD">
        <w:rPr>
          <w:rFonts w:ascii="Times New Roman" w:hAnsi="Times New Roman" w:cs="Times New Roman"/>
          <w:b/>
          <w:sz w:val="28"/>
          <w:szCs w:val="28"/>
        </w:rPr>
        <w:t xml:space="preserve">.6. </w:t>
      </w:r>
      <w:r w:rsidR="00C22E7E" w:rsidRPr="007628FD">
        <w:rPr>
          <w:rFonts w:ascii="Times New Roman" w:hAnsi="Times New Roman" w:cs="Times New Roman"/>
          <w:b/>
          <w:sz w:val="28"/>
          <w:szCs w:val="28"/>
        </w:rPr>
        <w:t>Растительность и животный мир.</w:t>
      </w:r>
    </w:p>
    <w:p w:rsidR="009E4A39" w:rsidRDefault="009E4A39" w:rsidP="009E4A39">
      <w:pPr>
        <w:pStyle w:val="a5"/>
        <w:widowControl w:val="0"/>
        <w:suppressAutoHyphens w:val="0"/>
        <w:ind w:firstLine="709"/>
        <w:rPr>
          <w:rFonts w:cs="Times New Roman"/>
          <w:szCs w:val="28"/>
        </w:rPr>
      </w:pPr>
      <w:r w:rsidRPr="009E4A39">
        <w:rPr>
          <w:rFonts w:cs="Times New Roman"/>
          <w:szCs w:val="28"/>
        </w:rPr>
        <w:t xml:space="preserve">Удмуртия находится в </w:t>
      </w:r>
      <w:proofErr w:type="spellStart"/>
      <w:r w:rsidRPr="009E4A39">
        <w:rPr>
          <w:rFonts w:cs="Times New Roman"/>
          <w:szCs w:val="28"/>
        </w:rPr>
        <w:t>Камско-Печорско-Запа</w:t>
      </w:r>
      <w:r w:rsidR="008D56C1">
        <w:rPr>
          <w:rFonts w:cs="Times New Roman"/>
          <w:szCs w:val="28"/>
        </w:rPr>
        <w:t>дноуральской</w:t>
      </w:r>
      <w:proofErr w:type="spellEnd"/>
      <w:r w:rsidR="008D56C1">
        <w:rPr>
          <w:rFonts w:cs="Times New Roman"/>
          <w:szCs w:val="28"/>
        </w:rPr>
        <w:t xml:space="preserve"> </w:t>
      </w:r>
      <w:proofErr w:type="spellStart"/>
      <w:r w:rsidR="008D56C1">
        <w:rPr>
          <w:rFonts w:cs="Times New Roman"/>
          <w:szCs w:val="28"/>
        </w:rPr>
        <w:t>подпровинции</w:t>
      </w:r>
      <w:proofErr w:type="spellEnd"/>
      <w:r w:rsidR="008D56C1">
        <w:rPr>
          <w:rFonts w:cs="Times New Roman"/>
          <w:szCs w:val="28"/>
        </w:rPr>
        <w:t xml:space="preserve"> Урало-</w:t>
      </w:r>
      <w:r w:rsidRPr="009E4A39">
        <w:rPr>
          <w:rFonts w:cs="Times New Roman"/>
          <w:szCs w:val="28"/>
        </w:rPr>
        <w:t>Западносибирской таежной провинции, относящейся к Евроазиатской таежной области.</w:t>
      </w:r>
    </w:p>
    <w:p w:rsidR="00C27079" w:rsidRDefault="00D2686A" w:rsidP="00C27079">
      <w:pPr>
        <w:pStyle w:val="a5"/>
        <w:widowControl w:val="0"/>
        <w:suppressAutoHyphens w:val="0"/>
        <w:ind w:firstLine="709"/>
        <w:rPr>
          <w:rFonts w:cs="Times New Roman"/>
          <w:szCs w:val="28"/>
        </w:rPr>
      </w:pPr>
      <w:r w:rsidRPr="00D2686A">
        <w:rPr>
          <w:rFonts w:cs="Times New Roman"/>
          <w:szCs w:val="28"/>
        </w:rPr>
        <w:t xml:space="preserve">Территория </w:t>
      </w:r>
      <w:proofErr w:type="spellStart"/>
      <w:r w:rsidRPr="00D2686A">
        <w:rPr>
          <w:rFonts w:cs="Times New Roman"/>
          <w:szCs w:val="28"/>
        </w:rPr>
        <w:t>Андрейшурского</w:t>
      </w:r>
      <w:proofErr w:type="spellEnd"/>
      <w:r w:rsidRPr="00D2686A">
        <w:rPr>
          <w:rFonts w:cs="Times New Roman"/>
          <w:szCs w:val="28"/>
        </w:rPr>
        <w:t xml:space="preserve"> сельского поселения входит в состав </w:t>
      </w:r>
      <w:proofErr w:type="spellStart"/>
      <w:r w:rsidRPr="00D2686A">
        <w:rPr>
          <w:rFonts w:cs="Times New Roman"/>
          <w:szCs w:val="28"/>
        </w:rPr>
        <w:t>Балезинского</w:t>
      </w:r>
      <w:proofErr w:type="spellEnd"/>
      <w:r>
        <w:rPr>
          <w:rFonts w:cs="Times New Roman"/>
          <w:szCs w:val="28"/>
        </w:rPr>
        <w:t xml:space="preserve"> </w:t>
      </w:r>
      <w:r w:rsidRPr="00D2686A">
        <w:rPr>
          <w:rFonts w:cs="Times New Roman"/>
          <w:szCs w:val="28"/>
        </w:rPr>
        <w:t xml:space="preserve">лесхоза </w:t>
      </w:r>
      <w:proofErr w:type="spellStart"/>
      <w:r w:rsidRPr="00D2686A">
        <w:rPr>
          <w:rFonts w:cs="Times New Roman"/>
          <w:szCs w:val="28"/>
        </w:rPr>
        <w:t>Ушурского</w:t>
      </w:r>
      <w:proofErr w:type="spellEnd"/>
      <w:r w:rsidRPr="00D2686A">
        <w:rPr>
          <w:rFonts w:cs="Times New Roman"/>
          <w:szCs w:val="28"/>
        </w:rPr>
        <w:t xml:space="preserve"> лесничества и находится в зоне лесов южно-таёжного типа: еловые и</w:t>
      </w:r>
      <w:r>
        <w:rPr>
          <w:rFonts w:cs="Times New Roman"/>
          <w:szCs w:val="28"/>
        </w:rPr>
        <w:t xml:space="preserve"> </w:t>
      </w:r>
      <w:r w:rsidRPr="00D2686A">
        <w:rPr>
          <w:rFonts w:cs="Times New Roman"/>
          <w:szCs w:val="28"/>
        </w:rPr>
        <w:t>пихтово-еловые с примесью мелколиственных пород. Наряду с берёзой провислой и осиной к</w:t>
      </w:r>
      <w:r>
        <w:rPr>
          <w:rFonts w:cs="Times New Roman"/>
          <w:szCs w:val="28"/>
        </w:rPr>
        <w:t xml:space="preserve"> </w:t>
      </w:r>
      <w:r w:rsidRPr="00D2686A">
        <w:rPr>
          <w:rFonts w:cs="Times New Roman"/>
          <w:szCs w:val="28"/>
        </w:rPr>
        <w:t>хвойным породам примешивается иногда и липа.</w:t>
      </w:r>
      <w:r>
        <w:rPr>
          <w:rFonts w:cs="Times New Roman"/>
          <w:szCs w:val="28"/>
        </w:rPr>
        <w:t xml:space="preserve"> </w:t>
      </w:r>
      <w:r w:rsidRPr="00D2686A">
        <w:rPr>
          <w:rFonts w:cs="Times New Roman"/>
          <w:szCs w:val="28"/>
        </w:rPr>
        <w:t>На территории поселения выделяются следующие категории лесов по целевому</w:t>
      </w:r>
      <w:r>
        <w:rPr>
          <w:rFonts w:cs="Times New Roman"/>
          <w:szCs w:val="28"/>
        </w:rPr>
        <w:t xml:space="preserve"> </w:t>
      </w:r>
      <w:r w:rsidRPr="00D2686A">
        <w:rPr>
          <w:rFonts w:cs="Times New Roman"/>
          <w:szCs w:val="28"/>
        </w:rPr>
        <w:t xml:space="preserve">назначению: защитные (леса </w:t>
      </w:r>
      <w:proofErr w:type="spellStart"/>
      <w:r w:rsidRPr="00D2686A">
        <w:rPr>
          <w:rFonts w:cs="Times New Roman"/>
          <w:szCs w:val="28"/>
        </w:rPr>
        <w:t>водоохранных</w:t>
      </w:r>
      <w:proofErr w:type="spellEnd"/>
      <w:r w:rsidRPr="00D2686A">
        <w:rPr>
          <w:rFonts w:cs="Times New Roman"/>
          <w:szCs w:val="28"/>
        </w:rPr>
        <w:t xml:space="preserve"> зон, леса, защитные полосы лесов,</w:t>
      </w:r>
      <w:r>
        <w:rPr>
          <w:rFonts w:cs="Times New Roman"/>
          <w:szCs w:val="28"/>
        </w:rPr>
        <w:t xml:space="preserve"> </w:t>
      </w:r>
      <w:r w:rsidRPr="00D2686A">
        <w:rPr>
          <w:rFonts w:cs="Times New Roman"/>
          <w:szCs w:val="28"/>
        </w:rPr>
        <w:t>противоэрозионные леса) и эксплуатационные леса. Лесистость составляет более 62 %</w:t>
      </w:r>
      <w:r>
        <w:rPr>
          <w:rFonts w:cs="Times New Roman"/>
          <w:szCs w:val="28"/>
        </w:rPr>
        <w:t xml:space="preserve"> </w:t>
      </w:r>
      <w:r w:rsidRPr="00D2686A">
        <w:rPr>
          <w:rFonts w:cs="Times New Roman"/>
          <w:szCs w:val="28"/>
        </w:rPr>
        <w:t xml:space="preserve">территории района, большую часть лесов составляют земли </w:t>
      </w:r>
      <w:proofErr w:type="spellStart"/>
      <w:r w:rsidRPr="00D2686A">
        <w:rPr>
          <w:rFonts w:cs="Times New Roman"/>
          <w:szCs w:val="28"/>
        </w:rPr>
        <w:t>Гослесфонда</w:t>
      </w:r>
      <w:proofErr w:type="spellEnd"/>
      <w:r w:rsidRPr="00D2686A">
        <w:rPr>
          <w:rFonts w:cs="Times New Roman"/>
          <w:szCs w:val="28"/>
        </w:rPr>
        <w:t>.</w:t>
      </w:r>
      <w:r>
        <w:rPr>
          <w:rFonts w:cs="Times New Roman"/>
          <w:szCs w:val="28"/>
        </w:rPr>
        <w:t xml:space="preserve"> </w:t>
      </w:r>
      <w:r w:rsidRPr="00D2686A">
        <w:rPr>
          <w:rFonts w:cs="Times New Roman"/>
          <w:szCs w:val="28"/>
        </w:rPr>
        <w:t>На сельскохозяйственных землях имеются лесные массивы, лесозащитные полосы,</w:t>
      </w:r>
      <w:r>
        <w:rPr>
          <w:rFonts w:cs="Times New Roman"/>
          <w:szCs w:val="28"/>
        </w:rPr>
        <w:t xml:space="preserve"> </w:t>
      </w:r>
      <w:r w:rsidRPr="00D2686A">
        <w:rPr>
          <w:rFonts w:cs="Times New Roman"/>
          <w:szCs w:val="28"/>
        </w:rPr>
        <w:t>перелески.</w:t>
      </w:r>
      <w:r w:rsidR="00C27079">
        <w:rPr>
          <w:rFonts w:cs="Times New Roman"/>
          <w:szCs w:val="28"/>
        </w:rPr>
        <w:t xml:space="preserve"> </w:t>
      </w:r>
      <w:r w:rsidRPr="00D2686A">
        <w:rPr>
          <w:rFonts w:cs="Times New Roman"/>
          <w:szCs w:val="28"/>
        </w:rPr>
        <w:t>Растительный покров помимо древостоя представлен также материковыми,</w:t>
      </w:r>
      <w:r w:rsidR="00C27079">
        <w:rPr>
          <w:rFonts w:cs="Times New Roman"/>
          <w:szCs w:val="28"/>
        </w:rPr>
        <w:t xml:space="preserve"> </w:t>
      </w:r>
      <w:r w:rsidRPr="00D2686A">
        <w:rPr>
          <w:rFonts w:cs="Times New Roman"/>
          <w:szCs w:val="28"/>
        </w:rPr>
        <w:t>возникшими в основном в результате деятельности человека, и пойменными лугами,</w:t>
      </w:r>
      <w:r w:rsidR="00C27079">
        <w:rPr>
          <w:rFonts w:cs="Times New Roman"/>
          <w:szCs w:val="28"/>
        </w:rPr>
        <w:t xml:space="preserve"> </w:t>
      </w:r>
      <w:r w:rsidRPr="00D2686A">
        <w:rPr>
          <w:rFonts w:cs="Times New Roman"/>
          <w:szCs w:val="28"/>
        </w:rPr>
        <w:t>посевами сельскохозяйственных растений, которые занимают находившиеся раньше под</w:t>
      </w:r>
      <w:r w:rsidR="00C27079">
        <w:rPr>
          <w:rFonts w:cs="Times New Roman"/>
          <w:szCs w:val="28"/>
        </w:rPr>
        <w:t xml:space="preserve"> </w:t>
      </w:r>
      <w:r w:rsidRPr="00D2686A">
        <w:rPr>
          <w:rFonts w:cs="Times New Roman"/>
          <w:szCs w:val="28"/>
        </w:rPr>
        <w:t>лесами площади. С увеличением численности населения, развитием производящих форм</w:t>
      </w:r>
      <w:r w:rsidR="00C27079">
        <w:rPr>
          <w:rFonts w:cs="Times New Roman"/>
          <w:szCs w:val="28"/>
        </w:rPr>
        <w:t xml:space="preserve"> </w:t>
      </w:r>
      <w:r w:rsidRPr="00D2686A">
        <w:rPr>
          <w:rFonts w:cs="Times New Roman"/>
          <w:szCs w:val="28"/>
        </w:rPr>
        <w:t xml:space="preserve">хозяйства усилилась антропогенная экспансия на ландшафт. </w:t>
      </w:r>
    </w:p>
    <w:p w:rsidR="00C27079" w:rsidRPr="00C27079" w:rsidRDefault="00C27079" w:rsidP="00C27079">
      <w:pPr>
        <w:pStyle w:val="a5"/>
        <w:widowControl w:val="0"/>
        <w:suppressAutoHyphens w:val="0"/>
        <w:ind w:firstLine="709"/>
        <w:rPr>
          <w:rFonts w:cs="Times New Roman"/>
          <w:szCs w:val="28"/>
        </w:rPr>
      </w:pPr>
      <w:r w:rsidRPr="00C27079">
        <w:rPr>
          <w:rFonts w:cs="Times New Roman"/>
          <w:szCs w:val="28"/>
        </w:rPr>
        <w:t>Населенные пункты на своей территории не имеют естественных лесных образований</w:t>
      </w:r>
      <w:r>
        <w:rPr>
          <w:rFonts w:cs="Times New Roman"/>
          <w:szCs w:val="28"/>
        </w:rPr>
        <w:t xml:space="preserve"> </w:t>
      </w:r>
      <w:r w:rsidRPr="00C27079">
        <w:rPr>
          <w:rFonts w:cs="Times New Roman"/>
          <w:szCs w:val="28"/>
        </w:rPr>
        <w:t xml:space="preserve">(кроме незначительных участков вдоль пойменных территорий), в </w:t>
      </w:r>
      <w:r w:rsidRPr="00C27079">
        <w:rPr>
          <w:rFonts w:cs="Times New Roman"/>
          <w:szCs w:val="28"/>
        </w:rPr>
        <w:lastRenderedPageBreak/>
        <w:t>целом природные условия</w:t>
      </w:r>
      <w:r>
        <w:rPr>
          <w:rFonts w:cs="Times New Roman"/>
          <w:szCs w:val="28"/>
        </w:rPr>
        <w:t xml:space="preserve"> </w:t>
      </w:r>
      <w:r w:rsidRPr="00C27079">
        <w:rPr>
          <w:rFonts w:cs="Times New Roman"/>
          <w:szCs w:val="28"/>
        </w:rPr>
        <w:t>благоприятны для произрастания древесно-кустарниковой растительности.</w:t>
      </w:r>
      <w:r>
        <w:rPr>
          <w:rFonts w:cs="Times New Roman"/>
          <w:szCs w:val="28"/>
        </w:rPr>
        <w:t xml:space="preserve"> </w:t>
      </w:r>
      <w:r w:rsidRPr="00C27079">
        <w:rPr>
          <w:rFonts w:cs="Times New Roman"/>
          <w:szCs w:val="28"/>
        </w:rPr>
        <w:t>Природный каркас выполняет важнейшие природоохранные, рекреационные,</w:t>
      </w:r>
      <w:r>
        <w:rPr>
          <w:rFonts w:cs="Times New Roman"/>
          <w:szCs w:val="28"/>
        </w:rPr>
        <w:t xml:space="preserve"> </w:t>
      </w:r>
      <w:r w:rsidRPr="00C27079">
        <w:rPr>
          <w:rFonts w:cs="Times New Roman"/>
          <w:szCs w:val="28"/>
        </w:rPr>
        <w:t xml:space="preserve">оздоровительные и </w:t>
      </w:r>
      <w:proofErr w:type="spellStart"/>
      <w:r w:rsidRPr="00C27079">
        <w:rPr>
          <w:rFonts w:cs="Times New Roman"/>
          <w:szCs w:val="28"/>
        </w:rPr>
        <w:t>ландшафтообразующие</w:t>
      </w:r>
      <w:proofErr w:type="spellEnd"/>
      <w:r w:rsidRPr="00C27079">
        <w:rPr>
          <w:rFonts w:cs="Times New Roman"/>
          <w:szCs w:val="28"/>
        </w:rPr>
        <w:t xml:space="preserve"> функции и включает различные по своему</w:t>
      </w:r>
      <w:r>
        <w:rPr>
          <w:rFonts w:cs="Times New Roman"/>
          <w:szCs w:val="28"/>
        </w:rPr>
        <w:t xml:space="preserve"> </w:t>
      </w:r>
      <w:r w:rsidRPr="00C27079">
        <w:rPr>
          <w:rFonts w:cs="Times New Roman"/>
          <w:szCs w:val="28"/>
        </w:rPr>
        <w:t>функциональному назначению территории природного комплекса:</w:t>
      </w:r>
    </w:p>
    <w:p w:rsidR="00C27079" w:rsidRPr="00C27079" w:rsidRDefault="00C27079" w:rsidP="00C27079">
      <w:pPr>
        <w:pStyle w:val="a5"/>
        <w:widowControl w:val="0"/>
        <w:suppressAutoHyphens w:val="0"/>
        <w:ind w:firstLine="709"/>
        <w:rPr>
          <w:rFonts w:cs="Times New Roman"/>
          <w:szCs w:val="28"/>
        </w:rPr>
      </w:pPr>
      <w:r w:rsidRPr="00C27079">
        <w:rPr>
          <w:rFonts w:cs="Times New Roman"/>
          <w:szCs w:val="28"/>
        </w:rPr>
        <w:t>• Зеленые насаждения населенного пункта</w:t>
      </w:r>
      <w:r w:rsidR="00B81D78">
        <w:rPr>
          <w:rFonts w:cs="Times New Roman"/>
          <w:szCs w:val="28"/>
        </w:rPr>
        <w:t xml:space="preserve"> </w:t>
      </w:r>
      <w:r w:rsidRPr="00C27079">
        <w:rPr>
          <w:rFonts w:cs="Times New Roman"/>
          <w:szCs w:val="28"/>
        </w:rPr>
        <w:t>– парки, скверы;</w:t>
      </w:r>
    </w:p>
    <w:p w:rsidR="00C27079" w:rsidRPr="00C27079" w:rsidRDefault="00C27079" w:rsidP="00C27079">
      <w:pPr>
        <w:pStyle w:val="a5"/>
        <w:widowControl w:val="0"/>
        <w:suppressAutoHyphens w:val="0"/>
        <w:ind w:firstLine="709"/>
        <w:rPr>
          <w:rFonts w:cs="Times New Roman"/>
          <w:szCs w:val="28"/>
        </w:rPr>
      </w:pPr>
      <w:r w:rsidRPr="00C27079">
        <w:rPr>
          <w:rFonts w:cs="Times New Roman"/>
          <w:szCs w:val="28"/>
        </w:rPr>
        <w:t>• Леса;</w:t>
      </w:r>
    </w:p>
    <w:p w:rsidR="00C27079" w:rsidRPr="00C27079" w:rsidRDefault="00C27079" w:rsidP="00C27079">
      <w:pPr>
        <w:pStyle w:val="a5"/>
        <w:widowControl w:val="0"/>
        <w:suppressAutoHyphens w:val="0"/>
        <w:ind w:firstLine="709"/>
        <w:rPr>
          <w:rFonts w:cs="Times New Roman"/>
          <w:szCs w:val="28"/>
        </w:rPr>
      </w:pPr>
      <w:r w:rsidRPr="00C27079">
        <w:rPr>
          <w:rFonts w:cs="Times New Roman"/>
          <w:szCs w:val="28"/>
        </w:rPr>
        <w:t>• Ландшафты водных пространств – акватории и прибрежные зоны рек, озелененные</w:t>
      </w:r>
      <w:r>
        <w:rPr>
          <w:rFonts w:cs="Times New Roman"/>
          <w:szCs w:val="28"/>
        </w:rPr>
        <w:t xml:space="preserve"> </w:t>
      </w:r>
      <w:r w:rsidRPr="00C27079">
        <w:rPr>
          <w:rFonts w:cs="Times New Roman"/>
          <w:szCs w:val="28"/>
        </w:rPr>
        <w:t>долины малых рек и ручьев, искусственных водоемов;</w:t>
      </w:r>
    </w:p>
    <w:p w:rsidR="00C27079" w:rsidRPr="00C27079" w:rsidRDefault="00C27079" w:rsidP="00C27079">
      <w:pPr>
        <w:pStyle w:val="a5"/>
        <w:widowControl w:val="0"/>
        <w:suppressAutoHyphens w:val="0"/>
        <w:ind w:firstLine="709"/>
        <w:rPr>
          <w:rFonts w:cs="Times New Roman"/>
          <w:szCs w:val="28"/>
        </w:rPr>
      </w:pPr>
      <w:r w:rsidRPr="00C27079">
        <w:rPr>
          <w:rFonts w:cs="Times New Roman"/>
          <w:szCs w:val="28"/>
        </w:rPr>
        <w:t>• Зоны спортивных комплексов, зоны отдыха;</w:t>
      </w:r>
    </w:p>
    <w:p w:rsidR="00C27079" w:rsidRPr="00C27079" w:rsidRDefault="00C27079" w:rsidP="00C27079">
      <w:pPr>
        <w:pStyle w:val="a5"/>
        <w:widowControl w:val="0"/>
        <w:suppressAutoHyphens w:val="0"/>
        <w:ind w:firstLine="709"/>
        <w:rPr>
          <w:rFonts w:cs="Times New Roman"/>
          <w:szCs w:val="28"/>
        </w:rPr>
      </w:pPr>
      <w:r w:rsidRPr="00C27079">
        <w:rPr>
          <w:rFonts w:cs="Times New Roman"/>
          <w:szCs w:val="28"/>
        </w:rPr>
        <w:t>• Ландшафты открытых пространств – луга и др.;</w:t>
      </w:r>
    </w:p>
    <w:p w:rsidR="00C27079" w:rsidRPr="00C27079" w:rsidRDefault="00C27079" w:rsidP="00C27079">
      <w:pPr>
        <w:pStyle w:val="a5"/>
        <w:widowControl w:val="0"/>
        <w:suppressAutoHyphens w:val="0"/>
        <w:ind w:firstLine="709"/>
        <w:rPr>
          <w:rFonts w:cs="Times New Roman"/>
          <w:szCs w:val="28"/>
        </w:rPr>
      </w:pPr>
      <w:r w:rsidRPr="00C27079">
        <w:rPr>
          <w:rFonts w:cs="Times New Roman"/>
          <w:szCs w:val="28"/>
        </w:rPr>
        <w:t>• Озелененные территории ограниченного пользования и специального назначения</w:t>
      </w:r>
      <w:r>
        <w:rPr>
          <w:rFonts w:cs="Times New Roman"/>
          <w:szCs w:val="28"/>
        </w:rPr>
        <w:t xml:space="preserve"> </w:t>
      </w:r>
      <w:r w:rsidRPr="00C27079">
        <w:rPr>
          <w:rFonts w:cs="Times New Roman"/>
          <w:szCs w:val="28"/>
        </w:rPr>
        <w:t>(озеленение улиц и пр.).</w:t>
      </w:r>
    </w:p>
    <w:p w:rsidR="00C27079" w:rsidRPr="00C27079" w:rsidRDefault="00C27079" w:rsidP="00C27079">
      <w:pPr>
        <w:pStyle w:val="a5"/>
        <w:widowControl w:val="0"/>
        <w:suppressAutoHyphens w:val="0"/>
        <w:ind w:firstLine="709"/>
        <w:rPr>
          <w:rFonts w:cs="Times New Roman"/>
          <w:szCs w:val="28"/>
        </w:rPr>
      </w:pPr>
      <w:r w:rsidRPr="00C27079">
        <w:rPr>
          <w:rFonts w:cs="Times New Roman"/>
          <w:szCs w:val="28"/>
        </w:rPr>
        <w:t xml:space="preserve"> Леса, на территории поселения, располагаются массивами.</w:t>
      </w:r>
    </w:p>
    <w:p w:rsidR="00AD3D83" w:rsidRDefault="00C27079" w:rsidP="00C27079">
      <w:pPr>
        <w:pStyle w:val="a5"/>
        <w:widowControl w:val="0"/>
        <w:suppressAutoHyphens w:val="0"/>
        <w:ind w:firstLine="709"/>
        <w:rPr>
          <w:rFonts w:cs="Times New Roman"/>
          <w:szCs w:val="28"/>
        </w:rPr>
      </w:pPr>
      <w:r w:rsidRPr="00C27079">
        <w:rPr>
          <w:rFonts w:cs="Times New Roman"/>
          <w:szCs w:val="28"/>
        </w:rPr>
        <w:t xml:space="preserve"> Лесные массивы представлены в виде смешанного леса, чаще всего встречаются</w:t>
      </w:r>
      <w:r>
        <w:rPr>
          <w:rFonts w:cs="Times New Roman"/>
          <w:szCs w:val="28"/>
        </w:rPr>
        <w:t xml:space="preserve"> </w:t>
      </w:r>
      <w:r w:rsidRPr="00C27079">
        <w:rPr>
          <w:rFonts w:cs="Times New Roman"/>
          <w:szCs w:val="28"/>
        </w:rPr>
        <w:t>береза, осина, ива, черемуха, реже ель. Состояние хорошее</w:t>
      </w:r>
    </w:p>
    <w:p w:rsidR="009E4A39" w:rsidRPr="00C27079" w:rsidRDefault="009E4A39" w:rsidP="009E4A39">
      <w:pPr>
        <w:pStyle w:val="a5"/>
        <w:widowControl w:val="0"/>
        <w:suppressAutoHyphens w:val="0"/>
        <w:ind w:firstLine="709"/>
        <w:rPr>
          <w:rFonts w:cs="Times New Roman"/>
          <w:szCs w:val="28"/>
        </w:rPr>
      </w:pPr>
      <w:r w:rsidRPr="00C27079">
        <w:rPr>
          <w:rFonts w:cs="Times New Roman"/>
          <w:szCs w:val="28"/>
        </w:rPr>
        <w:t>В соответствии с нормами СНиП 2.07.01-89* в число устройств общего пользования включены зеленые насаждения на пойменных территориях и крутых склонах, непосредственно примыкающие к жилым кварталам и активно использующиеся для повседневного отдыха.</w:t>
      </w:r>
    </w:p>
    <w:p w:rsidR="009E4A39" w:rsidRPr="00C27079" w:rsidRDefault="009E4A39" w:rsidP="009E4A39">
      <w:pPr>
        <w:pStyle w:val="a5"/>
        <w:widowControl w:val="0"/>
        <w:suppressAutoHyphens w:val="0"/>
        <w:ind w:firstLine="709"/>
        <w:rPr>
          <w:rFonts w:cs="Times New Roman"/>
          <w:szCs w:val="28"/>
        </w:rPr>
      </w:pPr>
      <w:r w:rsidRPr="00C27079">
        <w:rPr>
          <w:rFonts w:cs="Times New Roman"/>
          <w:szCs w:val="28"/>
        </w:rPr>
        <w:t>Ряд магистральных улиц не имеют защитных зеленых полос, что приводит к увеличению уровня шума и загазованности территорий.</w:t>
      </w:r>
    </w:p>
    <w:p w:rsidR="009E4A39" w:rsidRPr="00C27079" w:rsidRDefault="009E4A39" w:rsidP="009E4A39">
      <w:pPr>
        <w:pStyle w:val="a5"/>
        <w:widowControl w:val="0"/>
        <w:suppressAutoHyphens w:val="0"/>
        <w:ind w:firstLine="709"/>
        <w:rPr>
          <w:rFonts w:cs="Times New Roman"/>
          <w:szCs w:val="28"/>
        </w:rPr>
      </w:pPr>
      <w:r w:rsidRPr="00C27079">
        <w:rPr>
          <w:rFonts w:cs="Times New Roman"/>
          <w:szCs w:val="28"/>
        </w:rPr>
        <w:t>К числу проблем зеленого строительства также относятся:</w:t>
      </w:r>
    </w:p>
    <w:p w:rsidR="009E4A39" w:rsidRPr="00C27079" w:rsidRDefault="009E4A39" w:rsidP="009E4A39">
      <w:pPr>
        <w:pStyle w:val="a5"/>
        <w:widowControl w:val="0"/>
        <w:suppressAutoHyphens w:val="0"/>
        <w:ind w:firstLine="709"/>
        <w:rPr>
          <w:rFonts w:cs="Times New Roman"/>
          <w:szCs w:val="28"/>
        </w:rPr>
      </w:pPr>
      <w:r w:rsidRPr="00C27079">
        <w:rPr>
          <w:rFonts w:cs="Times New Roman"/>
          <w:szCs w:val="28"/>
        </w:rPr>
        <w:t>•</w:t>
      </w:r>
      <w:r w:rsidRPr="00C27079">
        <w:rPr>
          <w:rFonts w:cs="Times New Roman"/>
          <w:szCs w:val="28"/>
        </w:rPr>
        <w:tab/>
        <w:t>Отсутствие единой службы, занимающейся зелеными насаждениями населенных пунктов, защиты и эксплуатации их;</w:t>
      </w:r>
    </w:p>
    <w:p w:rsidR="009E4A39" w:rsidRPr="00C27079" w:rsidRDefault="009E4A39" w:rsidP="009E4A39">
      <w:pPr>
        <w:pStyle w:val="a5"/>
        <w:widowControl w:val="0"/>
        <w:suppressAutoHyphens w:val="0"/>
        <w:ind w:firstLine="709"/>
        <w:rPr>
          <w:rFonts w:cs="Times New Roman"/>
          <w:szCs w:val="28"/>
        </w:rPr>
      </w:pPr>
      <w:r w:rsidRPr="00C27079">
        <w:rPr>
          <w:rFonts w:cs="Times New Roman"/>
          <w:szCs w:val="28"/>
        </w:rPr>
        <w:t>•</w:t>
      </w:r>
      <w:r w:rsidRPr="00C27079">
        <w:rPr>
          <w:rFonts w:cs="Times New Roman"/>
          <w:szCs w:val="28"/>
        </w:rPr>
        <w:tab/>
        <w:t>Загрязнение почв нефтепродуктами и песчано-солевыми смесями.</w:t>
      </w:r>
    </w:p>
    <w:p w:rsidR="009E4A39" w:rsidRPr="009E4A39" w:rsidRDefault="009E4A39" w:rsidP="009E4A39">
      <w:pPr>
        <w:pStyle w:val="a5"/>
        <w:widowControl w:val="0"/>
        <w:suppressAutoHyphens w:val="0"/>
        <w:ind w:firstLine="709"/>
        <w:rPr>
          <w:rFonts w:cs="Times New Roman"/>
          <w:szCs w:val="28"/>
        </w:rPr>
      </w:pPr>
      <w:r w:rsidRPr="00C27079">
        <w:rPr>
          <w:rFonts w:cs="Times New Roman"/>
          <w:szCs w:val="28"/>
        </w:rPr>
        <w:t>Животный мир имеет сложную структуру и длительную историю формирования. Основные условия, определяющие современный его облик, - это естественный ход геологических событий и деятельность человека. Современная таёжная группировка Предуралья сохранила лишь часть таких крупных видов, как лось, кабан, косуля, бурый медведь, лисица , волк, енотовидная собака. Из грызунов для района характерны заяц-беляк и заяц- русак, а также - белка, норка, ондатра, сурок, из птиц - рябчик, глухарь, тетерев, журавль, гуси, утки.</w:t>
      </w:r>
    </w:p>
    <w:p w:rsidR="009E4A39" w:rsidRPr="009E4A39" w:rsidRDefault="009E4A39" w:rsidP="009E4A39">
      <w:pPr>
        <w:pStyle w:val="a5"/>
        <w:widowControl w:val="0"/>
        <w:suppressAutoHyphens w:val="0"/>
        <w:ind w:firstLine="709"/>
        <w:rPr>
          <w:rFonts w:cs="Times New Roman"/>
          <w:szCs w:val="28"/>
        </w:rPr>
      </w:pPr>
      <w:r w:rsidRPr="009E4A39">
        <w:rPr>
          <w:rFonts w:cs="Times New Roman"/>
          <w:szCs w:val="28"/>
        </w:rPr>
        <w:t xml:space="preserve">Фауна Удмуртии на сегодняшний день </w:t>
      </w:r>
      <w:proofErr w:type="spellStart"/>
      <w:r w:rsidRPr="009E4A39">
        <w:rPr>
          <w:rFonts w:cs="Times New Roman"/>
          <w:szCs w:val="28"/>
        </w:rPr>
        <w:t>зоогеографически</w:t>
      </w:r>
      <w:proofErr w:type="spellEnd"/>
      <w:r w:rsidRPr="009E4A39">
        <w:rPr>
          <w:rFonts w:cs="Times New Roman"/>
          <w:szCs w:val="28"/>
        </w:rPr>
        <w:t xml:space="preserve"> и генетически неоднородна. Преобладают животные европейско-сибирского комплекса, преимущественно сибирские таёжники. Кроме европейско-сибирских, представлены комплексы голарктический, европейский, средиземноморский. Недавним пришельцем является американская норка.</w:t>
      </w:r>
    </w:p>
    <w:p w:rsidR="009E4A39" w:rsidRPr="009E4A39" w:rsidRDefault="009E4A39" w:rsidP="009E4A39">
      <w:pPr>
        <w:pStyle w:val="a5"/>
        <w:widowControl w:val="0"/>
        <w:suppressAutoHyphens w:val="0"/>
        <w:ind w:firstLine="709"/>
        <w:rPr>
          <w:rFonts w:cs="Times New Roman"/>
          <w:szCs w:val="28"/>
        </w:rPr>
      </w:pPr>
      <w:r w:rsidRPr="009E4A39">
        <w:rPr>
          <w:rFonts w:cs="Times New Roman"/>
          <w:szCs w:val="28"/>
        </w:rPr>
        <w:t>Представителями ихтиофауны рек являются в основном лещ, щука, окунь, язь, карась, в Чепце - стерлядь и осётр.</w:t>
      </w:r>
    </w:p>
    <w:p w:rsidR="009E4A39" w:rsidRDefault="009E4A39" w:rsidP="009E4A39">
      <w:pPr>
        <w:pStyle w:val="a5"/>
        <w:widowControl w:val="0"/>
        <w:suppressAutoHyphens w:val="0"/>
        <w:ind w:firstLine="709"/>
        <w:rPr>
          <w:rFonts w:cs="Times New Roman"/>
          <w:szCs w:val="28"/>
        </w:rPr>
      </w:pPr>
      <w:r w:rsidRPr="009E4A39">
        <w:rPr>
          <w:rFonts w:cs="Times New Roman"/>
          <w:szCs w:val="28"/>
        </w:rPr>
        <w:t>Промысловый лов водных биологических ресурсов и промысловая охота на территории района не осуществляются, объектами любительской охоты и рыболовства являются виды, не занесенные в Красную книгу РФ, Красную книгу УР.</w:t>
      </w:r>
    </w:p>
    <w:p w:rsidR="00C60CEE" w:rsidRPr="00C60CEE" w:rsidRDefault="003139A4" w:rsidP="00C60CEE">
      <w:pPr>
        <w:pStyle w:val="a5"/>
        <w:widowControl w:val="0"/>
        <w:suppressAutoHyphens w:val="0"/>
        <w:ind w:firstLine="709"/>
        <w:rPr>
          <w:rFonts w:cs="Times New Roman"/>
          <w:szCs w:val="28"/>
        </w:rPr>
      </w:pPr>
      <w:r>
        <w:rPr>
          <w:rFonts w:cs="Times New Roman"/>
          <w:szCs w:val="28"/>
        </w:rPr>
        <w:lastRenderedPageBreak/>
        <w:t>Из выше изложенного следует, что в</w:t>
      </w:r>
      <w:r w:rsidR="00C60CEE" w:rsidRPr="00C60CEE">
        <w:rPr>
          <w:rFonts w:cs="Times New Roman"/>
          <w:szCs w:val="28"/>
        </w:rPr>
        <w:t xml:space="preserve"> природно-ландшафтном отношении в поселении сохранились ценные элементы природной структуры территории - живописные раскрытия на акваторию рек, рельеф, озелененные водные пространства малых рек и пр. Генеральным планом определены границы природно-рекреационных территорий, проведена их планировочная классификация, установлены основные требования по функциональному использованию в соответствии с действующими законодательными и нормативными документами.</w:t>
      </w:r>
    </w:p>
    <w:p w:rsidR="00C60CEE" w:rsidRPr="00C60CEE" w:rsidRDefault="00C60CEE" w:rsidP="00C60CEE">
      <w:pPr>
        <w:pStyle w:val="a5"/>
        <w:widowControl w:val="0"/>
        <w:suppressAutoHyphens w:val="0"/>
        <w:ind w:firstLine="709"/>
        <w:rPr>
          <w:rFonts w:cs="Times New Roman"/>
          <w:szCs w:val="28"/>
        </w:rPr>
      </w:pPr>
      <w:r w:rsidRPr="00C60CEE">
        <w:rPr>
          <w:rFonts w:cs="Times New Roman"/>
          <w:szCs w:val="28"/>
        </w:rPr>
        <w:t>Основные планировочные задачи, решаемые Генеральным планом по созданию природного комплекса поселения, следующие:</w:t>
      </w:r>
    </w:p>
    <w:p w:rsidR="00C60CEE" w:rsidRPr="00C60CEE" w:rsidRDefault="00C60CEE" w:rsidP="00C60CEE">
      <w:pPr>
        <w:pStyle w:val="a5"/>
        <w:widowControl w:val="0"/>
        <w:suppressAutoHyphens w:val="0"/>
        <w:ind w:firstLine="709"/>
        <w:rPr>
          <w:rFonts w:cs="Times New Roman"/>
          <w:szCs w:val="28"/>
        </w:rPr>
      </w:pPr>
      <w:r w:rsidRPr="00C60CEE">
        <w:rPr>
          <w:rFonts w:cs="Times New Roman"/>
          <w:szCs w:val="28"/>
        </w:rPr>
        <w:t>•</w:t>
      </w:r>
      <w:r w:rsidRPr="00C60CEE">
        <w:rPr>
          <w:rFonts w:cs="Times New Roman"/>
          <w:szCs w:val="28"/>
        </w:rPr>
        <w:tab/>
        <w:t>формирование системы экологически связанного природного каркаса, обеспечивающего экологическое равновесие поселения;</w:t>
      </w:r>
    </w:p>
    <w:p w:rsidR="00C60CEE" w:rsidRPr="00C60CEE" w:rsidRDefault="00C60CEE" w:rsidP="00C60CEE">
      <w:pPr>
        <w:pStyle w:val="a5"/>
        <w:widowControl w:val="0"/>
        <w:suppressAutoHyphens w:val="0"/>
        <w:ind w:firstLine="709"/>
        <w:rPr>
          <w:rFonts w:cs="Times New Roman"/>
          <w:szCs w:val="28"/>
        </w:rPr>
      </w:pPr>
      <w:r w:rsidRPr="00C60CEE">
        <w:rPr>
          <w:rFonts w:cs="Times New Roman"/>
          <w:szCs w:val="28"/>
        </w:rPr>
        <w:t>•</w:t>
      </w:r>
      <w:r w:rsidRPr="00C60CEE">
        <w:rPr>
          <w:rFonts w:cs="Times New Roman"/>
          <w:szCs w:val="28"/>
        </w:rPr>
        <w:tab/>
        <w:t>сохранение зеленого фонда и увеличение площади зеленых насаждений всех категорий для улучшения экологической обстановки;</w:t>
      </w:r>
    </w:p>
    <w:p w:rsidR="00C60CEE" w:rsidRPr="00C60CEE" w:rsidRDefault="00C60CEE" w:rsidP="00C60CEE">
      <w:pPr>
        <w:pStyle w:val="a5"/>
        <w:widowControl w:val="0"/>
        <w:suppressAutoHyphens w:val="0"/>
        <w:ind w:firstLine="709"/>
        <w:rPr>
          <w:rFonts w:cs="Times New Roman"/>
          <w:szCs w:val="28"/>
        </w:rPr>
      </w:pPr>
      <w:r w:rsidRPr="00C60CEE">
        <w:rPr>
          <w:rFonts w:cs="Times New Roman"/>
          <w:szCs w:val="28"/>
        </w:rPr>
        <w:t>•</w:t>
      </w:r>
      <w:r w:rsidRPr="00C60CEE">
        <w:rPr>
          <w:rFonts w:cs="Times New Roman"/>
          <w:szCs w:val="28"/>
        </w:rPr>
        <w:tab/>
        <w:t>сохранение ценных в научно-познавательном, экологическом отношении природных достопримечательностей;</w:t>
      </w:r>
    </w:p>
    <w:p w:rsidR="00C60CEE" w:rsidRDefault="00C60CEE" w:rsidP="00C60CEE">
      <w:pPr>
        <w:pStyle w:val="a5"/>
        <w:widowControl w:val="0"/>
        <w:suppressAutoHyphens w:val="0"/>
        <w:ind w:firstLine="709"/>
        <w:rPr>
          <w:rFonts w:cs="Times New Roman"/>
          <w:szCs w:val="28"/>
        </w:rPr>
      </w:pPr>
      <w:r w:rsidRPr="00C60CEE">
        <w:rPr>
          <w:rFonts w:cs="Times New Roman"/>
          <w:szCs w:val="28"/>
        </w:rPr>
        <w:t>•</w:t>
      </w:r>
      <w:r w:rsidRPr="00C60CEE">
        <w:rPr>
          <w:rFonts w:cs="Times New Roman"/>
          <w:szCs w:val="28"/>
        </w:rPr>
        <w:tab/>
        <w:t>формирование рекреационных зон, обеспечение благоприятных условий для развития отдыха и спорта.</w:t>
      </w:r>
    </w:p>
    <w:p w:rsidR="00EE6405" w:rsidRDefault="00EE6405" w:rsidP="00EE6405">
      <w:pPr>
        <w:pStyle w:val="a5"/>
        <w:widowControl w:val="0"/>
        <w:suppressAutoHyphens w:val="0"/>
        <w:ind w:firstLine="709"/>
        <w:rPr>
          <w:rFonts w:cs="Times New Roman"/>
          <w:szCs w:val="28"/>
        </w:rPr>
      </w:pPr>
      <w:r w:rsidRPr="00EE6405">
        <w:rPr>
          <w:rFonts w:cs="Times New Roman"/>
          <w:szCs w:val="28"/>
        </w:rPr>
        <w:t>Постановление</w:t>
      </w:r>
      <w:r>
        <w:rPr>
          <w:rFonts w:cs="Times New Roman"/>
          <w:szCs w:val="28"/>
        </w:rPr>
        <w:t>м</w:t>
      </w:r>
      <w:r w:rsidRPr="00EE6405">
        <w:rPr>
          <w:rFonts w:cs="Times New Roman"/>
          <w:szCs w:val="28"/>
        </w:rPr>
        <w:t xml:space="preserve"> правительства Удмуртской Республики от 18.12.1995 №</w:t>
      </w:r>
      <w:r>
        <w:rPr>
          <w:rFonts w:cs="Times New Roman"/>
          <w:szCs w:val="28"/>
        </w:rPr>
        <w:t xml:space="preserve"> </w:t>
      </w:r>
      <w:r w:rsidRPr="00EE6405">
        <w:rPr>
          <w:rFonts w:cs="Times New Roman"/>
          <w:szCs w:val="28"/>
        </w:rPr>
        <w:t>377</w:t>
      </w:r>
      <w:r>
        <w:rPr>
          <w:rFonts w:cs="Times New Roman"/>
          <w:szCs w:val="28"/>
        </w:rPr>
        <w:t xml:space="preserve"> «</w:t>
      </w:r>
      <w:r w:rsidRPr="00EE6405">
        <w:rPr>
          <w:rFonts w:cs="Times New Roman"/>
          <w:szCs w:val="28"/>
        </w:rPr>
        <w:t>О схеме особо охраняемых природных территорий Удмуртской Республики</w:t>
      </w:r>
      <w:r>
        <w:rPr>
          <w:rFonts w:cs="Times New Roman"/>
          <w:szCs w:val="28"/>
        </w:rPr>
        <w:t xml:space="preserve">» определены </w:t>
      </w:r>
      <w:r w:rsidRPr="00720B28">
        <w:rPr>
          <w:rFonts w:cs="Times New Roman"/>
          <w:szCs w:val="28"/>
        </w:rPr>
        <w:t>особо охраняемые природные территории (ООПТ)</w:t>
      </w:r>
      <w:r>
        <w:rPr>
          <w:rFonts w:cs="Times New Roman"/>
          <w:szCs w:val="28"/>
        </w:rPr>
        <w:t xml:space="preserve">. </w:t>
      </w:r>
    </w:p>
    <w:p w:rsidR="00C60CEE" w:rsidRPr="00720B28" w:rsidRDefault="00EE6405" w:rsidP="00EE6405">
      <w:pPr>
        <w:pStyle w:val="a5"/>
        <w:widowControl w:val="0"/>
        <w:suppressAutoHyphens w:val="0"/>
        <w:ind w:firstLine="709"/>
        <w:rPr>
          <w:rFonts w:cs="Times New Roman"/>
          <w:szCs w:val="28"/>
        </w:rPr>
      </w:pPr>
      <w:r>
        <w:rPr>
          <w:rFonts w:cs="Times New Roman"/>
          <w:szCs w:val="28"/>
        </w:rPr>
        <w:t>Н</w:t>
      </w:r>
      <w:r w:rsidRPr="00720B28">
        <w:rPr>
          <w:rFonts w:cs="Times New Roman"/>
          <w:szCs w:val="28"/>
        </w:rPr>
        <w:t>аходя</w:t>
      </w:r>
      <w:r>
        <w:rPr>
          <w:rFonts w:cs="Times New Roman"/>
          <w:szCs w:val="28"/>
        </w:rPr>
        <w:t>щиеся</w:t>
      </w:r>
      <w:r w:rsidRPr="00720B28">
        <w:rPr>
          <w:rFonts w:cs="Times New Roman"/>
          <w:szCs w:val="28"/>
        </w:rPr>
        <w:t xml:space="preserve"> </w:t>
      </w:r>
      <w:r>
        <w:rPr>
          <w:rFonts w:cs="Times New Roman"/>
          <w:szCs w:val="28"/>
        </w:rPr>
        <w:t>н</w:t>
      </w:r>
      <w:r w:rsidR="003139A4" w:rsidRPr="00720B28">
        <w:rPr>
          <w:rFonts w:cs="Times New Roman"/>
          <w:szCs w:val="28"/>
        </w:rPr>
        <w:t>а территории МО «</w:t>
      </w:r>
      <w:proofErr w:type="spellStart"/>
      <w:r w:rsidR="00720B28" w:rsidRPr="00720B28">
        <w:rPr>
          <w:rFonts w:cs="Times New Roman"/>
          <w:szCs w:val="28"/>
        </w:rPr>
        <w:t>Андрейшурское</w:t>
      </w:r>
      <w:proofErr w:type="spellEnd"/>
      <w:r w:rsidR="003139A4" w:rsidRPr="00720B28">
        <w:rPr>
          <w:rFonts w:cs="Times New Roman"/>
          <w:szCs w:val="28"/>
        </w:rPr>
        <w:t>»</w:t>
      </w:r>
      <w:r w:rsidRPr="00EE6405">
        <w:t xml:space="preserve"> </w:t>
      </w:r>
      <w:r w:rsidRPr="00EE6405">
        <w:rPr>
          <w:rFonts w:cs="Times New Roman"/>
          <w:szCs w:val="28"/>
        </w:rPr>
        <w:t>ООПТ</w:t>
      </w:r>
      <w:r>
        <w:rPr>
          <w:rFonts w:cs="Times New Roman"/>
          <w:szCs w:val="28"/>
        </w:rPr>
        <w:t xml:space="preserve"> </w:t>
      </w:r>
      <w:r w:rsidR="003139A4" w:rsidRPr="00720B28">
        <w:rPr>
          <w:rFonts w:cs="Times New Roman"/>
          <w:szCs w:val="28"/>
        </w:rPr>
        <w:t>представлены в таблице 1.</w:t>
      </w:r>
      <w:r w:rsidRPr="00EE6405">
        <w:t xml:space="preserve"> </w:t>
      </w:r>
    </w:p>
    <w:p w:rsidR="001D02D8" w:rsidRDefault="003139A4" w:rsidP="001D02D8">
      <w:pPr>
        <w:pStyle w:val="a5"/>
        <w:widowControl w:val="0"/>
        <w:suppressAutoHyphens w:val="0"/>
        <w:ind w:firstLine="709"/>
        <w:jc w:val="center"/>
        <w:rPr>
          <w:rFonts w:cs="Times New Roman"/>
          <w:szCs w:val="28"/>
        </w:rPr>
      </w:pPr>
      <w:r w:rsidRPr="00F22D1F">
        <w:rPr>
          <w:rFonts w:cs="Times New Roman"/>
          <w:szCs w:val="28"/>
        </w:rPr>
        <w:t>Таблица 1 - Особо охраняемые природные территории</w:t>
      </w:r>
    </w:p>
    <w:p w:rsidR="001D02D8" w:rsidRDefault="001D02D8" w:rsidP="001D02D8">
      <w:pPr>
        <w:pStyle w:val="a5"/>
        <w:widowControl w:val="0"/>
        <w:suppressAutoHyphens w:val="0"/>
        <w:ind w:firstLine="709"/>
        <w:jc w:val="center"/>
        <w:rPr>
          <w:rFonts w:cs="Times New Roman"/>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86"/>
        <w:gridCol w:w="1699"/>
        <w:gridCol w:w="1277"/>
        <w:gridCol w:w="1416"/>
        <w:gridCol w:w="2698"/>
        <w:gridCol w:w="314"/>
        <w:gridCol w:w="1558"/>
      </w:tblGrid>
      <w:tr w:rsidR="001D02D8" w:rsidRPr="001D02D8" w:rsidTr="0021792F">
        <w:trPr>
          <w:trHeight w:hRule="exact" w:val="619"/>
        </w:trPr>
        <w:tc>
          <w:tcPr>
            <w:tcW w:w="686"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w:t>
            </w:r>
          </w:p>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п.п.</w:t>
            </w:r>
          </w:p>
        </w:tc>
        <w:tc>
          <w:tcPr>
            <w:tcW w:w="1699"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Наименование</w:t>
            </w:r>
          </w:p>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ООПТ</w:t>
            </w:r>
          </w:p>
        </w:tc>
        <w:tc>
          <w:tcPr>
            <w:tcW w:w="1277"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Тип</w:t>
            </w:r>
          </w:p>
        </w:tc>
        <w:tc>
          <w:tcPr>
            <w:tcW w:w="1416"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 xml:space="preserve">Площадь, </w:t>
            </w:r>
            <w:proofErr w:type="gramStart"/>
            <w:r w:rsidRPr="001D02D8">
              <w:rPr>
                <w:rFonts w:ascii="Times New Roman" w:eastAsia="Tahoma" w:hAnsi="Times New Roman" w:cs="Times New Roman"/>
                <w:color w:val="000000"/>
                <w:sz w:val="24"/>
                <w:szCs w:val="24"/>
                <w:lang w:eastAsia="ru-RU"/>
              </w:rPr>
              <w:t>га</w:t>
            </w:r>
            <w:proofErr w:type="gramEnd"/>
          </w:p>
        </w:tc>
        <w:tc>
          <w:tcPr>
            <w:tcW w:w="2698"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Назначение</w:t>
            </w:r>
          </w:p>
        </w:tc>
        <w:tc>
          <w:tcPr>
            <w:tcW w:w="1872" w:type="dxa"/>
            <w:gridSpan w:val="2"/>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Статус</w:t>
            </w:r>
          </w:p>
        </w:tc>
      </w:tr>
      <w:tr w:rsidR="001D02D8" w:rsidRPr="001D02D8" w:rsidTr="0021792F">
        <w:trPr>
          <w:trHeight w:hRule="exact" w:val="336"/>
        </w:trPr>
        <w:tc>
          <w:tcPr>
            <w:tcW w:w="9648" w:type="dxa"/>
            <w:gridSpan w:val="7"/>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highlight w:val="cyan"/>
                <w:lang w:eastAsia="ru-RU"/>
              </w:rPr>
            </w:pPr>
            <w:r w:rsidRPr="001D02D8">
              <w:rPr>
                <w:rFonts w:ascii="Times New Roman" w:eastAsia="Tahoma" w:hAnsi="Times New Roman" w:cs="Times New Roman"/>
                <w:color w:val="000000"/>
                <w:sz w:val="24"/>
                <w:szCs w:val="24"/>
                <w:lang w:eastAsia="ru-RU"/>
              </w:rPr>
              <w:t>Существующие ООПТ</w:t>
            </w:r>
          </w:p>
        </w:tc>
      </w:tr>
      <w:tr w:rsidR="001D02D8" w:rsidRPr="001D02D8" w:rsidTr="001D02D8">
        <w:trPr>
          <w:trHeight w:hRule="exact" w:val="1276"/>
        </w:trPr>
        <w:tc>
          <w:tcPr>
            <w:tcW w:w="686"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1</w:t>
            </w:r>
          </w:p>
        </w:tc>
        <w:tc>
          <w:tcPr>
            <w:tcW w:w="1699" w:type="dxa"/>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proofErr w:type="spellStart"/>
            <w:r w:rsidRPr="001D02D8">
              <w:rPr>
                <w:rFonts w:ascii="Times New Roman" w:hAnsi="Times New Roman" w:cs="Times New Roman"/>
                <w:color w:val="000000"/>
                <w:sz w:val="24"/>
                <w:szCs w:val="24"/>
                <w:lang w:eastAsia="ru-RU"/>
              </w:rPr>
              <w:t>Бобровник</w:t>
            </w:r>
            <w:proofErr w:type="spellEnd"/>
            <w:r w:rsidRPr="001D02D8">
              <w:rPr>
                <w:rFonts w:ascii="Times New Roman" w:hAnsi="Times New Roman" w:cs="Times New Roman"/>
                <w:color w:val="000000"/>
                <w:sz w:val="24"/>
                <w:szCs w:val="24"/>
                <w:lang w:eastAsia="ru-RU"/>
              </w:rPr>
              <w:t xml:space="preserve"> «</w:t>
            </w:r>
            <w:proofErr w:type="spellStart"/>
            <w:r w:rsidRPr="001D02D8">
              <w:rPr>
                <w:rFonts w:ascii="Times New Roman" w:hAnsi="Times New Roman" w:cs="Times New Roman"/>
                <w:color w:val="000000"/>
                <w:sz w:val="24"/>
                <w:szCs w:val="24"/>
                <w:lang w:eastAsia="ru-RU"/>
              </w:rPr>
              <w:t>Андрейшурский</w:t>
            </w:r>
            <w:proofErr w:type="spellEnd"/>
            <w:r w:rsidRPr="001D02D8">
              <w:rPr>
                <w:rFonts w:ascii="Times New Roman" w:hAnsi="Times New Roman" w:cs="Times New Roman"/>
                <w:color w:val="000000"/>
                <w:sz w:val="24"/>
                <w:szCs w:val="24"/>
                <w:lang w:eastAsia="ru-RU"/>
              </w:rPr>
              <w:t xml:space="preserve"> – I»</w:t>
            </w:r>
          </w:p>
        </w:tc>
        <w:tc>
          <w:tcPr>
            <w:tcW w:w="1277"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Памятник</w:t>
            </w:r>
          </w:p>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природы</w:t>
            </w:r>
          </w:p>
        </w:tc>
        <w:tc>
          <w:tcPr>
            <w:tcW w:w="1416"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30,0</w:t>
            </w:r>
          </w:p>
        </w:tc>
        <w:tc>
          <w:tcPr>
            <w:tcW w:w="3012" w:type="dxa"/>
            <w:gridSpan w:val="2"/>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proofErr w:type="spellStart"/>
            <w:r w:rsidRPr="001D02D8">
              <w:rPr>
                <w:rFonts w:ascii="Times New Roman" w:eastAsia="Tahoma" w:hAnsi="Times New Roman" w:cs="Times New Roman"/>
                <w:color w:val="000000"/>
                <w:sz w:val="24"/>
                <w:szCs w:val="24"/>
                <w:lang w:eastAsia="ru-RU"/>
              </w:rPr>
              <w:t>Ресурсоохранный</w:t>
            </w:r>
            <w:proofErr w:type="spellEnd"/>
            <w:r w:rsidRPr="001D02D8">
              <w:rPr>
                <w:rFonts w:ascii="Times New Roman" w:eastAsia="Tahoma" w:hAnsi="Times New Roman" w:cs="Times New Roman"/>
                <w:color w:val="000000"/>
                <w:sz w:val="24"/>
                <w:szCs w:val="24"/>
                <w:lang w:eastAsia="ru-RU"/>
              </w:rPr>
              <w:t xml:space="preserve"> объект</w:t>
            </w:r>
          </w:p>
        </w:tc>
        <w:tc>
          <w:tcPr>
            <w:tcW w:w="1558"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highlight w:val="cyan"/>
                <w:lang w:eastAsia="ru-RU"/>
              </w:rPr>
            </w:pPr>
            <w:r w:rsidRPr="001D02D8">
              <w:rPr>
                <w:rFonts w:ascii="Times New Roman" w:eastAsia="Tahoma" w:hAnsi="Times New Roman" w:cs="Times New Roman"/>
                <w:color w:val="000000"/>
                <w:sz w:val="24"/>
                <w:szCs w:val="24"/>
                <w:lang w:eastAsia="ru-RU"/>
              </w:rPr>
              <w:t>Региональный</w:t>
            </w:r>
          </w:p>
        </w:tc>
      </w:tr>
      <w:tr w:rsidR="001D02D8" w:rsidRPr="001D02D8" w:rsidTr="001D02D8">
        <w:trPr>
          <w:trHeight w:hRule="exact" w:val="1276"/>
        </w:trPr>
        <w:tc>
          <w:tcPr>
            <w:tcW w:w="686" w:type="dxa"/>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2</w:t>
            </w:r>
          </w:p>
        </w:tc>
        <w:tc>
          <w:tcPr>
            <w:tcW w:w="1699" w:type="dxa"/>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proofErr w:type="spellStart"/>
            <w:r w:rsidRPr="001D02D8">
              <w:rPr>
                <w:rFonts w:ascii="Times New Roman" w:hAnsi="Times New Roman" w:cs="Times New Roman"/>
                <w:color w:val="000000"/>
                <w:sz w:val="24"/>
                <w:szCs w:val="24"/>
                <w:lang w:eastAsia="ru-RU"/>
              </w:rPr>
              <w:t>Бобровник</w:t>
            </w:r>
            <w:proofErr w:type="spellEnd"/>
            <w:r w:rsidRPr="001D02D8">
              <w:rPr>
                <w:rFonts w:ascii="Times New Roman" w:hAnsi="Times New Roman" w:cs="Times New Roman"/>
                <w:color w:val="000000"/>
                <w:sz w:val="24"/>
                <w:szCs w:val="24"/>
                <w:lang w:eastAsia="ru-RU"/>
              </w:rPr>
              <w:t xml:space="preserve"> «</w:t>
            </w:r>
            <w:proofErr w:type="spellStart"/>
            <w:r w:rsidRPr="001D02D8">
              <w:rPr>
                <w:rFonts w:ascii="Times New Roman" w:hAnsi="Times New Roman" w:cs="Times New Roman"/>
                <w:color w:val="000000"/>
                <w:sz w:val="24"/>
                <w:szCs w:val="24"/>
                <w:lang w:eastAsia="ru-RU"/>
              </w:rPr>
              <w:t>Андрейшурский</w:t>
            </w:r>
            <w:proofErr w:type="spellEnd"/>
            <w:r w:rsidRPr="001D02D8">
              <w:rPr>
                <w:rFonts w:ascii="Times New Roman" w:hAnsi="Times New Roman" w:cs="Times New Roman"/>
                <w:color w:val="000000"/>
                <w:sz w:val="24"/>
                <w:szCs w:val="24"/>
                <w:lang w:eastAsia="ru-RU"/>
              </w:rPr>
              <w:t xml:space="preserve"> – II»</w:t>
            </w:r>
          </w:p>
        </w:tc>
        <w:tc>
          <w:tcPr>
            <w:tcW w:w="1277"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Памятник</w:t>
            </w:r>
          </w:p>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природы</w:t>
            </w:r>
          </w:p>
        </w:tc>
        <w:tc>
          <w:tcPr>
            <w:tcW w:w="1416"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29,0</w:t>
            </w:r>
          </w:p>
        </w:tc>
        <w:tc>
          <w:tcPr>
            <w:tcW w:w="3012" w:type="dxa"/>
            <w:gridSpan w:val="2"/>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proofErr w:type="spellStart"/>
            <w:r w:rsidRPr="001D02D8">
              <w:rPr>
                <w:rFonts w:ascii="Times New Roman" w:eastAsia="Tahoma" w:hAnsi="Times New Roman" w:cs="Times New Roman"/>
                <w:color w:val="000000"/>
                <w:sz w:val="24"/>
                <w:szCs w:val="24"/>
                <w:lang w:eastAsia="ru-RU"/>
              </w:rPr>
              <w:t>Ресурсоохранный</w:t>
            </w:r>
            <w:proofErr w:type="spellEnd"/>
            <w:r w:rsidRPr="001D02D8">
              <w:rPr>
                <w:rFonts w:ascii="Times New Roman" w:eastAsia="Tahoma" w:hAnsi="Times New Roman" w:cs="Times New Roman"/>
                <w:color w:val="000000"/>
                <w:sz w:val="24"/>
                <w:szCs w:val="24"/>
                <w:lang w:eastAsia="ru-RU"/>
              </w:rPr>
              <w:t xml:space="preserve"> объект</w:t>
            </w:r>
          </w:p>
        </w:tc>
        <w:tc>
          <w:tcPr>
            <w:tcW w:w="1558"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highlight w:val="cyan"/>
                <w:lang w:eastAsia="ru-RU"/>
              </w:rPr>
            </w:pPr>
            <w:r w:rsidRPr="001D02D8">
              <w:rPr>
                <w:rFonts w:ascii="Times New Roman" w:eastAsia="Tahoma" w:hAnsi="Times New Roman" w:cs="Times New Roman"/>
                <w:color w:val="000000"/>
                <w:sz w:val="24"/>
                <w:szCs w:val="24"/>
                <w:lang w:eastAsia="ru-RU"/>
              </w:rPr>
              <w:t>Региональный</w:t>
            </w:r>
          </w:p>
        </w:tc>
      </w:tr>
      <w:tr w:rsidR="001D02D8" w:rsidRPr="001D02D8" w:rsidTr="001D02D8">
        <w:trPr>
          <w:trHeight w:hRule="exact" w:val="841"/>
        </w:trPr>
        <w:tc>
          <w:tcPr>
            <w:tcW w:w="686" w:type="dxa"/>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3</w:t>
            </w:r>
          </w:p>
        </w:tc>
        <w:tc>
          <w:tcPr>
            <w:tcW w:w="1699"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proofErr w:type="spellStart"/>
            <w:r w:rsidRPr="001D02D8">
              <w:rPr>
                <w:rFonts w:ascii="Times New Roman" w:eastAsia="Tahoma" w:hAnsi="Times New Roman" w:cs="Times New Roman"/>
                <w:color w:val="000000"/>
                <w:sz w:val="24"/>
                <w:szCs w:val="24"/>
                <w:lang w:eastAsia="ru-RU"/>
              </w:rPr>
              <w:t>Бобровник</w:t>
            </w:r>
            <w:proofErr w:type="spellEnd"/>
            <w:r w:rsidRPr="001D02D8">
              <w:rPr>
                <w:rFonts w:ascii="Times New Roman" w:eastAsia="Tahoma" w:hAnsi="Times New Roman" w:cs="Times New Roman"/>
                <w:color w:val="000000"/>
                <w:sz w:val="24"/>
                <w:szCs w:val="24"/>
                <w:lang w:eastAsia="ru-RU"/>
              </w:rPr>
              <w:t xml:space="preserve"> «</w:t>
            </w:r>
            <w:proofErr w:type="spellStart"/>
            <w:r w:rsidRPr="001D02D8">
              <w:rPr>
                <w:rFonts w:ascii="Times New Roman" w:eastAsia="Tahoma" w:hAnsi="Times New Roman" w:cs="Times New Roman"/>
                <w:color w:val="000000"/>
                <w:sz w:val="24"/>
                <w:szCs w:val="24"/>
                <w:lang w:eastAsia="ru-RU"/>
              </w:rPr>
              <w:t>Андрейшурский</w:t>
            </w:r>
            <w:proofErr w:type="spellEnd"/>
            <w:r w:rsidRPr="001D02D8">
              <w:rPr>
                <w:rFonts w:ascii="Times New Roman" w:eastAsia="Tahoma" w:hAnsi="Times New Roman" w:cs="Times New Roman"/>
                <w:color w:val="000000"/>
                <w:sz w:val="24"/>
                <w:szCs w:val="24"/>
                <w:lang w:eastAsia="ru-RU"/>
              </w:rPr>
              <w:t xml:space="preserve"> – III»</w:t>
            </w:r>
          </w:p>
        </w:tc>
        <w:tc>
          <w:tcPr>
            <w:tcW w:w="1277"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Памятник</w:t>
            </w:r>
          </w:p>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природы</w:t>
            </w:r>
          </w:p>
        </w:tc>
        <w:tc>
          <w:tcPr>
            <w:tcW w:w="1416"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10,0</w:t>
            </w:r>
          </w:p>
        </w:tc>
        <w:tc>
          <w:tcPr>
            <w:tcW w:w="3012" w:type="dxa"/>
            <w:gridSpan w:val="2"/>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lang w:eastAsia="ru-RU"/>
              </w:rPr>
            </w:pPr>
            <w:proofErr w:type="spellStart"/>
            <w:r w:rsidRPr="001D02D8">
              <w:rPr>
                <w:rFonts w:ascii="Times New Roman" w:eastAsia="Tahoma" w:hAnsi="Times New Roman" w:cs="Times New Roman"/>
                <w:color w:val="000000"/>
                <w:sz w:val="24"/>
                <w:szCs w:val="24"/>
                <w:lang w:eastAsia="ru-RU"/>
              </w:rPr>
              <w:t>Ресурсоохранный</w:t>
            </w:r>
            <w:proofErr w:type="spellEnd"/>
            <w:r w:rsidRPr="001D02D8">
              <w:rPr>
                <w:rFonts w:ascii="Times New Roman" w:eastAsia="Tahoma" w:hAnsi="Times New Roman" w:cs="Times New Roman"/>
                <w:color w:val="000000"/>
                <w:sz w:val="24"/>
                <w:szCs w:val="24"/>
                <w:lang w:eastAsia="ru-RU"/>
              </w:rPr>
              <w:t xml:space="preserve"> объект</w:t>
            </w:r>
          </w:p>
        </w:tc>
        <w:tc>
          <w:tcPr>
            <w:tcW w:w="1558" w:type="dxa"/>
            <w:shd w:val="clear" w:color="auto" w:fill="FFFFFF"/>
          </w:tcPr>
          <w:p w:rsidR="001D02D8" w:rsidRPr="001D02D8" w:rsidRDefault="001D02D8" w:rsidP="001D02D8">
            <w:pPr>
              <w:widowControl w:val="0"/>
              <w:suppressAutoHyphens w:val="0"/>
              <w:spacing w:after="0" w:line="240" w:lineRule="auto"/>
              <w:jc w:val="center"/>
              <w:rPr>
                <w:rFonts w:ascii="Times New Roman" w:hAnsi="Times New Roman" w:cs="Times New Roman"/>
                <w:color w:val="000000"/>
                <w:sz w:val="24"/>
                <w:szCs w:val="24"/>
                <w:highlight w:val="cyan"/>
                <w:lang w:eastAsia="ru-RU"/>
              </w:rPr>
            </w:pPr>
            <w:r w:rsidRPr="001D02D8">
              <w:rPr>
                <w:rFonts w:ascii="Times New Roman" w:eastAsia="Tahoma" w:hAnsi="Times New Roman" w:cs="Times New Roman"/>
                <w:color w:val="000000"/>
                <w:sz w:val="24"/>
                <w:szCs w:val="24"/>
                <w:lang w:eastAsia="ru-RU"/>
              </w:rPr>
              <w:t>Региональный</w:t>
            </w:r>
          </w:p>
        </w:tc>
      </w:tr>
      <w:tr w:rsidR="001D02D8" w:rsidRPr="001D02D8" w:rsidTr="001D02D8">
        <w:trPr>
          <w:trHeight w:hRule="exact" w:val="1754"/>
        </w:trPr>
        <w:tc>
          <w:tcPr>
            <w:tcW w:w="686" w:type="dxa"/>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4</w:t>
            </w:r>
          </w:p>
        </w:tc>
        <w:tc>
          <w:tcPr>
            <w:tcW w:w="1699" w:type="dxa"/>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proofErr w:type="spellStart"/>
            <w:r w:rsidRPr="001D02D8">
              <w:rPr>
                <w:rFonts w:ascii="Times New Roman" w:eastAsia="Tahoma" w:hAnsi="Times New Roman" w:cs="Times New Roman"/>
                <w:color w:val="000000"/>
                <w:sz w:val="24"/>
                <w:szCs w:val="24"/>
                <w:lang w:eastAsia="ru-RU"/>
              </w:rPr>
              <w:t>Кепский</w:t>
            </w:r>
            <w:proofErr w:type="spellEnd"/>
            <w:r w:rsidRPr="001D02D8">
              <w:rPr>
                <w:rFonts w:ascii="Times New Roman" w:eastAsia="Tahoma" w:hAnsi="Times New Roman" w:cs="Times New Roman"/>
                <w:color w:val="000000"/>
                <w:sz w:val="24"/>
                <w:szCs w:val="24"/>
                <w:lang w:eastAsia="ru-RU"/>
              </w:rPr>
              <w:t xml:space="preserve"> государственный охотничий комплексный заказник - «</w:t>
            </w:r>
            <w:proofErr w:type="spellStart"/>
            <w:r w:rsidRPr="001D02D8">
              <w:rPr>
                <w:rFonts w:ascii="Times New Roman" w:eastAsia="Tahoma" w:hAnsi="Times New Roman" w:cs="Times New Roman"/>
                <w:color w:val="000000"/>
                <w:sz w:val="24"/>
                <w:szCs w:val="24"/>
                <w:lang w:eastAsia="ru-RU"/>
              </w:rPr>
              <w:t>Кепский</w:t>
            </w:r>
            <w:proofErr w:type="spellEnd"/>
            <w:r w:rsidRPr="001D02D8">
              <w:rPr>
                <w:rFonts w:ascii="Times New Roman" w:eastAsia="Tahoma" w:hAnsi="Times New Roman" w:cs="Times New Roman"/>
                <w:color w:val="000000"/>
                <w:sz w:val="24"/>
                <w:szCs w:val="24"/>
                <w:lang w:eastAsia="ru-RU"/>
              </w:rPr>
              <w:t>»</w:t>
            </w:r>
          </w:p>
        </w:tc>
        <w:tc>
          <w:tcPr>
            <w:tcW w:w="1277" w:type="dxa"/>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государственный природный заказник</w:t>
            </w:r>
          </w:p>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существует с 1967 года</w:t>
            </w:r>
          </w:p>
        </w:tc>
        <w:tc>
          <w:tcPr>
            <w:tcW w:w="1416" w:type="dxa"/>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27200,0</w:t>
            </w:r>
          </w:p>
        </w:tc>
        <w:tc>
          <w:tcPr>
            <w:tcW w:w="3012" w:type="dxa"/>
            <w:gridSpan w:val="2"/>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Сохранение, воспроизводство объектов животного мира и среды их обитания, поддержание целостности естественных сообществ</w:t>
            </w:r>
          </w:p>
        </w:tc>
        <w:tc>
          <w:tcPr>
            <w:tcW w:w="1558" w:type="dxa"/>
            <w:shd w:val="clear" w:color="auto" w:fill="FFFFFF"/>
          </w:tcPr>
          <w:p w:rsidR="001D02D8" w:rsidRPr="001D02D8" w:rsidRDefault="001D02D8" w:rsidP="001D02D8">
            <w:pPr>
              <w:widowControl w:val="0"/>
              <w:suppressAutoHyphens w:val="0"/>
              <w:spacing w:after="0" w:line="240" w:lineRule="auto"/>
              <w:jc w:val="center"/>
              <w:rPr>
                <w:rFonts w:ascii="Times New Roman" w:eastAsia="Tahoma" w:hAnsi="Times New Roman" w:cs="Times New Roman"/>
                <w:color w:val="000000"/>
                <w:sz w:val="24"/>
                <w:szCs w:val="24"/>
                <w:lang w:eastAsia="ru-RU"/>
              </w:rPr>
            </w:pPr>
            <w:r w:rsidRPr="001D02D8">
              <w:rPr>
                <w:rFonts w:ascii="Times New Roman" w:eastAsia="Tahoma" w:hAnsi="Times New Roman" w:cs="Times New Roman"/>
                <w:color w:val="000000"/>
                <w:sz w:val="24"/>
                <w:szCs w:val="24"/>
                <w:lang w:eastAsia="ru-RU"/>
              </w:rPr>
              <w:t>Региональный</w:t>
            </w:r>
          </w:p>
        </w:tc>
      </w:tr>
    </w:tbl>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lastRenderedPageBreak/>
        <w:t xml:space="preserve">Источники информации об ООПТ - сводный список особо охраняемых природных территорий Российской Федерации (справочник). Часть II. Потапова НА, Назырова РИ, Забелина НМ, Исаева-Петрова ЛС, Коротков ВН, Очагов ДМ М.: </w:t>
      </w:r>
      <w:proofErr w:type="spellStart"/>
      <w:r w:rsidRPr="001D02D8">
        <w:rPr>
          <w:rFonts w:cs="Times New Roman"/>
          <w:szCs w:val="28"/>
        </w:rPr>
        <w:t>ВНИИприроды</w:t>
      </w:r>
      <w:proofErr w:type="spellEnd"/>
      <w:r w:rsidRPr="001D02D8">
        <w:rPr>
          <w:rFonts w:cs="Times New Roman"/>
          <w:szCs w:val="28"/>
        </w:rPr>
        <w:t xml:space="preserve"> (2006): 364.</w:t>
      </w:r>
    </w:p>
    <w:p w:rsidR="001D02D8" w:rsidRDefault="001D02D8" w:rsidP="001D02D8">
      <w:pPr>
        <w:pStyle w:val="a5"/>
        <w:widowControl w:val="0"/>
        <w:suppressAutoHyphens w:val="0"/>
        <w:ind w:firstLine="709"/>
        <w:rPr>
          <w:rFonts w:cs="Times New Roman"/>
          <w:szCs w:val="28"/>
        </w:rPr>
      </w:pPr>
      <w:r w:rsidRPr="001D02D8">
        <w:rPr>
          <w:rFonts w:cs="Times New Roman"/>
          <w:szCs w:val="28"/>
        </w:rPr>
        <w:t>Обеспечение охраны и функционирования ООПТ Государственные органы и юридические лица, ответственные за обеспечение охраны и функционирование ООПТ - Министерство природных ресурсов и охраны окружающей среды Удмуртской Республики.</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На территории заказников запрещается:</w:t>
      </w:r>
    </w:p>
    <w:p w:rsidR="001D02D8" w:rsidRPr="001D02D8" w:rsidRDefault="001D02D8" w:rsidP="001D02D8">
      <w:pPr>
        <w:pStyle w:val="a5"/>
        <w:widowControl w:val="0"/>
        <w:suppressAutoHyphens w:val="0"/>
        <w:ind w:firstLine="709"/>
        <w:rPr>
          <w:rFonts w:cs="Times New Roman"/>
          <w:szCs w:val="28"/>
        </w:rPr>
      </w:pPr>
      <w:proofErr w:type="gramStart"/>
      <w:r w:rsidRPr="001D02D8">
        <w:rPr>
          <w:rFonts w:cs="Times New Roman"/>
          <w:szCs w:val="28"/>
        </w:rPr>
        <w:t>•</w:t>
      </w:r>
      <w:r w:rsidRPr="001D02D8">
        <w:rPr>
          <w:rFonts w:cs="Times New Roman"/>
          <w:szCs w:val="28"/>
        </w:rPr>
        <w:tab/>
        <w:t>промысловая, любительская и спортивная охота, за исключением любительской и спортивной охоты на лося, кабана, медведя, волка, рысь, лисицу, бобра;</w:t>
      </w:r>
      <w:proofErr w:type="gramEnd"/>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w:t>
      </w:r>
      <w:r w:rsidRPr="001D02D8">
        <w:rPr>
          <w:rFonts w:cs="Times New Roman"/>
          <w:szCs w:val="28"/>
        </w:rPr>
        <w:tab/>
        <w:t>промышленное рыболовство, а также нахождение с орудиями добычи (вылова) водных биологических ресурсов, запрещенных к применению при осуществлении любительского и спортивного рыболовства;</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w:t>
      </w:r>
      <w:r w:rsidRPr="001D02D8">
        <w:rPr>
          <w:rFonts w:cs="Times New Roman"/>
          <w:szCs w:val="28"/>
        </w:rPr>
        <w:tab/>
        <w:t>сплошные рубки спелых и перестойных лесных насаждений на участках с особым режимом использования согласно приложению;</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w:t>
      </w:r>
      <w:r w:rsidRPr="001D02D8">
        <w:rPr>
          <w:rFonts w:cs="Times New Roman"/>
          <w:szCs w:val="28"/>
        </w:rPr>
        <w:tab/>
        <w:t xml:space="preserve">проезд и стоянка автомототранспортных средств вне дорог общего пользования (кроме случаев, связанных с осуществлением производственной деятельности в соответствии с настоящим режимом, проездом автотранспортных средств землевладельцев, землепользователей, собственников и </w:t>
      </w:r>
      <w:proofErr w:type="gramStart"/>
      <w:r w:rsidRPr="001D02D8">
        <w:rPr>
          <w:rFonts w:cs="Times New Roman"/>
          <w:szCs w:val="28"/>
        </w:rPr>
        <w:t>арендаторов</w:t>
      </w:r>
      <w:proofErr w:type="gramEnd"/>
      <w:r w:rsidRPr="001D02D8">
        <w:rPr>
          <w:rFonts w:cs="Times New Roman"/>
          <w:szCs w:val="28"/>
        </w:rPr>
        <w:t xml:space="preserve"> земельных и лесных участков, расположенных в границах заказников, а также проведением мероприятий по охране и защите лесов и выполнению задач, предусмотренных подпунктами 3, 4 пункта 25 постановления №376 от 06.12.2010);</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w:t>
      </w:r>
      <w:r w:rsidRPr="001D02D8">
        <w:rPr>
          <w:rFonts w:cs="Times New Roman"/>
          <w:szCs w:val="28"/>
        </w:rPr>
        <w:tab/>
        <w:t>создание объектов размещения отходов производства и потребления, радиоактивных, химических, взрывчатых, токсичных, отравляющих и ядовитых веществ;</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w:t>
      </w:r>
      <w:r w:rsidRPr="001D02D8">
        <w:rPr>
          <w:rFonts w:cs="Times New Roman"/>
          <w:szCs w:val="28"/>
        </w:rPr>
        <w:tab/>
        <w:t>предоставление земельных участков вне границ населенных пунктов для индивидуального жилищного строительства, а также для садоводства и огородничества;</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w:t>
      </w:r>
      <w:r w:rsidRPr="001D02D8">
        <w:rPr>
          <w:rFonts w:cs="Times New Roman"/>
          <w:szCs w:val="28"/>
        </w:rPr>
        <w:tab/>
        <w:t>разрушение нор диких животных и гнезд птиц;</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w:t>
      </w:r>
      <w:r w:rsidRPr="001D02D8">
        <w:rPr>
          <w:rFonts w:cs="Times New Roman"/>
          <w:szCs w:val="28"/>
        </w:rPr>
        <w:tab/>
        <w:t>пускание палов, выжигание растительности, за исключением контролируемых отжигов, проводимых в рамках проведения противопожарных мероприятий;</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w:t>
      </w:r>
      <w:r w:rsidRPr="001D02D8">
        <w:rPr>
          <w:rFonts w:cs="Times New Roman"/>
          <w:szCs w:val="28"/>
        </w:rPr>
        <w:tab/>
        <w:t>уничтожение или повреждение установленных предупредительных или информационных знаков (карт-схем, панно, аншлагов);</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w:t>
      </w:r>
      <w:r w:rsidRPr="001D02D8">
        <w:rPr>
          <w:rFonts w:cs="Times New Roman"/>
          <w:szCs w:val="28"/>
        </w:rPr>
        <w:tab/>
        <w:t>иные виды деятельности, влекущие за собой снижение экологической ценности данной территории и причиняющие вред охраняемым объектам животного мира и среде их обитания.</w:t>
      </w:r>
    </w:p>
    <w:p w:rsidR="001D02D8" w:rsidRPr="001D02D8" w:rsidRDefault="001D02D8" w:rsidP="001D02D8">
      <w:pPr>
        <w:pStyle w:val="a5"/>
        <w:widowControl w:val="0"/>
        <w:suppressAutoHyphens w:val="0"/>
        <w:ind w:firstLine="709"/>
        <w:rPr>
          <w:rFonts w:cs="Times New Roman"/>
          <w:szCs w:val="28"/>
        </w:rPr>
      </w:pPr>
      <w:proofErr w:type="gramStart"/>
      <w:r w:rsidRPr="001D02D8">
        <w:rPr>
          <w:rFonts w:cs="Times New Roman"/>
          <w:szCs w:val="28"/>
        </w:rPr>
        <w:t xml:space="preserve">Строительство, реконструкция и капитальный ремонт линейных объектов сооружений и иных объектов капитального строительства, а также хозяйственная и иная деятельность на территории заказников осуществляется с соблюдением настоящего режима и Требований по предотвращению гибели объектов </w:t>
      </w:r>
      <w:r w:rsidRPr="001D02D8">
        <w:rPr>
          <w:rFonts w:cs="Times New Roman"/>
          <w:szCs w:val="28"/>
        </w:rPr>
        <w:lastRenderedPageBreak/>
        <w:t>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постановлением Правительства Российской Федерации от 13 августа 1996 года</w:t>
      </w:r>
      <w:proofErr w:type="gramEnd"/>
      <w:r w:rsidRPr="001D02D8">
        <w:rPr>
          <w:rFonts w:cs="Times New Roman"/>
          <w:szCs w:val="28"/>
        </w:rPr>
        <w:t xml:space="preserve">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1D02D8" w:rsidRPr="001D02D8" w:rsidRDefault="001D02D8" w:rsidP="001D02D8">
      <w:pPr>
        <w:pStyle w:val="a5"/>
        <w:widowControl w:val="0"/>
        <w:suppressAutoHyphens w:val="0"/>
        <w:ind w:firstLine="709"/>
        <w:rPr>
          <w:rFonts w:cs="Times New Roman"/>
          <w:szCs w:val="28"/>
        </w:rPr>
      </w:pPr>
      <w:r w:rsidRPr="001D02D8">
        <w:rPr>
          <w:rFonts w:cs="Times New Roman"/>
          <w:szCs w:val="28"/>
        </w:rPr>
        <w:t xml:space="preserve">Государственный надзор в области охраны и </w:t>
      </w:r>
      <w:proofErr w:type="gramStart"/>
      <w:r w:rsidRPr="001D02D8">
        <w:rPr>
          <w:rFonts w:cs="Times New Roman"/>
          <w:szCs w:val="28"/>
        </w:rPr>
        <w:t>использования</w:t>
      </w:r>
      <w:proofErr w:type="gramEnd"/>
      <w:r w:rsidRPr="001D02D8">
        <w:rPr>
          <w:rFonts w:cs="Times New Roman"/>
          <w:szCs w:val="28"/>
        </w:rPr>
        <w:t xml:space="preserve"> особо охраняемых природных территорий регионального значения (в части территорий государственных охотничьих заказников Удмуртской Республики) осуществляется должностными лицами Министерства природных ресурсов и охраны окружающей среды Удмуртской Республики;</w:t>
      </w:r>
    </w:p>
    <w:p w:rsidR="001D02D8" w:rsidRDefault="001D02D8" w:rsidP="001D02D8">
      <w:pPr>
        <w:pStyle w:val="a5"/>
        <w:widowControl w:val="0"/>
        <w:suppressAutoHyphens w:val="0"/>
        <w:ind w:firstLine="709"/>
        <w:rPr>
          <w:rFonts w:cs="Times New Roman"/>
          <w:szCs w:val="28"/>
        </w:rPr>
      </w:pPr>
      <w:r w:rsidRPr="001D02D8">
        <w:rPr>
          <w:rFonts w:cs="Times New Roman"/>
          <w:szCs w:val="28"/>
        </w:rPr>
        <w:t>Охрана территорий заказников, а также биотехнические мероприятия, мероприятия по защите охотничьих ресурсов от болезней, предупреждению гибели охотничьих ресурсов при осуществлении сельскохозяйственной и иной производственной деятельности на территории заказников осуществляются Министерством природных ресурсов и охраны окружающей среды Удмуртской Республики.</w:t>
      </w:r>
    </w:p>
    <w:p w:rsidR="003139A4" w:rsidRPr="00720B28" w:rsidRDefault="003139A4" w:rsidP="003139A4">
      <w:pPr>
        <w:pStyle w:val="a5"/>
        <w:widowControl w:val="0"/>
        <w:suppressAutoHyphens w:val="0"/>
        <w:ind w:firstLine="709"/>
        <w:rPr>
          <w:rFonts w:cs="Times New Roman"/>
          <w:szCs w:val="28"/>
        </w:rPr>
      </w:pPr>
      <w:r w:rsidRPr="00720B28">
        <w:rPr>
          <w:rFonts w:cs="Times New Roman"/>
          <w:szCs w:val="28"/>
        </w:rPr>
        <w:t>На территориях ООПТ запрещено проведение строительных работ без согласования с природоохранными органами, вырубка насаждений, предусмотрено проведение мероприятий по инженерному обустройству территории, благоустройство и др.</w:t>
      </w:r>
    </w:p>
    <w:p w:rsidR="003139A4" w:rsidRPr="003139A4" w:rsidRDefault="003139A4" w:rsidP="003139A4">
      <w:pPr>
        <w:pStyle w:val="a5"/>
        <w:widowControl w:val="0"/>
        <w:suppressAutoHyphens w:val="0"/>
        <w:ind w:firstLine="709"/>
        <w:rPr>
          <w:rFonts w:cs="Times New Roman"/>
          <w:szCs w:val="28"/>
        </w:rPr>
      </w:pPr>
      <w:r w:rsidRPr="00720B28">
        <w:rPr>
          <w:rFonts w:cs="Times New Roman"/>
          <w:szCs w:val="28"/>
        </w:rPr>
        <w:t>Вопросы организации, охраны и использования особо охраняемых природных территорий регулирует Федеральный закон № 33-ФЗ от 14.03.1995г. «Об особо охраняемых природных территориях». Границы ООПТ, режимы хозяйственной деятельности и особой охраны территорий памятников природы устанавливаются органами государственной власти соответствующего уровня, в чьем ведении находится ООПТ.</w:t>
      </w:r>
    </w:p>
    <w:p w:rsidR="003139A4" w:rsidRPr="003139A4" w:rsidRDefault="003139A4" w:rsidP="003139A4">
      <w:pPr>
        <w:pStyle w:val="a5"/>
        <w:widowControl w:val="0"/>
        <w:suppressAutoHyphens w:val="0"/>
        <w:ind w:firstLine="709"/>
        <w:rPr>
          <w:rFonts w:cs="Times New Roman"/>
          <w:szCs w:val="28"/>
        </w:rPr>
      </w:pPr>
      <w:r w:rsidRPr="00720B28">
        <w:rPr>
          <w:rFonts w:cs="Times New Roman"/>
          <w:szCs w:val="28"/>
        </w:rPr>
        <w:t>Зеленые насаждения поселения</w:t>
      </w:r>
      <w:r w:rsidR="00B81D78" w:rsidRPr="00720B28">
        <w:rPr>
          <w:rFonts w:cs="Times New Roman"/>
          <w:szCs w:val="28"/>
        </w:rPr>
        <w:t>.</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Улучшить условия жизни и положительно влиять на показатели окружающей среды можно путем формирования оптимальной непрерывной дифференцированной системы зеленых насаждений, берущих начало в близ лежащих к населенному пункту лесах и проникающих в глубь застройки.</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Система озеленения сельских территорий проектируется в соответствии с планировочными решениями Генерального плана, направленными на улучшение условий отдыха, оздоровление экологической обстановки.</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Основные задачи проектирования системы озеленения следующие:</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w:t>
      </w:r>
      <w:r w:rsidRPr="003139A4">
        <w:rPr>
          <w:rFonts w:cs="Times New Roman"/>
          <w:szCs w:val="28"/>
        </w:rPr>
        <w:tab/>
        <w:t>сохранение, реконструкция и благоустройство существующих насаждений;</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w:t>
      </w:r>
      <w:r w:rsidRPr="003139A4">
        <w:rPr>
          <w:rFonts w:cs="Times New Roman"/>
          <w:szCs w:val="28"/>
        </w:rPr>
        <w:tab/>
        <w:t>ввод новых объектов зеленого строительства;</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w:t>
      </w:r>
      <w:r w:rsidRPr="003139A4">
        <w:rPr>
          <w:rFonts w:cs="Times New Roman"/>
          <w:szCs w:val="28"/>
        </w:rPr>
        <w:tab/>
        <w:t>формирование зеленых устройств на основе естественных</w:t>
      </w:r>
      <w:r w:rsidRPr="003139A4">
        <w:rPr>
          <w:rFonts w:cs="Times New Roman"/>
          <w:szCs w:val="28"/>
        </w:rPr>
        <w:tab/>
        <w:t>озелененных</w:t>
      </w:r>
      <w:r w:rsidR="00733DFC">
        <w:rPr>
          <w:rFonts w:cs="Times New Roman"/>
          <w:szCs w:val="28"/>
        </w:rPr>
        <w:t xml:space="preserve"> </w:t>
      </w:r>
      <w:r w:rsidRPr="003139A4">
        <w:rPr>
          <w:rFonts w:cs="Times New Roman"/>
          <w:szCs w:val="28"/>
        </w:rPr>
        <w:t>ландшафтов;</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w:t>
      </w:r>
      <w:r w:rsidRPr="003139A4">
        <w:rPr>
          <w:rFonts w:cs="Times New Roman"/>
          <w:szCs w:val="28"/>
        </w:rPr>
        <w:tab/>
        <w:t>благоустройство озелененных долин рек;</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w:t>
      </w:r>
      <w:r w:rsidRPr="003139A4">
        <w:rPr>
          <w:rFonts w:cs="Times New Roman"/>
          <w:szCs w:val="28"/>
        </w:rPr>
        <w:tab/>
        <w:t>организация озеленения санитарно-защитных зон и</w:t>
      </w:r>
      <w:r w:rsidRPr="003139A4">
        <w:rPr>
          <w:rFonts w:cs="Times New Roman"/>
          <w:szCs w:val="28"/>
        </w:rPr>
        <w:tab/>
        <w:t>экологически</w:t>
      </w:r>
      <w:r w:rsidR="00733DFC">
        <w:rPr>
          <w:rFonts w:cs="Times New Roman"/>
          <w:szCs w:val="28"/>
        </w:rPr>
        <w:t xml:space="preserve"> </w:t>
      </w:r>
      <w:r w:rsidRPr="003139A4">
        <w:rPr>
          <w:rFonts w:cs="Times New Roman"/>
          <w:szCs w:val="28"/>
        </w:rPr>
        <w:lastRenderedPageBreak/>
        <w:t>неблагополучных территорий.</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Озеленение поселения проектируется как единая система озелененных территорий и открытых пространств, связанных с парковыми зонами вдоль рек и окружающими населенные пункты лесами зеленой зоны. Естественным продолжением озелененных территорий поселения являются леса и открытые пространства рек</w:t>
      </w:r>
      <w:r w:rsidR="00720B28">
        <w:rPr>
          <w:rFonts w:cs="Times New Roman"/>
          <w:szCs w:val="28"/>
        </w:rPr>
        <w:t>и</w:t>
      </w:r>
      <w:r w:rsidRPr="003139A4">
        <w:rPr>
          <w:rFonts w:cs="Times New Roman"/>
          <w:szCs w:val="28"/>
        </w:rPr>
        <w:t xml:space="preserve"> </w:t>
      </w:r>
      <w:proofErr w:type="spellStart"/>
      <w:r w:rsidR="00720B28" w:rsidRPr="00720B28">
        <w:rPr>
          <w:rFonts w:cs="Times New Roman"/>
          <w:szCs w:val="28"/>
        </w:rPr>
        <w:t>Кеп</w:t>
      </w:r>
      <w:proofErr w:type="spellEnd"/>
      <w:r w:rsidR="00720B28" w:rsidRPr="00720B28">
        <w:rPr>
          <w:rFonts w:cs="Times New Roman"/>
          <w:szCs w:val="28"/>
        </w:rPr>
        <w:t xml:space="preserve">. </w:t>
      </w:r>
      <w:r w:rsidRPr="003139A4">
        <w:rPr>
          <w:rFonts w:cs="Times New Roman"/>
          <w:szCs w:val="28"/>
        </w:rPr>
        <w:t>Такое планировочное решение природно-рекреационных ландшафтов направлено на создание единого природно-экологического каркаса территории. Этим достигается усиление значимости реки, как природного компонента в системе застройки. Улучшается санитарное состояние реки и эстетический облик населенных пунктов, создаются благоприятные условия для отдыха населения.</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Необходимо осуществить мероприятия, способствующие созданию цельной структуры каркаса, пронизывающей пространство между жилыми и общественными зданиями улицами, производственными объектами и связанной с прилегающими лесами лесопарковой зоны. Проектом предусмотрено также озеленение свободных от застройки участков ручьев. Этими мероприятиями достигается улучшение санитарного состояния и эстетического облика поселения, создаются благоприятные условия для отдыха населения.</w:t>
      </w:r>
    </w:p>
    <w:p w:rsidR="00B53E05" w:rsidRDefault="003139A4" w:rsidP="003139A4">
      <w:pPr>
        <w:pStyle w:val="a5"/>
        <w:widowControl w:val="0"/>
        <w:suppressAutoHyphens w:val="0"/>
        <w:ind w:firstLine="709"/>
        <w:rPr>
          <w:rFonts w:cs="Times New Roman"/>
          <w:szCs w:val="28"/>
        </w:rPr>
      </w:pPr>
      <w:r w:rsidRPr="003139A4">
        <w:rPr>
          <w:rFonts w:cs="Times New Roman"/>
          <w:szCs w:val="28"/>
        </w:rPr>
        <w:t>На участках, предназначенных для отдыха рекомендуется предусматривать скверики с посадкой крупных деревьев и цветущих кустарников.</w:t>
      </w:r>
      <w:r w:rsidR="00B53E05">
        <w:rPr>
          <w:rFonts w:cs="Times New Roman"/>
          <w:szCs w:val="28"/>
        </w:rPr>
        <w:t xml:space="preserve"> </w:t>
      </w:r>
    </w:p>
    <w:p w:rsidR="003139A4" w:rsidRDefault="003139A4" w:rsidP="003139A4">
      <w:pPr>
        <w:pStyle w:val="a5"/>
        <w:widowControl w:val="0"/>
        <w:suppressAutoHyphens w:val="0"/>
        <w:ind w:firstLine="709"/>
        <w:rPr>
          <w:rFonts w:cs="Times New Roman"/>
          <w:szCs w:val="28"/>
        </w:rPr>
      </w:pPr>
      <w:r w:rsidRPr="003139A4">
        <w:rPr>
          <w:rFonts w:cs="Times New Roman"/>
          <w:szCs w:val="28"/>
        </w:rPr>
        <w:t>Защитное озеленение предусматривается вокруг производственных территорий, территорий детских дошкольных и школьных учреждений, коммунальных объектов.</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Строительство зон отдыха предусматривает благоустройство и озеленение долин рек, инженерную защиту склонов.</w:t>
      </w:r>
    </w:p>
    <w:p w:rsidR="003139A4" w:rsidRDefault="003139A4" w:rsidP="003139A4">
      <w:pPr>
        <w:pStyle w:val="a5"/>
        <w:widowControl w:val="0"/>
        <w:suppressAutoHyphens w:val="0"/>
        <w:ind w:firstLine="709"/>
        <w:rPr>
          <w:rFonts w:cs="Times New Roman"/>
          <w:szCs w:val="28"/>
        </w:rPr>
      </w:pPr>
      <w:r w:rsidRPr="003139A4">
        <w:rPr>
          <w:rFonts w:cs="Times New Roman"/>
          <w:szCs w:val="28"/>
        </w:rPr>
        <w:t>Согласно СНиП 2.07.01-89*, в СЗЗ со стороны селитебной территории должна быть предусмотрена полоса древесно-кустарниковых насаждений. Участки зеленых насаждений санитарно-защитных зон, примыкающие к жилой застройке, проектируются по типу скверов и бульваров, предназначенных для транзитного движения пешеходов.</w:t>
      </w:r>
    </w:p>
    <w:p w:rsidR="00B53E05" w:rsidRDefault="000A3CEF" w:rsidP="000A3CEF">
      <w:pPr>
        <w:pStyle w:val="a5"/>
        <w:widowControl w:val="0"/>
        <w:suppressAutoHyphens w:val="0"/>
        <w:ind w:firstLine="709"/>
        <w:rPr>
          <w:rFonts w:cs="Times New Roman"/>
          <w:szCs w:val="28"/>
        </w:rPr>
      </w:pPr>
      <w:r w:rsidRPr="000A3CEF">
        <w:rPr>
          <w:rFonts w:cs="Times New Roman"/>
          <w:szCs w:val="28"/>
        </w:rPr>
        <w:t>Учитывая, что для населенных пунктов одной из приоритетных задач является</w:t>
      </w:r>
      <w:r>
        <w:rPr>
          <w:rFonts w:cs="Times New Roman"/>
          <w:szCs w:val="28"/>
        </w:rPr>
        <w:t xml:space="preserve"> </w:t>
      </w:r>
      <w:r w:rsidRPr="000A3CEF">
        <w:rPr>
          <w:rFonts w:cs="Times New Roman"/>
          <w:szCs w:val="28"/>
        </w:rPr>
        <w:t>снижение уровня загрязнения от транзитного движения автотранспортных средств,</w:t>
      </w:r>
      <w:r>
        <w:rPr>
          <w:rFonts w:cs="Times New Roman"/>
          <w:szCs w:val="28"/>
        </w:rPr>
        <w:t xml:space="preserve"> </w:t>
      </w:r>
      <w:r w:rsidRPr="000A3CEF">
        <w:rPr>
          <w:rFonts w:cs="Times New Roman"/>
          <w:szCs w:val="28"/>
        </w:rPr>
        <w:t>необходимо проведение планомерных посадок и текущего ухода за защитными</w:t>
      </w:r>
      <w:r>
        <w:rPr>
          <w:rFonts w:cs="Times New Roman"/>
          <w:szCs w:val="28"/>
        </w:rPr>
        <w:t xml:space="preserve"> </w:t>
      </w:r>
      <w:r w:rsidRPr="000A3CEF">
        <w:rPr>
          <w:rFonts w:cs="Times New Roman"/>
          <w:szCs w:val="28"/>
        </w:rPr>
        <w:t>насаждениями вдоль магистральных улиц.</w:t>
      </w:r>
    </w:p>
    <w:p w:rsidR="000A3CEF" w:rsidRDefault="000A3CEF" w:rsidP="000A3CEF">
      <w:pPr>
        <w:pStyle w:val="a5"/>
        <w:widowControl w:val="0"/>
        <w:suppressAutoHyphens w:val="0"/>
        <w:ind w:firstLine="709"/>
        <w:rPr>
          <w:rFonts w:cs="Times New Roman"/>
          <w:szCs w:val="28"/>
        </w:rPr>
      </w:pPr>
      <w:r w:rsidRPr="000A3CEF">
        <w:rPr>
          <w:rFonts w:cs="Times New Roman"/>
          <w:szCs w:val="28"/>
        </w:rPr>
        <w:t>Озеленение улиц и магистралей проектируется в соответствии с нормативными</w:t>
      </w:r>
      <w:r>
        <w:rPr>
          <w:rFonts w:cs="Times New Roman"/>
          <w:szCs w:val="28"/>
        </w:rPr>
        <w:t xml:space="preserve"> </w:t>
      </w:r>
      <w:r w:rsidRPr="000A3CEF">
        <w:rPr>
          <w:rFonts w:cs="Times New Roman"/>
          <w:szCs w:val="28"/>
        </w:rPr>
        <w:t>требованиями и планировочными решениями Генерального плана. Вдоль улиц в застроенной</w:t>
      </w:r>
      <w:r>
        <w:rPr>
          <w:rFonts w:cs="Times New Roman"/>
          <w:szCs w:val="28"/>
        </w:rPr>
        <w:t xml:space="preserve"> </w:t>
      </w:r>
      <w:r w:rsidRPr="000A3CEF">
        <w:rPr>
          <w:rFonts w:cs="Times New Roman"/>
          <w:szCs w:val="28"/>
        </w:rPr>
        <w:t>части населенных пунктов предусмотрены линейные посадки, дорожки. В районах нового</w:t>
      </w:r>
      <w:r>
        <w:rPr>
          <w:rFonts w:cs="Times New Roman"/>
          <w:szCs w:val="28"/>
        </w:rPr>
        <w:t xml:space="preserve"> </w:t>
      </w:r>
      <w:r w:rsidRPr="000A3CEF">
        <w:rPr>
          <w:rFonts w:cs="Times New Roman"/>
          <w:szCs w:val="28"/>
        </w:rPr>
        <w:t>строительства вдоль магистральных дорог предусмотрены декоративно-защитные полосы</w:t>
      </w:r>
      <w:r>
        <w:rPr>
          <w:rFonts w:cs="Times New Roman"/>
          <w:szCs w:val="28"/>
        </w:rPr>
        <w:t xml:space="preserve"> </w:t>
      </w:r>
      <w:r w:rsidRPr="000A3CEF">
        <w:rPr>
          <w:rFonts w:cs="Times New Roman"/>
          <w:szCs w:val="28"/>
        </w:rPr>
        <w:t>шириной 10м. Линейная и линейно-полосовая система озеленения вдоль магистралей</w:t>
      </w:r>
      <w:r>
        <w:rPr>
          <w:rFonts w:cs="Times New Roman"/>
          <w:szCs w:val="28"/>
        </w:rPr>
        <w:t xml:space="preserve"> </w:t>
      </w:r>
      <w:r w:rsidRPr="000A3CEF">
        <w:rPr>
          <w:rFonts w:cs="Times New Roman"/>
          <w:szCs w:val="28"/>
        </w:rPr>
        <w:t>основных передвижений визуально объединяет различные зоны поселения.</w:t>
      </w:r>
      <w:r>
        <w:rPr>
          <w:rFonts w:cs="Times New Roman"/>
          <w:szCs w:val="28"/>
        </w:rPr>
        <w:t xml:space="preserve"> </w:t>
      </w:r>
      <w:r w:rsidRPr="000A3CEF">
        <w:rPr>
          <w:rFonts w:cs="Times New Roman"/>
          <w:szCs w:val="28"/>
        </w:rPr>
        <w:t xml:space="preserve">При создании </w:t>
      </w:r>
      <w:proofErr w:type="spellStart"/>
      <w:r w:rsidRPr="000A3CEF">
        <w:rPr>
          <w:rFonts w:cs="Times New Roman"/>
          <w:szCs w:val="28"/>
        </w:rPr>
        <w:t>газо</w:t>
      </w:r>
      <w:proofErr w:type="spellEnd"/>
      <w:r w:rsidRPr="000A3CEF">
        <w:rPr>
          <w:rFonts w:cs="Times New Roman"/>
          <w:szCs w:val="28"/>
        </w:rPr>
        <w:t xml:space="preserve">-, </w:t>
      </w:r>
      <w:proofErr w:type="spellStart"/>
      <w:r w:rsidRPr="000A3CEF">
        <w:rPr>
          <w:rFonts w:cs="Times New Roman"/>
          <w:szCs w:val="28"/>
        </w:rPr>
        <w:t>шумозащитных</w:t>
      </w:r>
      <w:proofErr w:type="spellEnd"/>
      <w:r w:rsidRPr="000A3CEF">
        <w:rPr>
          <w:rFonts w:cs="Times New Roman"/>
          <w:szCs w:val="28"/>
        </w:rPr>
        <w:t xml:space="preserve"> полос рекомендуется применять крупномерный</w:t>
      </w:r>
      <w:r>
        <w:rPr>
          <w:rFonts w:cs="Times New Roman"/>
          <w:szCs w:val="28"/>
        </w:rPr>
        <w:t xml:space="preserve"> </w:t>
      </w:r>
      <w:r w:rsidRPr="000A3CEF">
        <w:rPr>
          <w:rFonts w:cs="Times New Roman"/>
          <w:szCs w:val="28"/>
        </w:rPr>
        <w:t>посадочный материал, быстрорастущие породы деревьев с плотной кроной, теневыносливые</w:t>
      </w:r>
      <w:r>
        <w:rPr>
          <w:rFonts w:cs="Times New Roman"/>
          <w:szCs w:val="28"/>
        </w:rPr>
        <w:t xml:space="preserve"> </w:t>
      </w:r>
      <w:r w:rsidRPr="000A3CEF">
        <w:rPr>
          <w:rFonts w:cs="Times New Roman"/>
          <w:szCs w:val="28"/>
        </w:rPr>
        <w:t xml:space="preserve">кустарники, растительные комплексы, обладающие </w:t>
      </w:r>
      <w:proofErr w:type="spellStart"/>
      <w:r w:rsidRPr="000A3CEF">
        <w:rPr>
          <w:rFonts w:cs="Times New Roman"/>
          <w:szCs w:val="28"/>
        </w:rPr>
        <w:t>гипоаллергенными</w:t>
      </w:r>
      <w:proofErr w:type="spellEnd"/>
      <w:r w:rsidRPr="000A3CEF">
        <w:rPr>
          <w:rFonts w:cs="Times New Roman"/>
          <w:szCs w:val="28"/>
        </w:rPr>
        <w:t xml:space="preserve">, </w:t>
      </w:r>
      <w:r w:rsidRPr="000A3CEF">
        <w:rPr>
          <w:rFonts w:cs="Times New Roman"/>
          <w:szCs w:val="28"/>
        </w:rPr>
        <w:lastRenderedPageBreak/>
        <w:t>кондиционирующими</w:t>
      </w:r>
      <w:r>
        <w:rPr>
          <w:rFonts w:cs="Times New Roman"/>
          <w:szCs w:val="28"/>
        </w:rPr>
        <w:t xml:space="preserve"> </w:t>
      </w:r>
      <w:r w:rsidRPr="000A3CEF">
        <w:rPr>
          <w:rFonts w:cs="Times New Roman"/>
          <w:szCs w:val="28"/>
        </w:rPr>
        <w:t>свойствами. Наиболее эффективно использование в посадках хвойных пород. Для</w:t>
      </w:r>
      <w:r>
        <w:rPr>
          <w:rFonts w:cs="Times New Roman"/>
          <w:szCs w:val="28"/>
        </w:rPr>
        <w:t xml:space="preserve"> </w:t>
      </w:r>
      <w:r w:rsidRPr="000A3CEF">
        <w:rPr>
          <w:rFonts w:cs="Times New Roman"/>
          <w:szCs w:val="28"/>
        </w:rPr>
        <w:t>существующих уличных насаждений предусмотрена своевременная реконструкция.</w:t>
      </w:r>
      <w:r>
        <w:rPr>
          <w:rFonts w:cs="Times New Roman"/>
          <w:szCs w:val="28"/>
        </w:rPr>
        <w:t xml:space="preserve"> </w:t>
      </w:r>
      <w:r w:rsidRPr="000A3CEF">
        <w:rPr>
          <w:rFonts w:cs="Times New Roman"/>
          <w:szCs w:val="28"/>
        </w:rPr>
        <w:t>При формировании линейных зеленых полос необходимо учитывать размещение</w:t>
      </w:r>
      <w:r>
        <w:rPr>
          <w:rFonts w:cs="Times New Roman"/>
          <w:szCs w:val="28"/>
        </w:rPr>
        <w:t xml:space="preserve"> </w:t>
      </w:r>
      <w:r w:rsidRPr="000A3CEF">
        <w:rPr>
          <w:rFonts w:cs="Times New Roman"/>
          <w:szCs w:val="28"/>
        </w:rPr>
        <w:t>коридоров существующих и проектируемых инженерных коммуникаций</w:t>
      </w:r>
      <w:r>
        <w:rPr>
          <w:rFonts w:cs="Times New Roman"/>
          <w:szCs w:val="28"/>
        </w:rPr>
        <w:t>.</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Проектом предусмотрено озеленение в границах зон санитарной охраны поверхностных водозаборов и артезианских скважин в соответствии с требованиями СанПиН «Зоны санитарной охраны источников водоснабжения и водопроводов питьевого назначения».</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К первоочередным задачам относится разработка проектного плана озеленения поселения.</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Все леса в черте поселения и вокруг него имеют смешанный природный состав. В целом леса разного качества, есть благоприятные для разных видов отдыха. Зеленые зоны относятся к защитным лесам, выполняют функции защиты природных и других объектов. В этих зонах запрещается проведение сплошных рубок лесных насаждений, а выборочные рубки проводятся только в целях вырубки погибших и поврежденных лесных насаждений.</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 xml:space="preserve">Зеленую зону образуют леса </w:t>
      </w:r>
      <w:proofErr w:type="spellStart"/>
      <w:r w:rsidRPr="003139A4">
        <w:rPr>
          <w:rFonts w:cs="Times New Roman"/>
          <w:szCs w:val="28"/>
        </w:rPr>
        <w:t>Гослесфонда</w:t>
      </w:r>
      <w:proofErr w:type="spellEnd"/>
      <w:r w:rsidRPr="003139A4">
        <w:rPr>
          <w:rFonts w:cs="Times New Roman"/>
          <w:szCs w:val="28"/>
        </w:rPr>
        <w:t xml:space="preserve">. Сохранение лесов является важнейшим условием обеспечения экологического благополучия территории. Задействование под строительство территорий лесов </w:t>
      </w:r>
      <w:proofErr w:type="spellStart"/>
      <w:r w:rsidRPr="003139A4">
        <w:rPr>
          <w:rFonts w:cs="Times New Roman"/>
          <w:szCs w:val="28"/>
        </w:rPr>
        <w:t>Гослесфонда</w:t>
      </w:r>
      <w:proofErr w:type="spellEnd"/>
      <w:r w:rsidRPr="003139A4">
        <w:rPr>
          <w:rFonts w:cs="Times New Roman"/>
          <w:szCs w:val="28"/>
        </w:rPr>
        <w:t xml:space="preserve"> Генпланом не предусматривается.</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 xml:space="preserve">Основой устойчивого развития поселения является формирование экологического каркаса для поддержания экологического равновесия. Суммарная площадь природных территорий, образующих экологический каркас, должна быть достаточной для сохранения способности природных сообществ к </w:t>
      </w:r>
      <w:proofErr w:type="spellStart"/>
      <w:r w:rsidRPr="003139A4">
        <w:rPr>
          <w:rFonts w:cs="Times New Roman"/>
          <w:szCs w:val="28"/>
        </w:rPr>
        <w:t>саморегуляции</w:t>
      </w:r>
      <w:proofErr w:type="spellEnd"/>
      <w:r w:rsidRPr="003139A4">
        <w:rPr>
          <w:rFonts w:cs="Times New Roman"/>
          <w:szCs w:val="28"/>
        </w:rPr>
        <w:t xml:space="preserve"> и самовосстановлению. В экологический каркас включаются лесные массивы, луговые участки, реки и ручьи.</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Для формирования экологического каркаса территории необходимо:</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w:t>
      </w:r>
      <w:r w:rsidRPr="003139A4">
        <w:rPr>
          <w:rFonts w:cs="Times New Roman"/>
          <w:szCs w:val="28"/>
        </w:rPr>
        <w:tab/>
        <w:t>сохранение типичных участков лесных, ценных пресноводных и водно-болотных экосистем на особо охраняемых природных территориях;</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w:t>
      </w:r>
      <w:r w:rsidRPr="003139A4">
        <w:rPr>
          <w:rFonts w:cs="Times New Roman"/>
          <w:szCs w:val="28"/>
        </w:rPr>
        <w:tab/>
        <w:t xml:space="preserve">Создание культурного </w:t>
      </w:r>
      <w:proofErr w:type="spellStart"/>
      <w:r w:rsidRPr="003139A4">
        <w:rPr>
          <w:rFonts w:cs="Times New Roman"/>
          <w:szCs w:val="28"/>
        </w:rPr>
        <w:t>агроландшафта</w:t>
      </w:r>
      <w:proofErr w:type="spellEnd"/>
      <w:r w:rsidRPr="003139A4">
        <w:rPr>
          <w:rFonts w:cs="Times New Roman"/>
          <w:szCs w:val="28"/>
        </w:rPr>
        <w:t xml:space="preserve"> (прежде всего пастбищ), внедрение контурной системы земледелия, предотвращение эрозии почв, создание, восстановление и сохранение лесомелиоративных насаждений на с/х угодьях, проведение работ по восстановлению нарушенных экосистем.</w:t>
      </w:r>
    </w:p>
    <w:p w:rsidR="003139A4" w:rsidRPr="003139A4" w:rsidRDefault="003139A4" w:rsidP="003139A4">
      <w:pPr>
        <w:pStyle w:val="a5"/>
        <w:widowControl w:val="0"/>
        <w:suppressAutoHyphens w:val="0"/>
        <w:ind w:firstLine="709"/>
        <w:rPr>
          <w:rFonts w:cs="Times New Roman"/>
          <w:szCs w:val="28"/>
        </w:rPr>
      </w:pPr>
      <w:r w:rsidRPr="003139A4">
        <w:rPr>
          <w:rFonts w:cs="Times New Roman"/>
          <w:szCs w:val="28"/>
        </w:rPr>
        <w:t>•</w:t>
      </w:r>
      <w:r w:rsidRPr="003139A4">
        <w:rPr>
          <w:rFonts w:cs="Times New Roman"/>
          <w:szCs w:val="28"/>
        </w:rPr>
        <w:tab/>
        <w:t>Сохранение пойменных и равнинных лесов обеспечивает стабильный гидрологический режим водосборного бассейна и уровневый режим рек, соединяет отдельные лесные массивы в единую систему, сохраняя места обитания и пути миграции птиц и зверей. На этой территории необходимо предотвращать неумеренные рубки, в результате которых происходит смена ценных пород естественных насаждений менее ценными. В настоящее время особо охраняемые территории поселения нуждаются в мероприятиях по улучшению экологического состояния, контролю и мониторингу.</w:t>
      </w:r>
    </w:p>
    <w:p w:rsidR="003139A4" w:rsidRPr="000A3CEF" w:rsidRDefault="003139A4" w:rsidP="003139A4">
      <w:pPr>
        <w:pStyle w:val="a5"/>
        <w:widowControl w:val="0"/>
        <w:suppressAutoHyphens w:val="0"/>
        <w:ind w:firstLine="709"/>
        <w:rPr>
          <w:rFonts w:cs="Times New Roman"/>
          <w:szCs w:val="28"/>
        </w:rPr>
      </w:pPr>
      <w:r w:rsidRPr="003139A4">
        <w:rPr>
          <w:rFonts w:cs="Times New Roman"/>
          <w:szCs w:val="28"/>
        </w:rPr>
        <w:t xml:space="preserve">Таким образом, обеспеченность поселения площадями лесопарковой зоны удовлетворяет нормативным требованиям, размер общей площади </w:t>
      </w:r>
      <w:r w:rsidRPr="000A3CEF">
        <w:rPr>
          <w:rFonts w:cs="Times New Roman"/>
          <w:szCs w:val="28"/>
        </w:rPr>
        <w:t xml:space="preserve">лесов зеленой </w:t>
      </w:r>
      <w:r w:rsidRPr="000A3CEF">
        <w:rPr>
          <w:rFonts w:cs="Times New Roman"/>
          <w:szCs w:val="28"/>
        </w:rPr>
        <w:lastRenderedPageBreak/>
        <w:t>зоны достаточен.</w:t>
      </w:r>
    </w:p>
    <w:p w:rsidR="002E7294" w:rsidRPr="000A3CEF" w:rsidRDefault="00264BFA" w:rsidP="00F1537B">
      <w:pPr>
        <w:pStyle w:val="a5"/>
        <w:widowControl w:val="0"/>
        <w:suppressAutoHyphens w:val="0"/>
        <w:ind w:firstLine="709"/>
        <w:rPr>
          <w:rFonts w:cs="Times New Roman"/>
          <w:b/>
          <w:szCs w:val="28"/>
        </w:rPr>
      </w:pPr>
      <w:r w:rsidRPr="000A3CEF">
        <w:rPr>
          <w:rFonts w:cs="Times New Roman"/>
          <w:b/>
          <w:szCs w:val="28"/>
        </w:rPr>
        <w:t>3.</w:t>
      </w:r>
      <w:r w:rsidR="00532372" w:rsidRPr="000A3CEF">
        <w:rPr>
          <w:rFonts w:cs="Times New Roman"/>
          <w:b/>
          <w:szCs w:val="28"/>
        </w:rPr>
        <w:t>1</w:t>
      </w:r>
      <w:r w:rsidRPr="000A3CEF">
        <w:rPr>
          <w:rFonts w:cs="Times New Roman"/>
          <w:b/>
          <w:szCs w:val="28"/>
        </w:rPr>
        <w:t>.</w:t>
      </w:r>
      <w:r w:rsidR="00532372" w:rsidRPr="000A3CEF">
        <w:rPr>
          <w:rFonts w:cs="Times New Roman"/>
          <w:b/>
          <w:szCs w:val="28"/>
        </w:rPr>
        <w:t>7</w:t>
      </w:r>
      <w:r w:rsidRPr="000A3CEF">
        <w:rPr>
          <w:rFonts w:cs="Times New Roman"/>
          <w:b/>
          <w:szCs w:val="28"/>
        </w:rPr>
        <w:t xml:space="preserve">. </w:t>
      </w:r>
      <w:r w:rsidR="002E7294" w:rsidRPr="000A3CEF">
        <w:rPr>
          <w:rFonts w:cs="Times New Roman"/>
          <w:b/>
          <w:szCs w:val="28"/>
        </w:rPr>
        <w:t>Полезные ископаемые.</w:t>
      </w:r>
    </w:p>
    <w:p w:rsidR="008F4594" w:rsidRDefault="00793959" w:rsidP="00B81D78">
      <w:pPr>
        <w:pStyle w:val="a5"/>
        <w:widowControl w:val="0"/>
        <w:suppressAutoHyphens w:val="0"/>
        <w:ind w:firstLine="709"/>
        <w:rPr>
          <w:rFonts w:cs="Times New Roman"/>
          <w:bCs w:val="0"/>
          <w:szCs w:val="28"/>
        </w:rPr>
      </w:pPr>
      <w:r w:rsidRPr="000A3CEF">
        <w:rPr>
          <w:rFonts w:cs="Times New Roman"/>
          <w:bCs w:val="0"/>
          <w:szCs w:val="28"/>
        </w:rPr>
        <w:t xml:space="preserve">На территории муниципального образования </w:t>
      </w:r>
      <w:r w:rsidR="009E4A39" w:rsidRPr="000A3CEF">
        <w:rPr>
          <w:rFonts w:cs="Times New Roman"/>
          <w:bCs w:val="0"/>
          <w:szCs w:val="28"/>
        </w:rPr>
        <w:t>«</w:t>
      </w:r>
      <w:proofErr w:type="spellStart"/>
      <w:r w:rsidR="00B81D78" w:rsidRPr="000A3CEF">
        <w:rPr>
          <w:rFonts w:cs="Times New Roman"/>
          <w:bCs w:val="0"/>
          <w:szCs w:val="28"/>
        </w:rPr>
        <w:t>Андрейшурское</w:t>
      </w:r>
      <w:proofErr w:type="spellEnd"/>
      <w:r w:rsidR="009E4A39" w:rsidRPr="000A3CEF">
        <w:rPr>
          <w:rFonts w:cs="Times New Roman"/>
          <w:bCs w:val="0"/>
          <w:szCs w:val="28"/>
        </w:rPr>
        <w:t>»</w:t>
      </w:r>
      <w:r w:rsidR="00B81D78" w:rsidRPr="000A3CEF">
        <w:t xml:space="preserve"> </w:t>
      </w:r>
      <w:r w:rsidR="00B81D78" w:rsidRPr="000A3CEF">
        <w:rPr>
          <w:rFonts w:cs="Times New Roman"/>
          <w:bCs w:val="0"/>
          <w:szCs w:val="28"/>
        </w:rPr>
        <w:t>в его северо-восточной части месторождение нефти.</w:t>
      </w:r>
      <w:r w:rsidR="009E4A39" w:rsidRPr="000A3CEF">
        <w:rPr>
          <w:rFonts w:cs="Times New Roman"/>
          <w:bCs w:val="0"/>
          <w:szCs w:val="28"/>
        </w:rPr>
        <w:t xml:space="preserve"> По берегам реки Чепца имеются значительные запасы гравия и песка, которые используются в качестве строительного материала</w:t>
      </w:r>
      <w:r w:rsidR="00B81D78" w:rsidRPr="000A3CEF">
        <w:rPr>
          <w:rFonts w:cs="Times New Roman"/>
          <w:bCs w:val="0"/>
          <w:szCs w:val="28"/>
        </w:rPr>
        <w:t>.</w:t>
      </w:r>
    </w:p>
    <w:p w:rsidR="00B81D78" w:rsidRPr="001E6FA3" w:rsidRDefault="00B81D78" w:rsidP="00B81D78">
      <w:pPr>
        <w:pStyle w:val="a5"/>
        <w:widowControl w:val="0"/>
        <w:suppressAutoHyphens w:val="0"/>
        <w:ind w:firstLine="709"/>
        <w:rPr>
          <w:rFonts w:cs="Times New Roman"/>
          <w:bCs w:val="0"/>
          <w:szCs w:val="28"/>
        </w:rPr>
      </w:pPr>
    </w:p>
    <w:p w:rsidR="004C796D" w:rsidRPr="001E6FA3" w:rsidRDefault="004C796D" w:rsidP="00F1537B">
      <w:pPr>
        <w:widowControl w:val="0"/>
        <w:tabs>
          <w:tab w:val="left" w:pos="9498"/>
          <w:tab w:val="left" w:pos="9632"/>
        </w:tabs>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b/>
          <w:sz w:val="28"/>
          <w:szCs w:val="28"/>
        </w:rPr>
        <w:t>3.2. Комплексная оценка развития территории</w:t>
      </w:r>
    </w:p>
    <w:p w:rsidR="004C796D" w:rsidRPr="001E6FA3" w:rsidRDefault="004C796D" w:rsidP="00F1537B">
      <w:pPr>
        <w:widowControl w:val="0"/>
        <w:tabs>
          <w:tab w:val="left" w:pos="9498"/>
          <w:tab w:val="left" w:pos="9632"/>
        </w:tabs>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b/>
          <w:sz w:val="28"/>
          <w:szCs w:val="28"/>
        </w:rPr>
        <w:t>3.2.1. Система расселения</w:t>
      </w:r>
    </w:p>
    <w:p w:rsidR="00455EC8" w:rsidRDefault="00455EC8" w:rsidP="00F1537B">
      <w:pPr>
        <w:widowControl w:val="0"/>
        <w:suppressAutoHyphens w:val="0"/>
        <w:spacing w:after="0" w:line="240" w:lineRule="auto"/>
        <w:ind w:firstLine="709"/>
        <w:jc w:val="both"/>
        <w:rPr>
          <w:rFonts w:ascii="Times New Roman" w:hAnsi="Times New Roman" w:cs="Times New Roman"/>
          <w:color w:val="000000"/>
          <w:sz w:val="28"/>
          <w:szCs w:val="28"/>
        </w:rPr>
      </w:pPr>
      <w:r w:rsidRPr="00455EC8">
        <w:rPr>
          <w:rFonts w:ascii="Times New Roman" w:hAnsi="Times New Roman" w:cs="Times New Roman"/>
          <w:color w:val="000000"/>
          <w:sz w:val="28"/>
          <w:szCs w:val="28"/>
        </w:rPr>
        <w:t>Границы муниципального образования «</w:t>
      </w:r>
      <w:proofErr w:type="spellStart"/>
      <w:r w:rsidR="002E328C">
        <w:rPr>
          <w:rFonts w:ascii="Times New Roman" w:hAnsi="Times New Roman" w:cs="Times New Roman"/>
          <w:color w:val="000000"/>
          <w:sz w:val="28"/>
          <w:szCs w:val="28"/>
        </w:rPr>
        <w:t>Андрейшурское</w:t>
      </w:r>
      <w:proofErr w:type="spellEnd"/>
      <w:r w:rsidRPr="00455EC8">
        <w:rPr>
          <w:rFonts w:ascii="Times New Roman" w:hAnsi="Times New Roman" w:cs="Times New Roman"/>
          <w:color w:val="000000"/>
          <w:sz w:val="28"/>
          <w:szCs w:val="28"/>
        </w:rPr>
        <w:t xml:space="preserve">» были установлены на основании закона Удмуртской Республики </w:t>
      </w:r>
      <w:r w:rsidR="002E328C" w:rsidRPr="002E328C">
        <w:rPr>
          <w:rFonts w:ascii="Times New Roman" w:hAnsi="Times New Roman" w:cs="Times New Roman"/>
          <w:color w:val="000000"/>
          <w:sz w:val="28"/>
          <w:szCs w:val="28"/>
        </w:rPr>
        <w:t xml:space="preserve">от 29 ноября 2004 г. </w:t>
      </w:r>
      <w:r w:rsidR="002E328C">
        <w:rPr>
          <w:rFonts w:ascii="Times New Roman" w:hAnsi="Times New Roman" w:cs="Times New Roman"/>
          <w:color w:val="000000"/>
          <w:sz w:val="28"/>
          <w:szCs w:val="28"/>
        </w:rPr>
        <w:t>№</w:t>
      </w:r>
      <w:r w:rsidR="002E328C" w:rsidRPr="002E328C">
        <w:rPr>
          <w:rFonts w:ascii="Times New Roman" w:hAnsi="Times New Roman" w:cs="Times New Roman"/>
          <w:color w:val="000000"/>
          <w:sz w:val="28"/>
          <w:szCs w:val="28"/>
        </w:rPr>
        <w:t xml:space="preserve"> 73-РЗ </w:t>
      </w:r>
      <w:r w:rsidRPr="00455EC8">
        <w:rPr>
          <w:rFonts w:ascii="Times New Roman" w:hAnsi="Times New Roman" w:cs="Times New Roman"/>
          <w:color w:val="000000"/>
          <w:sz w:val="28"/>
          <w:szCs w:val="28"/>
        </w:rPr>
        <w:t xml:space="preserve">«Об установлении границ муниципальных образований и наделении соответствующим статусом муниципальных образований на территории </w:t>
      </w:r>
      <w:proofErr w:type="spellStart"/>
      <w:r w:rsidR="002E328C">
        <w:rPr>
          <w:rFonts w:ascii="Times New Roman" w:hAnsi="Times New Roman" w:cs="Times New Roman"/>
          <w:color w:val="000000"/>
          <w:sz w:val="28"/>
          <w:szCs w:val="28"/>
        </w:rPr>
        <w:t>Балезинского</w:t>
      </w:r>
      <w:proofErr w:type="spellEnd"/>
      <w:r w:rsidRPr="00455EC8">
        <w:rPr>
          <w:rFonts w:ascii="Times New Roman" w:hAnsi="Times New Roman" w:cs="Times New Roman"/>
          <w:color w:val="000000"/>
          <w:sz w:val="28"/>
          <w:szCs w:val="28"/>
        </w:rPr>
        <w:t xml:space="preserve"> района Удмуртской Республики», (с изменениями и дополнениями).</w:t>
      </w:r>
    </w:p>
    <w:p w:rsidR="00814F0F" w:rsidRPr="00814F0F" w:rsidRDefault="00814F0F" w:rsidP="00814F0F">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МО «</w:t>
      </w:r>
      <w:proofErr w:type="spellStart"/>
      <w:r w:rsidRPr="00814F0F">
        <w:rPr>
          <w:rFonts w:ascii="Times New Roman" w:hAnsi="Times New Roman" w:cs="Times New Roman"/>
          <w:color w:val="000000"/>
          <w:sz w:val="28"/>
          <w:szCs w:val="28"/>
        </w:rPr>
        <w:t>Андрейшурское</w:t>
      </w:r>
      <w:proofErr w:type="spellEnd"/>
      <w:r>
        <w:rPr>
          <w:rFonts w:ascii="Times New Roman" w:hAnsi="Times New Roman" w:cs="Times New Roman"/>
          <w:color w:val="000000"/>
          <w:sz w:val="28"/>
          <w:szCs w:val="28"/>
        </w:rPr>
        <w:t>»</w:t>
      </w:r>
      <w:r w:rsidRPr="00814F0F">
        <w:rPr>
          <w:rFonts w:ascii="Times New Roman" w:hAnsi="Times New Roman" w:cs="Times New Roman"/>
          <w:color w:val="000000"/>
          <w:sz w:val="28"/>
          <w:szCs w:val="28"/>
        </w:rPr>
        <w:t xml:space="preserve"> расположено в юго-восточной части </w:t>
      </w:r>
      <w:proofErr w:type="spellStart"/>
      <w:r w:rsidRPr="00814F0F">
        <w:rPr>
          <w:rFonts w:ascii="Times New Roman" w:hAnsi="Times New Roman" w:cs="Times New Roman"/>
          <w:color w:val="000000"/>
          <w:sz w:val="28"/>
          <w:szCs w:val="28"/>
        </w:rPr>
        <w:t>Балезинского</w:t>
      </w:r>
      <w:proofErr w:type="spellEnd"/>
      <w:r w:rsidRPr="00814F0F">
        <w:rPr>
          <w:rFonts w:ascii="Times New Roman" w:hAnsi="Times New Roman" w:cs="Times New Roman"/>
          <w:color w:val="000000"/>
          <w:sz w:val="28"/>
          <w:szCs w:val="28"/>
        </w:rPr>
        <w:t xml:space="preserve"> района Удмуртской Республики, имеет общую границу с муниципальными образованиями: «</w:t>
      </w:r>
      <w:proofErr w:type="spellStart"/>
      <w:r w:rsidRPr="00814F0F">
        <w:rPr>
          <w:rFonts w:ascii="Times New Roman" w:hAnsi="Times New Roman" w:cs="Times New Roman"/>
          <w:color w:val="000000"/>
          <w:sz w:val="28"/>
          <w:szCs w:val="28"/>
        </w:rPr>
        <w:t>Исаковское</w:t>
      </w:r>
      <w:proofErr w:type="spellEnd"/>
      <w:r w:rsidRPr="00814F0F">
        <w:rPr>
          <w:rFonts w:ascii="Times New Roman" w:hAnsi="Times New Roman" w:cs="Times New Roman"/>
          <w:color w:val="000000"/>
          <w:sz w:val="28"/>
          <w:szCs w:val="28"/>
        </w:rPr>
        <w:t>», «</w:t>
      </w:r>
      <w:proofErr w:type="spellStart"/>
      <w:r w:rsidRPr="00814F0F">
        <w:rPr>
          <w:rFonts w:ascii="Times New Roman" w:hAnsi="Times New Roman" w:cs="Times New Roman"/>
          <w:color w:val="000000"/>
          <w:sz w:val="28"/>
          <w:szCs w:val="28"/>
        </w:rPr>
        <w:t>Воегуртское</w:t>
      </w:r>
      <w:proofErr w:type="spellEnd"/>
      <w:r w:rsidRPr="00814F0F">
        <w:rPr>
          <w:rFonts w:ascii="Times New Roman" w:hAnsi="Times New Roman" w:cs="Times New Roman"/>
          <w:color w:val="000000"/>
          <w:sz w:val="28"/>
          <w:szCs w:val="28"/>
        </w:rPr>
        <w:t xml:space="preserve">», </w:t>
      </w:r>
      <w:proofErr w:type="spellStart"/>
      <w:r w:rsidRPr="00814F0F">
        <w:rPr>
          <w:rFonts w:ascii="Times New Roman" w:hAnsi="Times New Roman" w:cs="Times New Roman"/>
          <w:color w:val="000000"/>
          <w:sz w:val="28"/>
          <w:szCs w:val="28"/>
        </w:rPr>
        <w:t>Игринским</w:t>
      </w:r>
      <w:proofErr w:type="spellEnd"/>
      <w:r w:rsidRPr="00814F0F">
        <w:rPr>
          <w:rFonts w:ascii="Times New Roman" w:hAnsi="Times New Roman" w:cs="Times New Roman"/>
          <w:color w:val="000000"/>
          <w:sz w:val="28"/>
          <w:szCs w:val="28"/>
        </w:rPr>
        <w:t xml:space="preserve"> муниципальным районом, с востока ограничивает р. Чепца.</w:t>
      </w:r>
    </w:p>
    <w:p w:rsidR="00814F0F" w:rsidRPr="00814F0F" w:rsidRDefault="00814F0F" w:rsidP="00814F0F">
      <w:pPr>
        <w:widowControl w:val="0"/>
        <w:suppressAutoHyphens w:val="0"/>
        <w:spacing w:after="0" w:line="240" w:lineRule="auto"/>
        <w:ind w:firstLine="709"/>
        <w:jc w:val="both"/>
        <w:rPr>
          <w:rFonts w:ascii="Times New Roman" w:hAnsi="Times New Roman" w:cs="Times New Roman"/>
          <w:color w:val="000000"/>
          <w:sz w:val="28"/>
          <w:szCs w:val="28"/>
        </w:rPr>
      </w:pPr>
      <w:r w:rsidRPr="00814F0F">
        <w:rPr>
          <w:rFonts w:ascii="Times New Roman" w:hAnsi="Times New Roman" w:cs="Times New Roman"/>
          <w:color w:val="000000"/>
          <w:sz w:val="28"/>
          <w:szCs w:val="28"/>
        </w:rPr>
        <w:t xml:space="preserve">Общая площадь </w:t>
      </w:r>
      <w:r>
        <w:rPr>
          <w:rFonts w:ascii="Times New Roman" w:hAnsi="Times New Roman" w:cs="Times New Roman"/>
          <w:color w:val="000000"/>
          <w:sz w:val="28"/>
          <w:szCs w:val="28"/>
        </w:rPr>
        <w:t>МО</w:t>
      </w:r>
      <w:r w:rsidRPr="00814F0F">
        <w:rPr>
          <w:rFonts w:ascii="Times New Roman" w:hAnsi="Times New Roman" w:cs="Times New Roman"/>
          <w:color w:val="000000"/>
          <w:sz w:val="28"/>
          <w:szCs w:val="28"/>
        </w:rPr>
        <w:t xml:space="preserve"> «</w:t>
      </w:r>
      <w:proofErr w:type="spellStart"/>
      <w:r w:rsidRPr="00814F0F">
        <w:rPr>
          <w:rFonts w:ascii="Times New Roman" w:hAnsi="Times New Roman" w:cs="Times New Roman"/>
          <w:color w:val="000000"/>
          <w:sz w:val="28"/>
          <w:szCs w:val="28"/>
        </w:rPr>
        <w:t>Андрейшурское</w:t>
      </w:r>
      <w:proofErr w:type="spellEnd"/>
      <w:r w:rsidRPr="00814F0F">
        <w:rPr>
          <w:rFonts w:ascii="Times New Roman" w:hAnsi="Times New Roman" w:cs="Times New Roman"/>
          <w:color w:val="000000"/>
          <w:sz w:val="28"/>
          <w:szCs w:val="28"/>
        </w:rPr>
        <w:t>» составляет 2</w:t>
      </w:r>
      <w:r w:rsidR="00DD7777">
        <w:rPr>
          <w:rFonts w:ascii="Times New Roman" w:hAnsi="Times New Roman" w:cs="Times New Roman"/>
          <w:color w:val="000000"/>
          <w:sz w:val="28"/>
          <w:szCs w:val="28"/>
        </w:rPr>
        <w:t>8444,05</w:t>
      </w:r>
      <w:r w:rsidRPr="00814F0F">
        <w:rPr>
          <w:rFonts w:ascii="Times New Roman" w:hAnsi="Times New Roman" w:cs="Times New Roman"/>
          <w:color w:val="000000"/>
          <w:sz w:val="28"/>
          <w:szCs w:val="28"/>
        </w:rPr>
        <w:t xml:space="preserve"> га.</w:t>
      </w:r>
    </w:p>
    <w:p w:rsidR="00814F0F" w:rsidRPr="00814F0F" w:rsidRDefault="00814F0F" w:rsidP="00814F0F">
      <w:pPr>
        <w:widowControl w:val="0"/>
        <w:suppressAutoHyphens w:val="0"/>
        <w:spacing w:after="0" w:line="240" w:lineRule="auto"/>
        <w:ind w:firstLine="709"/>
        <w:jc w:val="both"/>
        <w:rPr>
          <w:rFonts w:ascii="Times New Roman" w:hAnsi="Times New Roman" w:cs="Times New Roman"/>
          <w:color w:val="000000"/>
          <w:sz w:val="28"/>
          <w:szCs w:val="28"/>
        </w:rPr>
      </w:pPr>
      <w:r w:rsidRPr="00814F0F">
        <w:rPr>
          <w:rFonts w:ascii="Times New Roman" w:hAnsi="Times New Roman" w:cs="Times New Roman"/>
          <w:color w:val="000000"/>
          <w:sz w:val="28"/>
          <w:szCs w:val="28"/>
        </w:rPr>
        <w:t xml:space="preserve">Муниципальное образование объединяет 12 населённых пунктов с общей численностью населения </w:t>
      </w:r>
      <w:r w:rsidR="00A97E50" w:rsidRPr="00A97E50">
        <w:rPr>
          <w:rFonts w:ascii="Times New Roman" w:hAnsi="Times New Roman" w:cs="Times New Roman"/>
          <w:color w:val="000000"/>
          <w:sz w:val="28"/>
          <w:szCs w:val="28"/>
        </w:rPr>
        <w:t>1181</w:t>
      </w:r>
      <w:r w:rsidRPr="00A97E50">
        <w:rPr>
          <w:rFonts w:ascii="Times New Roman" w:hAnsi="Times New Roman" w:cs="Times New Roman"/>
          <w:color w:val="000000"/>
          <w:sz w:val="28"/>
          <w:szCs w:val="28"/>
        </w:rPr>
        <w:t xml:space="preserve"> человека (по состоянию на 01.01.201</w:t>
      </w:r>
      <w:r w:rsidR="00A97E50" w:rsidRPr="00A97E50">
        <w:rPr>
          <w:rFonts w:ascii="Times New Roman" w:hAnsi="Times New Roman" w:cs="Times New Roman"/>
          <w:color w:val="000000"/>
          <w:sz w:val="28"/>
          <w:szCs w:val="28"/>
        </w:rPr>
        <w:t>8</w:t>
      </w:r>
      <w:r w:rsidRPr="00814F0F">
        <w:rPr>
          <w:rFonts w:ascii="Times New Roman" w:hAnsi="Times New Roman" w:cs="Times New Roman"/>
          <w:color w:val="000000"/>
          <w:sz w:val="28"/>
          <w:szCs w:val="28"/>
        </w:rPr>
        <w:t xml:space="preserve"> года). По схеме районной планировки </w:t>
      </w:r>
      <w:proofErr w:type="spellStart"/>
      <w:r w:rsidRPr="00814F0F">
        <w:rPr>
          <w:rFonts w:ascii="Times New Roman" w:hAnsi="Times New Roman" w:cs="Times New Roman"/>
          <w:color w:val="000000"/>
          <w:sz w:val="28"/>
          <w:szCs w:val="28"/>
        </w:rPr>
        <w:t>Балезинского</w:t>
      </w:r>
      <w:proofErr w:type="spellEnd"/>
      <w:r w:rsidRPr="00814F0F">
        <w:rPr>
          <w:rFonts w:ascii="Times New Roman" w:hAnsi="Times New Roman" w:cs="Times New Roman"/>
          <w:color w:val="000000"/>
          <w:sz w:val="28"/>
          <w:szCs w:val="28"/>
        </w:rPr>
        <w:t xml:space="preserve"> района перспективными населёнными пунктами являются с. </w:t>
      </w:r>
      <w:proofErr w:type="spellStart"/>
      <w:r w:rsidRPr="00814F0F">
        <w:rPr>
          <w:rFonts w:ascii="Times New Roman" w:hAnsi="Times New Roman" w:cs="Times New Roman"/>
          <w:color w:val="000000"/>
          <w:sz w:val="28"/>
          <w:szCs w:val="28"/>
        </w:rPr>
        <w:t>Андрейшур</w:t>
      </w:r>
      <w:proofErr w:type="spellEnd"/>
      <w:r w:rsidRPr="00814F0F">
        <w:rPr>
          <w:rFonts w:ascii="Times New Roman" w:hAnsi="Times New Roman" w:cs="Times New Roman"/>
          <w:color w:val="000000"/>
          <w:sz w:val="28"/>
          <w:szCs w:val="28"/>
        </w:rPr>
        <w:t xml:space="preserve"> — административный центр, деревня </w:t>
      </w:r>
      <w:proofErr w:type="spellStart"/>
      <w:r w:rsidRPr="00814F0F">
        <w:rPr>
          <w:rFonts w:ascii="Times New Roman" w:hAnsi="Times New Roman" w:cs="Times New Roman"/>
          <w:color w:val="000000"/>
          <w:sz w:val="28"/>
          <w:szCs w:val="28"/>
        </w:rPr>
        <w:t>Нововолково</w:t>
      </w:r>
      <w:proofErr w:type="spellEnd"/>
      <w:r w:rsidRPr="00814F0F">
        <w:rPr>
          <w:rFonts w:ascii="Times New Roman" w:hAnsi="Times New Roman" w:cs="Times New Roman"/>
          <w:color w:val="000000"/>
          <w:sz w:val="28"/>
          <w:szCs w:val="28"/>
        </w:rPr>
        <w:t>.</w:t>
      </w:r>
    </w:p>
    <w:p w:rsidR="00814F0F" w:rsidRDefault="00814F0F" w:rsidP="00814F0F">
      <w:pPr>
        <w:widowControl w:val="0"/>
        <w:suppressAutoHyphens w:val="0"/>
        <w:spacing w:after="0" w:line="240" w:lineRule="auto"/>
        <w:ind w:firstLine="709"/>
        <w:jc w:val="both"/>
        <w:rPr>
          <w:rFonts w:ascii="Times New Roman" w:hAnsi="Times New Roman" w:cs="Times New Roman"/>
          <w:color w:val="000000"/>
          <w:sz w:val="28"/>
          <w:szCs w:val="28"/>
        </w:rPr>
      </w:pPr>
      <w:r w:rsidRPr="00814F0F">
        <w:rPr>
          <w:rFonts w:ascii="Times New Roman" w:hAnsi="Times New Roman" w:cs="Times New Roman"/>
          <w:color w:val="000000"/>
          <w:sz w:val="28"/>
          <w:szCs w:val="28"/>
        </w:rPr>
        <w:t xml:space="preserve">Все населённые пункты связаны с центральной усадьбой дорогами. Основная часть местных дорог имеют грунтовое покрытие, проезд по которым в ненастную погоду затруднён. Через сельское поселение проходит железнодорожная дорога регионального значения – «Ижевск- Балезино». Железнодорожные станции находятся в с. </w:t>
      </w:r>
      <w:proofErr w:type="spellStart"/>
      <w:r w:rsidRPr="00814F0F">
        <w:rPr>
          <w:rFonts w:ascii="Times New Roman" w:hAnsi="Times New Roman" w:cs="Times New Roman"/>
          <w:color w:val="000000"/>
          <w:sz w:val="28"/>
          <w:szCs w:val="28"/>
        </w:rPr>
        <w:t>Андрейшур</w:t>
      </w:r>
      <w:proofErr w:type="spellEnd"/>
      <w:r w:rsidRPr="00814F0F">
        <w:rPr>
          <w:rFonts w:ascii="Times New Roman" w:hAnsi="Times New Roman" w:cs="Times New Roman"/>
          <w:color w:val="000000"/>
          <w:sz w:val="28"/>
          <w:szCs w:val="28"/>
        </w:rPr>
        <w:t>, д. Люк. Связь поселения с райцентром поддерживается асфальтовой дорогой «(Ижевск- Глазов)</w:t>
      </w:r>
      <w:r w:rsidR="00A97E50">
        <w:rPr>
          <w:rFonts w:ascii="Times New Roman" w:hAnsi="Times New Roman" w:cs="Times New Roman"/>
          <w:color w:val="000000"/>
          <w:sz w:val="28"/>
          <w:szCs w:val="28"/>
        </w:rPr>
        <w:t xml:space="preserve"> </w:t>
      </w:r>
      <w:r w:rsidRPr="00814F0F">
        <w:rPr>
          <w:rFonts w:ascii="Times New Roman" w:hAnsi="Times New Roman" w:cs="Times New Roman"/>
          <w:color w:val="000000"/>
          <w:sz w:val="28"/>
          <w:szCs w:val="28"/>
        </w:rPr>
        <w:t xml:space="preserve">— </w:t>
      </w:r>
      <w:proofErr w:type="spellStart"/>
      <w:r w:rsidRPr="00814F0F">
        <w:rPr>
          <w:rFonts w:ascii="Times New Roman" w:hAnsi="Times New Roman" w:cs="Times New Roman"/>
          <w:color w:val="000000"/>
          <w:sz w:val="28"/>
          <w:szCs w:val="28"/>
        </w:rPr>
        <w:t>Андрейшур</w:t>
      </w:r>
      <w:proofErr w:type="spellEnd"/>
      <w:r w:rsidRPr="00814F0F">
        <w:rPr>
          <w:rFonts w:ascii="Times New Roman" w:hAnsi="Times New Roman" w:cs="Times New Roman"/>
          <w:color w:val="000000"/>
          <w:sz w:val="28"/>
          <w:szCs w:val="28"/>
        </w:rPr>
        <w:t xml:space="preserve">». Налажено автобусное движение через населенные пункты </w:t>
      </w:r>
      <w:proofErr w:type="spellStart"/>
      <w:r w:rsidRPr="00814F0F">
        <w:rPr>
          <w:rFonts w:ascii="Times New Roman" w:hAnsi="Times New Roman" w:cs="Times New Roman"/>
          <w:color w:val="000000"/>
          <w:sz w:val="28"/>
          <w:szCs w:val="28"/>
        </w:rPr>
        <w:t>д.Андрейшур</w:t>
      </w:r>
      <w:proofErr w:type="spellEnd"/>
      <w:r w:rsidRPr="00814F0F">
        <w:rPr>
          <w:rFonts w:ascii="Times New Roman" w:hAnsi="Times New Roman" w:cs="Times New Roman"/>
          <w:color w:val="000000"/>
          <w:sz w:val="28"/>
          <w:szCs w:val="28"/>
        </w:rPr>
        <w:t xml:space="preserve">, </w:t>
      </w:r>
      <w:proofErr w:type="spellStart"/>
      <w:r w:rsidRPr="00814F0F">
        <w:rPr>
          <w:rFonts w:ascii="Times New Roman" w:hAnsi="Times New Roman" w:cs="Times New Roman"/>
          <w:color w:val="000000"/>
          <w:sz w:val="28"/>
          <w:szCs w:val="28"/>
        </w:rPr>
        <w:t>д.Нововолково</w:t>
      </w:r>
      <w:proofErr w:type="spellEnd"/>
      <w:r w:rsidRPr="00814F0F">
        <w:rPr>
          <w:rFonts w:ascii="Times New Roman" w:hAnsi="Times New Roman" w:cs="Times New Roman"/>
          <w:color w:val="000000"/>
          <w:sz w:val="28"/>
          <w:szCs w:val="28"/>
        </w:rPr>
        <w:t>.</w:t>
      </w:r>
    </w:p>
    <w:p w:rsidR="00A97E50" w:rsidRPr="00A97E50" w:rsidRDefault="00A97E50" w:rsidP="00A97E50">
      <w:pPr>
        <w:widowControl w:val="0"/>
        <w:suppressAutoHyphens w:val="0"/>
        <w:spacing w:after="0" w:line="240" w:lineRule="auto"/>
        <w:ind w:firstLine="709"/>
        <w:jc w:val="both"/>
        <w:rPr>
          <w:rFonts w:ascii="Times New Roman" w:hAnsi="Times New Roman" w:cs="Times New Roman"/>
          <w:color w:val="000000"/>
          <w:sz w:val="28"/>
          <w:szCs w:val="28"/>
        </w:rPr>
      </w:pPr>
      <w:r w:rsidRPr="00A97E50">
        <w:rPr>
          <w:rFonts w:ascii="Times New Roman" w:hAnsi="Times New Roman" w:cs="Times New Roman"/>
          <w:color w:val="000000"/>
          <w:sz w:val="28"/>
          <w:szCs w:val="28"/>
        </w:rPr>
        <w:t>На территории поселения расположено крупное агропредприятие - ООО «</w:t>
      </w:r>
      <w:proofErr w:type="spellStart"/>
      <w:r w:rsidRPr="00A97E50">
        <w:rPr>
          <w:rFonts w:ascii="Times New Roman" w:hAnsi="Times New Roman" w:cs="Times New Roman"/>
          <w:color w:val="000000"/>
          <w:sz w:val="28"/>
          <w:szCs w:val="28"/>
        </w:rPr>
        <w:t>Кеп</w:t>
      </w:r>
      <w:proofErr w:type="spellEnd"/>
      <w:r w:rsidRPr="00A97E50">
        <w:rPr>
          <w:rFonts w:ascii="Times New Roman" w:hAnsi="Times New Roman" w:cs="Times New Roman"/>
          <w:color w:val="000000"/>
          <w:sz w:val="28"/>
          <w:szCs w:val="28"/>
        </w:rPr>
        <w:t xml:space="preserve">», с молочно-товарными фермами в </w:t>
      </w:r>
      <w:proofErr w:type="spellStart"/>
      <w:r w:rsidRPr="00A97E50">
        <w:rPr>
          <w:rFonts w:ascii="Times New Roman" w:hAnsi="Times New Roman" w:cs="Times New Roman"/>
          <w:color w:val="000000"/>
          <w:sz w:val="28"/>
          <w:szCs w:val="28"/>
        </w:rPr>
        <w:t>д.Андрейшур</w:t>
      </w:r>
      <w:proofErr w:type="spellEnd"/>
      <w:r w:rsidRPr="00A97E50">
        <w:rPr>
          <w:rFonts w:ascii="Times New Roman" w:hAnsi="Times New Roman" w:cs="Times New Roman"/>
          <w:color w:val="000000"/>
          <w:sz w:val="28"/>
          <w:szCs w:val="28"/>
        </w:rPr>
        <w:t xml:space="preserve">, </w:t>
      </w:r>
      <w:proofErr w:type="spellStart"/>
      <w:r w:rsidRPr="00A97E50">
        <w:rPr>
          <w:rFonts w:ascii="Times New Roman" w:hAnsi="Times New Roman" w:cs="Times New Roman"/>
          <w:color w:val="000000"/>
          <w:sz w:val="28"/>
          <w:szCs w:val="28"/>
        </w:rPr>
        <w:t>д.Нововолково</w:t>
      </w:r>
      <w:proofErr w:type="spellEnd"/>
      <w:r w:rsidRPr="00A97E50">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97E50">
        <w:rPr>
          <w:rFonts w:ascii="Times New Roman" w:hAnsi="Times New Roman" w:cs="Times New Roman"/>
          <w:color w:val="000000"/>
          <w:sz w:val="28"/>
          <w:szCs w:val="28"/>
        </w:rPr>
        <w:t>Основной планировочной осью муниципального образования является железная дорога. Вдоль реки Чепцы формируется дополнительная ландшафтная планировочная ось.</w:t>
      </w:r>
    </w:p>
    <w:p w:rsidR="001F7DD0" w:rsidRPr="001F7DD0" w:rsidRDefault="001F7DD0" w:rsidP="001F7DD0">
      <w:pPr>
        <w:widowControl w:val="0"/>
        <w:suppressAutoHyphens w:val="0"/>
        <w:spacing w:after="0" w:line="240" w:lineRule="auto"/>
        <w:ind w:firstLine="709"/>
        <w:jc w:val="both"/>
        <w:rPr>
          <w:rFonts w:ascii="Times New Roman" w:hAnsi="Times New Roman" w:cs="Times New Roman"/>
          <w:color w:val="000000"/>
          <w:sz w:val="28"/>
          <w:szCs w:val="28"/>
        </w:rPr>
      </w:pPr>
      <w:r w:rsidRPr="001F7DD0">
        <w:rPr>
          <w:rFonts w:ascii="Times New Roman" w:hAnsi="Times New Roman" w:cs="Times New Roman"/>
          <w:color w:val="000000"/>
          <w:sz w:val="28"/>
          <w:szCs w:val="28"/>
        </w:rPr>
        <w:t xml:space="preserve">с. </w:t>
      </w:r>
      <w:proofErr w:type="spellStart"/>
      <w:r w:rsidRPr="001F7DD0">
        <w:rPr>
          <w:rFonts w:ascii="Times New Roman" w:hAnsi="Times New Roman" w:cs="Times New Roman"/>
          <w:color w:val="000000"/>
          <w:sz w:val="28"/>
          <w:szCs w:val="28"/>
        </w:rPr>
        <w:t>Андрейшур</w:t>
      </w:r>
      <w:proofErr w:type="spellEnd"/>
      <w:r>
        <w:rPr>
          <w:rFonts w:ascii="Times New Roman" w:hAnsi="Times New Roman" w:cs="Times New Roman"/>
          <w:color w:val="000000"/>
          <w:sz w:val="28"/>
          <w:szCs w:val="28"/>
        </w:rPr>
        <w:t>.</w:t>
      </w:r>
    </w:p>
    <w:p w:rsidR="001F7DD0" w:rsidRPr="001F7DD0" w:rsidRDefault="001F7DD0" w:rsidP="001F7DD0">
      <w:pPr>
        <w:widowControl w:val="0"/>
        <w:suppressAutoHyphens w:val="0"/>
        <w:spacing w:after="0" w:line="240" w:lineRule="auto"/>
        <w:ind w:firstLine="709"/>
        <w:jc w:val="both"/>
        <w:rPr>
          <w:rFonts w:ascii="Times New Roman" w:hAnsi="Times New Roman" w:cs="Times New Roman"/>
          <w:color w:val="000000"/>
          <w:sz w:val="28"/>
          <w:szCs w:val="28"/>
        </w:rPr>
      </w:pPr>
      <w:r w:rsidRPr="001F7DD0">
        <w:rPr>
          <w:rFonts w:ascii="Times New Roman" w:hAnsi="Times New Roman" w:cs="Times New Roman"/>
          <w:color w:val="000000"/>
          <w:sz w:val="28"/>
          <w:szCs w:val="28"/>
        </w:rPr>
        <w:t xml:space="preserve">Село </w:t>
      </w:r>
      <w:proofErr w:type="spellStart"/>
      <w:r w:rsidRPr="001F7DD0">
        <w:rPr>
          <w:rFonts w:ascii="Times New Roman" w:hAnsi="Times New Roman" w:cs="Times New Roman"/>
          <w:color w:val="000000"/>
          <w:sz w:val="28"/>
          <w:szCs w:val="28"/>
        </w:rPr>
        <w:t>Андрейшур</w:t>
      </w:r>
      <w:proofErr w:type="spellEnd"/>
      <w:r w:rsidRPr="001F7DD0">
        <w:rPr>
          <w:rFonts w:ascii="Times New Roman" w:hAnsi="Times New Roman" w:cs="Times New Roman"/>
          <w:color w:val="000000"/>
          <w:sz w:val="28"/>
          <w:szCs w:val="28"/>
        </w:rPr>
        <w:t xml:space="preserve"> является административным центром муниципального образования</w:t>
      </w:r>
      <w:r>
        <w:rPr>
          <w:rFonts w:ascii="Times New Roman" w:hAnsi="Times New Roman" w:cs="Times New Roman"/>
          <w:color w:val="000000"/>
          <w:sz w:val="28"/>
          <w:szCs w:val="28"/>
        </w:rPr>
        <w:t xml:space="preserve"> </w:t>
      </w:r>
      <w:r w:rsidRPr="001F7DD0">
        <w:rPr>
          <w:rFonts w:ascii="Times New Roman" w:hAnsi="Times New Roman" w:cs="Times New Roman"/>
          <w:color w:val="000000"/>
          <w:sz w:val="28"/>
          <w:szCs w:val="28"/>
        </w:rPr>
        <w:t>«</w:t>
      </w:r>
      <w:proofErr w:type="spellStart"/>
      <w:r w:rsidRPr="001F7DD0">
        <w:rPr>
          <w:rFonts w:ascii="Times New Roman" w:hAnsi="Times New Roman" w:cs="Times New Roman"/>
          <w:color w:val="000000"/>
          <w:sz w:val="28"/>
          <w:szCs w:val="28"/>
        </w:rPr>
        <w:t>Андрейшурское</w:t>
      </w:r>
      <w:proofErr w:type="spellEnd"/>
      <w:r w:rsidRPr="001F7DD0">
        <w:rPr>
          <w:rFonts w:ascii="Times New Roman" w:hAnsi="Times New Roman" w:cs="Times New Roman"/>
          <w:color w:val="000000"/>
          <w:sz w:val="28"/>
          <w:szCs w:val="28"/>
        </w:rPr>
        <w:t xml:space="preserve">», расположенного в южной части </w:t>
      </w:r>
      <w:proofErr w:type="spellStart"/>
      <w:r w:rsidRPr="001F7DD0">
        <w:rPr>
          <w:rFonts w:ascii="Times New Roman" w:hAnsi="Times New Roman" w:cs="Times New Roman"/>
          <w:color w:val="000000"/>
          <w:sz w:val="28"/>
          <w:szCs w:val="28"/>
        </w:rPr>
        <w:t>Балезинского</w:t>
      </w:r>
      <w:proofErr w:type="spellEnd"/>
      <w:r w:rsidRPr="001F7DD0">
        <w:rPr>
          <w:rFonts w:ascii="Times New Roman" w:hAnsi="Times New Roman" w:cs="Times New Roman"/>
          <w:color w:val="000000"/>
          <w:sz w:val="28"/>
          <w:szCs w:val="28"/>
        </w:rPr>
        <w:t xml:space="preserve"> района.</w:t>
      </w:r>
      <w:r>
        <w:rPr>
          <w:rFonts w:ascii="Times New Roman" w:hAnsi="Times New Roman" w:cs="Times New Roman"/>
          <w:color w:val="000000"/>
          <w:sz w:val="28"/>
          <w:szCs w:val="28"/>
        </w:rPr>
        <w:t xml:space="preserve"> </w:t>
      </w:r>
      <w:r w:rsidRPr="001F7DD0">
        <w:rPr>
          <w:rFonts w:ascii="Times New Roman" w:hAnsi="Times New Roman" w:cs="Times New Roman"/>
          <w:color w:val="000000"/>
          <w:sz w:val="28"/>
          <w:szCs w:val="28"/>
        </w:rPr>
        <w:t xml:space="preserve">Площадь территории населенного пункта — </w:t>
      </w:r>
      <w:r w:rsidRPr="00611104">
        <w:rPr>
          <w:rFonts w:ascii="Times New Roman" w:hAnsi="Times New Roman" w:cs="Times New Roman"/>
          <w:color w:val="000000"/>
          <w:sz w:val="28"/>
          <w:szCs w:val="28"/>
        </w:rPr>
        <w:t>1</w:t>
      </w:r>
      <w:r w:rsidR="00611104" w:rsidRPr="00611104">
        <w:rPr>
          <w:rFonts w:ascii="Times New Roman" w:hAnsi="Times New Roman" w:cs="Times New Roman"/>
          <w:color w:val="000000"/>
          <w:sz w:val="28"/>
          <w:szCs w:val="28"/>
        </w:rPr>
        <w:t>6</w:t>
      </w:r>
      <w:r w:rsidR="0021792F">
        <w:rPr>
          <w:rFonts w:ascii="Times New Roman" w:hAnsi="Times New Roman" w:cs="Times New Roman"/>
          <w:color w:val="000000"/>
          <w:sz w:val="28"/>
          <w:szCs w:val="28"/>
        </w:rPr>
        <w:t>8</w:t>
      </w:r>
      <w:r w:rsidRPr="00611104">
        <w:rPr>
          <w:rFonts w:ascii="Times New Roman" w:hAnsi="Times New Roman" w:cs="Times New Roman"/>
          <w:color w:val="000000"/>
          <w:sz w:val="28"/>
          <w:szCs w:val="28"/>
        </w:rPr>
        <w:t>,</w:t>
      </w:r>
      <w:r w:rsidR="0021792F">
        <w:rPr>
          <w:rFonts w:ascii="Times New Roman" w:hAnsi="Times New Roman" w:cs="Times New Roman"/>
          <w:color w:val="000000"/>
          <w:sz w:val="28"/>
          <w:szCs w:val="28"/>
        </w:rPr>
        <w:t>0</w:t>
      </w:r>
      <w:r w:rsidR="00611104" w:rsidRPr="00611104">
        <w:rPr>
          <w:rFonts w:ascii="Times New Roman" w:hAnsi="Times New Roman" w:cs="Times New Roman"/>
          <w:color w:val="000000"/>
          <w:sz w:val="28"/>
          <w:szCs w:val="28"/>
        </w:rPr>
        <w:t>8</w:t>
      </w:r>
      <w:r w:rsidRPr="00611104">
        <w:rPr>
          <w:rFonts w:ascii="Times New Roman" w:hAnsi="Times New Roman" w:cs="Times New Roman"/>
          <w:color w:val="000000"/>
          <w:sz w:val="28"/>
          <w:szCs w:val="28"/>
        </w:rPr>
        <w:t xml:space="preserve"> га.</w:t>
      </w:r>
    </w:p>
    <w:p w:rsidR="001F7DD0" w:rsidRPr="001F7DD0" w:rsidRDefault="001F7DD0" w:rsidP="001F7DD0">
      <w:pPr>
        <w:widowControl w:val="0"/>
        <w:suppressAutoHyphens w:val="0"/>
        <w:spacing w:after="0" w:line="240" w:lineRule="auto"/>
        <w:ind w:firstLine="709"/>
        <w:jc w:val="both"/>
        <w:rPr>
          <w:rFonts w:ascii="Times New Roman" w:hAnsi="Times New Roman" w:cs="Times New Roman"/>
          <w:color w:val="000000"/>
          <w:sz w:val="28"/>
          <w:szCs w:val="28"/>
        </w:rPr>
      </w:pPr>
      <w:r w:rsidRPr="001F7DD0">
        <w:rPr>
          <w:rFonts w:ascii="Times New Roman" w:hAnsi="Times New Roman" w:cs="Times New Roman"/>
          <w:color w:val="000000"/>
          <w:sz w:val="28"/>
          <w:szCs w:val="28"/>
        </w:rPr>
        <w:t xml:space="preserve">В геоморфологическом отношении площадка находится на водоразделе реки </w:t>
      </w:r>
      <w:proofErr w:type="spellStart"/>
      <w:r w:rsidRPr="001F7DD0">
        <w:rPr>
          <w:rFonts w:ascii="Times New Roman" w:hAnsi="Times New Roman" w:cs="Times New Roman"/>
          <w:color w:val="000000"/>
          <w:sz w:val="28"/>
          <w:szCs w:val="28"/>
        </w:rPr>
        <w:t>Пулыбка</w:t>
      </w:r>
      <w:proofErr w:type="spellEnd"/>
      <w:r w:rsidRPr="001F7DD0">
        <w:rPr>
          <w:rFonts w:ascii="Times New Roman" w:hAnsi="Times New Roman" w:cs="Times New Roman"/>
          <w:color w:val="000000"/>
          <w:sz w:val="28"/>
          <w:szCs w:val="28"/>
        </w:rPr>
        <w:t xml:space="preserve">, являющейся притоком р. Чепца. С трех сторон село ограничено землями ГЛФ и железной дорогой «Ижевск-Балезино». С юга по границе села </w:t>
      </w:r>
      <w:r w:rsidRPr="001F7DD0">
        <w:rPr>
          <w:rFonts w:ascii="Times New Roman" w:hAnsi="Times New Roman" w:cs="Times New Roman"/>
          <w:color w:val="000000"/>
          <w:sz w:val="28"/>
          <w:szCs w:val="28"/>
        </w:rPr>
        <w:lastRenderedPageBreak/>
        <w:t xml:space="preserve">протекает ручей, впадающий в р. </w:t>
      </w:r>
      <w:proofErr w:type="spellStart"/>
      <w:r w:rsidRPr="001F7DD0">
        <w:rPr>
          <w:rFonts w:ascii="Times New Roman" w:hAnsi="Times New Roman" w:cs="Times New Roman"/>
          <w:color w:val="000000"/>
          <w:sz w:val="28"/>
          <w:szCs w:val="28"/>
        </w:rPr>
        <w:t>Пулыбка</w:t>
      </w:r>
      <w:proofErr w:type="spellEnd"/>
      <w:r w:rsidRPr="001F7DD0">
        <w:rPr>
          <w:rFonts w:ascii="Times New Roman" w:hAnsi="Times New Roman" w:cs="Times New Roman"/>
          <w:color w:val="000000"/>
          <w:sz w:val="28"/>
          <w:szCs w:val="28"/>
        </w:rPr>
        <w:t>.</w:t>
      </w:r>
    </w:p>
    <w:p w:rsidR="001F7DD0" w:rsidRPr="001F7DD0" w:rsidRDefault="001F7DD0" w:rsidP="001F7DD0">
      <w:pPr>
        <w:widowControl w:val="0"/>
        <w:suppressAutoHyphens w:val="0"/>
        <w:spacing w:after="0" w:line="240" w:lineRule="auto"/>
        <w:ind w:firstLine="709"/>
        <w:jc w:val="both"/>
        <w:rPr>
          <w:rFonts w:ascii="Times New Roman" w:hAnsi="Times New Roman" w:cs="Times New Roman"/>
          <w:color w:val="000000"/>
          <w:sz w:val="28"/>
          <w:szCs w:val="28"/>
        </w:rPr>
      </w:pPr>
      <w:r w:rsidRPr="001F7DD0">
        <w:rPr>
          <w:rFonts w:ascii="Times New Roman" w:hAnsi="Times New Roman" w:cs="Times New Roman"/>
          <w:color w:val="000000"/>
          <w:sz w:val="28"/>
          <w:szCs w:val="28"/>
        </w:rPr>
        <w:t xml:space="preserve">В с. </w:t>
      </w:r>
      <w:proofErr w:type="spellStart"/>
      <w:r w:rsidRPr="001F7DD0">
        <w:rPr>
          <w:rFonts w:ascii="Times New Roman" w:hAnsi="Times New Roman" w:cs="Times New Roman"/>
          <w:color w:val="000000"/>
          <w:sz w:val="28"/>
          <w:szCs w:val="28"/>
        </w:rPr>
        <w:t>Андрейшур</w:t>
      </w:r>
      <w:proofErr w:type="spellEnd"/>
      <w:r w:rsidRPr="001F7DD0">
        <w:rPr>
          <w:rFonts w:ascii="Times New Roman" w:hAnsi="Times New Roman" w:cs="Times New Roman"/>
          <w:color w:val="000000"/>
          <w:sz w:val="28"/>
          <w:szCs w:val="28"/>
        </w:rPr>
        <w:t xml:space="preserve"> проживает </w:t>
      </w:r>
      <w:r>
        <w:rPr>
          <w:rFonts w:ascii="Times New Roman" w:hAnsi="Times New Roman" w:cs="Times New Roman"/>
          <w:color w:val="000000"/>
          <w:sz w:val="28"/>
          <w:szCs w:val="28"/>
        </w:rPr>
        <w:t>552</w:t>
      </w:r>
      <w:r w:rsidRPr="001F7DD0">
        <w:rPr>
          <w:rFonts w:ascii="Times New Roman" w:hAnsi="Times New Roman" w:cs="Times New Roman"/>
          <w:color w:val="000000"/>
          <w:sz w:val="28"/>
          <w:szCs w:val="28"/>
        </w:rPr>
        <w:t xml:space="preserve"> человек. Населённый пункт представлен двумя главными улицами Советская и Школьная, расположенными перпендикулярно друг к другу и жилыми улицами.</w:t>
      </w:r>
    </w:p>
    <w:p w:rsidR="001F7DD0" w:rsidRPr="001F7DD0" w:rsidRDefault="001F7DD0" w:rsidP="001F7DD0">
      <w:pPr>
        <w:widowControl w:val="0"/>
        <w:suppressAutoHyphens w:val="0"/>
        <w:spacing w:after="0" w:line="240" w:lineRule="auto"/>
        <w:ind w:firstLine="709"/>
        <w:jc w:val="both"/>
        <w:rPr>
          <w:rFonts w:ascii="Times New Roman" w:hAnsi="Times New Roman" w:cs="Times New Roman"/>
          <w:color w:val="000000"/>
          <w:sz w:val="28"/>
          <w:szCs w:val="28"/>
        </w:rPr>
      </w:pPr>
      <w:r w:rsidRPr="001F7DD0">
        <w:rPr>
          <w:rFonts w:ascii="Times New Roman" w:hAnsi="Times New Roman" w:cs="Times New Roman"/>
          <w:color w:val="000000"/>
          <w:sz w:val="28"/>
          <w:szCs w:val="28"/>
        </w:rPr>
        <w:t>Жилая застройка в состоит из усадебных участков с индивидуальными жилыми домами и капитальной жилой застройки представленной 14 квартирными кирпичными домами. Центр села представлен объектами: школой со спортзалом и спортивным стадионом, детским садом, магазинами, ФАП, клубом, сельской библиотекой, отделом связи, зданиями Администрации.</w:t>
      </w:r>
    </w:p>
    <w:p w:rsidR="001F7DD0" w:rsidRPr="001F7DD0" w:rsidRDefault="001F7DD0" w:rsidP="001F7DD0">
      <w:pPr>
        <w:widowControl w:val="0"/>
        <w:suppressAutoHyphens w:val="0"/>
        <w:spacing w:after="0" w:line="240" w:lineRule="auto"/>
        <w:ind w:firstLine="709"/>
        <w:jc w:val="both"/>
        <w:rPr>
          <w:rFonts w:ascii="Times New Roman" w:hAnsi="Times New Roman" w:cs="Times New Roman"/>
          <w:color w:val="000000"/>
          <w:sz w:val="28"/>
          <w:szCs w:val="28"/>
        </w:rPr>
      </w:pPr>
      <w:r w:rsidRPr="001F7DD0">
        <w:rPr>
          <w:rFonts w:ascii="Times New Roman" w:hAnsi="Times New Roman" w:cs="Times New Roman"/>
          <w:color w:val="000000"/>
          <w:sz w:val="28"/>
          <w:szCs w:val="28"/>
        </w:rPr>
        <w:t>Про</w:t>
      </w:r>
      <w:r>
        <w:rPr>
          <w:rFonts w:ascii="Times New Roman" w:hAnsi="Times New Roman" w:cs="Times New Roman"/>
          <w:color w:val="000000"/>
          <w:sz w:val="28"/>
          <w:szCs w:val="28"/>
        </w:rPr>
        <w:t xml:space="preserve">изводственная зона - </w:t>
      </w:r>
      <w:r w:rsidRPr="001F7DD0">
        <w:rPr>
          <w:rFonts w:ascii="Times New Roman" w:hAnsi="Times New Roman" w:cs="Times New Roman"/>
          <w:color w:val="000000"/>
          <w:sz w:val="28"/>
          <w:szCs w:val="28"/>
        </w:rPr>
        <w:t>включает комплекс крупного рогатого скота на 560 голов примыкает к северо-восточной границе деревни.</w:t>
      </w:r>
    </w:p>
    <w:p w:rsidR="001F7DD0" w:rsidRDefault="001F7DD0" w:rsidP="001F7DD0">
      <w:pPr>
        <w:widowControl w:val="0"/>
        <w:suppressAutoHyphens w:val="0"/>
        <w:spacing w:after="0" w:line="240" w:lineRule="auto"/>
        <w:ind w:firstLine="709"/>
        <w:jc w:val="both"/>
        <w:rPr>
          <w:rFonts w:ascii="Times New Roman" w:hAnsi="Times New Roman" w:cs="Times New Roman"/>
          <w:color w:val="000000"/>
          <w:sz w:val="28"/>
          <w:szCs w:val="28"/>
        </w:rPr>
      </w:pPr>
      <w:r w:rsidRPr="001F7DD0">
        <w:rPr>
          <w:rFonts w:ascii="Times New Roman" w:hAnsi="Times New Roman" w:cs="Times New Roman"/>
          <w:color w:val="000000"/>
          <w:sz w:val="28"/>
          <w:szCs w:val="28"/>
        </w:rPr>
        <w:t>Из инженерной инфраструктуры село обеспечено водо-, газо-, электроснабжением и связью, культурно-бытовые объекты обслуживает котельная.</w:t>
      </w:r>
    </w:p>
    <w:p w:rsidR="00364132" w:rsidRPr="00364132" w:rsidRDefault="00364132" w:rsidP="00364132">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Село</w:t>
      </w:r>
      <w:r w:rsidRPr="00364132">
        <w:rPr>
          <w:rFonts w:ascii="Times New Roman" w:hAnsi="Times New Roman" w:cs="Times New Roman"/>
          <w:color w:val="000000"/>
          <w:sz w:val="28"/>
          <w:szCs w:val="28"/>
        </w:rPr>
        <w:t xml:space="preserve"> </w:t>
      </w:r>
      <w:proofErr w:type="spellStart"/>
      <w:r w:rsidRPr="00364132">
        <w:rPr>
          <w:rFonts w:ascii="Times New Roman" w:hAnsi="Times New Roman" w:cs="Times New Roman"/>
          <w:color w:val="000000"/>
          <w:sz w:val="28"/>
          <w:szCs w:val="28"/>
        </w:rPr>
        <w:t>Нововолково</w:t>
      </w:r>
      <w:proofErr w:type="spellEnd"/>
      <w:r w:rsidRPr="00364132">
        <w:rPr>
          <w:rFonts w:ascii="Times New Roman" w:hAnsi="Times New Roman" w:cs="Times New Roman"/>
          <w:color w:val="000000"/>
          <w:sz w:val="28"/>
          <w:szCs w:val="28"/>
        </w:rPr>
        <w:t>.</w:t>
      </w:r>
    </w:p>
    <w:p w:rsidR="00364132" w:rsidRDefault="00364132" w:rsidP="00364132">
      <w:pPr>
        <w:widowControl w:val="0"/>
        <w:suppressAutoHyphens w:val="0"/>
        <w:spacing w:after="0" w:line="240" w:lineRule="auto"/>
        <w:ind w:firstLine="709"/>
        <w:jc w:val="both"/>
        <w:rPr>
          <w:rFonts w:ascii="Times New Roman" w:hAnsi="Times New Roman" w:cs="Times New Roman"/>
          <w:color w:val="000000"/>
          <w:sz w:val="28"/>
          <w:szCs w:val="28"/>
        </w:rPr>
      </w:pPr>
      <w:r w:rsidRPr="00364132">
        <w:rPr>
          <w:rFonts w:ascii="Times New Roman" w:hAnsi="Times New Roman" w:cs="Times New Roman"/>
          <w:color w:val="000000"/>
          <w:sz w:val="28"/>
          <w:szCs w:val="28"/>
        </w:rPr>
        <w:t xml:space="preserve">Населенный пункт расположен на автодороге «(Ижевск-Глазов) - </w:t>
      </w:r>
      <w:proofErr w:type="spellStart"/>
      <w:r w:rsidRPr="00364132">
        <w:rPr>
          <w:rFonts w:ascii="Times New Roman" w:hAnsi="Times New Roman" w:cs="Times New Roman"/>
          <w:color w:val="000000"/>
          <w:sz w:val="28"/>
          <w:szCs w:val="28"/>
        </w:rPr>
        <w:t>Андрейшур</w:t>
      </w:r>
      <w:proofErr w:type="spellEnd"/>
      <w:r w:rsidRPr="00364132">
        <w:rPr>
          <w:rFonts w:ascii="Times New Roman" w:hAnsi="Times New Roman" w:cs="Times New Roman"/>
          <w:color w:val="000000"/>
          <w:sz w:val="28"/>
          <w:szCs w:val="28"/>
        </w:rPr>
        <w:t xml:space="preserve">». С юга по границе села протекает ручей, впадающий в р. </w:t>
      </w:r>
      <w:proofErr w:type="spellStart"/>
      <w:r w:rsidRPr="00364132">
        <w:rPr>
          <w:rFonts w:ascii="Times New Roman" w:hAnsi="Times New Roman" w:cs="Times New Roman"/>
          <w:color w:val="000000"/>
          <w:sz w:val="28"/>
          <w:szCs w:val="28"/>
        </w:rPr>
        <w:t>Пулыбка</w:t>
      </w:r>
      <w:proofErr w:type="spellEnd"/>
      <w:r w:rsidRPr="00364132">
        <w:rPr>
          <w:rFonts w:ascii="Times New Roman" w:hAnsi="Times New Roman" w:cs="Times New Roman"/>
          <w:color w:val="000000"/>
          <w:sz w:val="28"/>
          <w:szCs w:val="28"/>
        </w:rPr>
        <w:t xml:space="preserve">. В центре </w:t>
      </w:r>
      <w:r>
        <w:rPr>
          <w:rFonts w:ascii="Times New Roman" w:hAnsi="Times New Roman" w:cs="Times New Roman"/>
          <w:color w:val="000000"/>
          <w:sz w:val="28"/>
          <w:szCs w:val="28"/>
        </w:rPr>
        <w:t>села</w:t>
      </w:r>
      <w:r w:rsidRPr="00364132">
        <w:rPr>
          <w:rFonts w:ascii="Times New Roman" w:hAnsi="Times New Roman" w:cs="Times New Roman"/>
          <w:color w:val="000000"/>
          <w:sz w:val="28"/>
          <w:szCs w:val="28"/>
        </w:rPr>
        <w:t xml:space="preserve"> находится кладбище площадью 2,</w:t>
      </w:r>
      <w:r w:rsidR="00427A2E">
        <w:rPr>
          <w:rFonts w:ascii="Times New Roman" w:hAnsi="Times New Roman" w:cs="Times New Roman"/>
          <w:color w:val="000000"/>
          <w:sz w:val="28"/>
          <w:szCs w:val="28"/>
        </w:rPr>
        <w:t xml:space="preserve">79 </w:t>
      </w:r>
      <w:r w:rsidRPr="00364132">
        <w:rPr>
          <w:rFonts w:ascii="Times New Roman" w:hAnsi="Times New Roman" w:cs="Times New Roman"/>
          <w:color w:val="000000"/>
          <w:sz w:val="28"/>
          <w:szCs w:val="28"/>
        </w:rPr>
        <w:t xml:space="preserve">га. С запада и севера естественной границей села является </w:t>
      </w:r>
      <w:proofErr w:type="spellStart"/>
      <w:r w:rsidRPr="00364132">
        <w:rPr>
          <w:rFonts w:ascii="Times New Roman" w:hAnsi="Times New Roman" w:cs="Times New Roman"/>
          <w:color w:val="000000"/>
          <w:sz w:val="28"/>
          <w:szCs w:val="28"/>
        </w:rPr>
        <w:t>р.Кеп</w:t>
      </w:r>
      <w:proofErr w:type="spellEnd"/>
      <w:r w:rsidRPr="00364132">
        <w:rPr>
          <w:rFonts w:ascii="Times New Roman" w:hAnsi="Times New Roman" w:cs="Times New Roman"/>
          <w:color w:val="000000"/>
          <w:sz w:val="28"/>
          <w:szCs w:val="28"/>
        </w:rPr>
        <w:t xml:space="preserve"> с притоками.</w:t>
      </w:r>
    </w:p>
    <w:p w:rsidR="00364132" w:rsidRDefault="00364132" w:rsidP="00364132">
      <w:pPr>
        <w:widowControl w:val="0"/>
        <w:suppressAutoHyphens w:val="0"/>
        <w:spacing w:after="0" w:line="240" w:lineRule="auto"/>
        <w:ind w:firstLine="709"/>
        <w:jc w:val="both"/>
        <w:rPr>
          <w:rFonts w:ascii="Times New Roman" w:hAnsi="Times New Roman" w:cs="Times New Roman"/>
          <w:color w:val="000000"/>
          <w:sz w:val="28"/>
          <w:szCs w:val="28"/>
        </w:rPr>
      </w:pPr>
      <w:r w:rsidRPr="00364132">
        <w:rPr>
          <w:rFonts w:ascii="Times New Roman" w:hAnsi="Times New Roman" w:cs="Times New Roman"/>
          <w:color w:val="000000"/>
          <w:sz w:val="28"/>
          <w:szCs w:val="28"/>
        </w:rPr>
        <w:t>Населённый пункт представлен главной улицей — ул. Волкова и расположенными перпендикулярно друг к другу жилыми улицами. Жилая застройка в состоит из усадебных участков с индивидуальными жилыми домами. Центр села представлен объектами: школой со спортзалом и спортивным стадионом, детским садом, магазинами, ФАП, клубом, сельской библиотекой, отделом связи. В селе имеется памятник архитектуры - церковь во имя святых Кузьмы и Демьяна.</w:t>
      </w:r>
    </w:p>
    <w:p w:rsidR="00364132" w:rsidRPr="00364132" w:rsidRDefault="00364132" w:rsidP="00364132">
      <w:pPr>
        <w:widowControl w:val="0"/>
        <w:suppressAutoHyphens w:val="0"/>
        <w:spacing w:after="0" w:line="240" w:lineRule="auto"/>
        <w:ind w:firstLine="709"/>
        <w:jc w:val="both"/>
        <w:rPr>
          <w:rFonts w:ascii="Times New Roman" w:hAnsi="Times New Roman" w:cs="Times New Roman"/>
          <w:color w:val="000000"/>
          <w:sz w:val="28"/>
          <w:szCs w:val="28"/>
        </w:rPr>
      </w:pPr>
      <w:r w:rsidRPr="00364132">
        <w:rPr>
          <w:rFonts w:ascii="Times New Roman" w:hAnsi="Times New Roman" w:cs="Times New Roman"/>
          <w:color w:val="000000"/>
          <w:sz w:val="28"/>
          <w:szCs w:val="28"/>
        </w:rPr>
        <w:t xml:space="preserve">Площадь земель </w:t>
      </w:r>
      <w:r>
        <w:rPr>
          <w:rFonts w:ascii="Times New Roman" w:hAnsi="Times New Roman" w:cs="Times New Roman"/>
          <w:color w:val="000000"/>
          <w:sz w:val="28"/>
          <w:szCs w:val="28"/>
        </w:rPr>
        <w:t>села</w:t>
      </w:r>
      <w:r w:rsidRPr="00364132">
        <w:rPr>
          <w:rFonts w:ascii="Times New Roman" w:hAnsi="Times New Roman" w:cs="Times New Roman"/>
          <w:color w:val="000000"/>
          <w:sz w:val="28"/>
          <w:szCs w:val="28"/>
        </w:rPr>
        <w:t xml:space="preserve"> </w:t>
      </w:r>
      <w:r w:rsidRPr="00611104">
        <w:rPr>
          <w:rFonts w:ascii="Times New Roman" w:hAnsi="Times New Roman" w:cs="Times New Roman"/>
          <w:color w:val="000000"/>
          <w:sz w:val="28"/>
          <w:szCs w:val="28"/>
        </w:rPr>
        <w:t>—</w:t>
      </w:r>
      <w:r w:rsidR="00611104" w:rsidRPr="00611104">
        <w:rPr>
          <w:rFonts w:ascii="Times New Roman" w:hAnsi="Times New Roman" w:cs="Times New Roman"/>
          <w:color w:val="000000"/>
          <w:sz w:val="28"/>
          <w:szCs w:val="28"/>
        </w:rPr>
        <w:t>183</w:t>
      </w:r>
      <w:r w:rsidRPr="00611104">
        <w:rPr>
          <w:rFonts w:ascii="Times New Roman" w:hAnsi="Times New Roman" w:cs="Times New Roman"/>
          <w:color w:val="000000"/>
          <w:sz w:val="28"/>
          <w:szCs w:val="28"/>
        </w:rPr>
        <w:t>,</w:t>
      </w:r>
      <w:r w:rsidR="0021792F">
        <w:rPr>
          <w:rFonts w:ascii="Times New Roman" w:hAnsi="Times New Roman" w:cs="Times New Roman"/>
          <w:color w:val="000000"/>
          <w:sz w:val="28"/>
          <w:szCs w:val="28"/>
        </w:rPr>
        <w:t>6</w:t>
      </w:r>
      <w:r w:rsidR="00611104" w:rsidRPr="00611104">
        <w:rPr>
          <w:rFonts w:ascii="Times New Roman" w:hAnsi="Times New Roman" w:cs="Times New Roman"/>
          <w:color w:val="000000"/>
          <w:sz w:val="28"/>
          <w:szCs w:val="28"/>
        </w:rPr>
        <w:t>8</w:t>
      </w:r>
      <w:r w:rsidRPr="00611104">
        <w:rPr>
          <w:rFonts w:ascii="Times New Roman" w:hAnsi="Times New Roman" w:cs="Times New Roman"/>
          <w:color w:val="000000"/>
          <w:sz w:val="28"/>
          <w:szCs w:val="28"/>
        </w:rPr>
        <w:t xml:space="preserve"> га,</w:t>
      </w:r>
      <w:r w:rsidRPr="00364132">
        <w:rPr>
          <w:rFonts w:ascii="Times New Roman" w:hAnsi="Times New Roman" w:cs="Times New Roman"/>
          <w:color w:val="000000"/>
          <w:sz w:val="28"/>
          <w:szCs w:val="28"/>
        </w:rPr>
        <w:t xml:space="preserve"> население составляет 389 человек.</w:t>
      </w:r>
    </w:p>
    <w:p w:rsidR="00364132" w:rsidRPr="00364132" w:rsidRDefault="00364132" w:rsidP="00364132">
      <w:pPr>
        <w:widowControl w:val="0"/>
        <w:suppressAutoHyphens w:val="0"/>
        <w:spacing w:after="0" w:line="240" w:lineRule="auto"/>
        <w:ind w:firstLine="709"/>
        <w:jc w:val="both"/>
        <w:rPr>
          <w:rFonts w:ascii="Times New Roman" w:hAnsi="Times New Roman" w:cs="Times New Roman"/>
          <w:color w:val="000000"/>
          <w:sz w:val="28"/>
          <w:szCs w:val="28"/>
        </w:rPr>
      </w:pPr>
      <w:r w:rsidRPr="00364132">
        <w:rPr>
          <w:rFonts w:ascii="Times New Roman" w:hAnsi="Times New Roman" w:cs="Times New Roman"/>
          <w:color w:val="000000"/>
          <w:sz w:val="28"/>
          <w:szCs w:val="28"/>
        </w:rPr>
        <w:t>Из инженерной инфраструктуры село обеспечено водо-, газо-, электроснабжением и связью, объекты соцкультбыта обслуживает котельная.</w:t>
      </w:r>
      <w:r>
        <w:rPr>
          <w:rFonts w:ascii="Times New Roman" w:hAnsi="Times New Roman" w:cs="Times New Roman"/>
          <w:color w:val="000000"/>
          <w:sz w:val="28"/>
          <w:szCs w:val="28"/>
        </w:rPr>
        <w:t xml:space="preserve"> </w:t>
      </w:r>
      <w:r w:rsidRPr="00364132">
        <w:rPr>
          <w:rFonts w:ascii="Times New Roman" w:hAnsi="Times New Roman" w:cs="Times New Roman"/>
          <w:color w:val="000000"/>
          <w:sz w:val="28"/>
          <w:szCs w:val="28"/>
        </w:rPr>
        <w:t>Производственная зона включает комплекс крупного рогатого скота на 720 голов и расположена на юге села.</w:t>
      </w:r>
    </w:p>
    <w:p w:rsidR="0019604C" w:rsidRPr="0019604C" w:rsidRDefault="0019604C" w:rsidP="0019604C">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19604C">
        <w:rPr>
          <w:rFonts w:ascii="Times New Roman" w:hAnsi="Times New Roman" w:cs="Times New Roman"/>
          <w:color w:val="000000"/>
          <w:sz w:val="28"/>
          <w:szCs w:val="28"/>
        </w:rPr>
        <w:t>еревн</w:t>
      </w:r>
      <w:r>
        <w:rPr>
          <w:rFonts w:ascii="Times New Roman" w:hAnsi="Times New Roman" w:cs="Times New Roman"/>
          <w:color w:val="000000"/>
          <w:sz w:val="28"/>
          <w:szCs w:val="28"/>
        </w:rPr>
        <w:t>я</w:t>
      </w:r>
      <w:r w:rsidRPr="0019604C">
        <w:rPr>
          <w:rFonts w:ascii="Times New Roman" w:hAnsi="Times New Roman" w:cs="Times New Roman"/>
          <w:color w:val="000000"/>
          <w:sz w:val="28"/>
          <w:szCs w:val="28"/>
        </w:rPr>
        <w:t xml:space="preserve"> Люк.</w:t>
      </w:r>
    </w:p>
    <w:p w:rsidR="0019604C" w:rsidRPr="0019604C" w:rsidRDefault="0019604C" w:rsidP="0019604C">
      <w:pPr>
        <w:widowControl w:val="0"/>
        <w:suppressAutoHyphens w:val="0"/>
        <w:spacing w:after="0" w:line="240" w:lineRule="auto"/>
        <w:ind w:firstLine="709"/>
        <w:jc w:val="both"/>
        <w:rPr>
          <w:rFonts w:ascii="Times New Roman" w:hAnsi="Times New Roman" w:cs="Times New Roman"/>
          <w:color w:val="000000"/>
          <w:sz w:val="28"/>
          <w:szCs w:val="28"/>
        </w:rPr>
      </w:pPr>
      <w:r w:rsidRPr="0019604C">
        <w:rPr>
          <w:rFonts w:ascii="Times New Roman" w:hAnsi="Times New Roman" w:cs="Times New Roman"/>
          <w:color w:val="000000"/>
          <w:sz w:val="28"/>
          <w:szCs w:val="28"/>
        </w:rPr>
        <w:t>Населенный пункт разделен на 2 части железной дорогой «Ижевск – Глазов», имеется ж/д станция. Населенный пункт со всех сторон ограничен землями ГЛФ.</w:t>
      </w:r>
    </w:p>
    <w:p w:rsidR="0019604C" w:rsidRPr="0019604C" w:rsidRDefault="0019604C" w:rsidP="0019604C">
      <w:pPr>
        <w:widowControl w:val="0"/>
        <w:suppressAutoHyphens w:val="0"/>
        <w:spacing w:after="0" w:line="240" w:lineRule="auto"/>
        <w:ind w:firstLine="709"/>
        <w:jc w:val="both"/>
        <w:rPr>
          <w:rFonts w:ascii="Times New Roman" w:hAnsi="Times New Roman" w:cs="Times New Roman"/>
          <w:color w:val="000000"/>
          <w:sz w:val="28"/>
          <w:szCs w:val="28"/>
        </w:rPr>
      </w:pPr>
      <w:r w:rsidRPr="0019604C">
        <w:rPr>
          <w:rFonts w:ascii="Times New Roman" w:hAnsi="Times New Roman" w:cs="Times New Roman"/>
          <w:color w:val="000000"/>
          <w:sz w:val="28"/>
          <w:szCs w:val="28"/>
        </w:rPr>
        <w:t xml:space="preserve">Площадь территории населенного пункта — </w:t>
      </w:r>
      <w:r w:rsidR="005D137F">
        <w:rPr>
          <w:rFonts w:ascii="Times New Roman" w:hAnsi="Times New Roman" w:cs="Times New Roman"/>
          <w:color w:val="000000"/>
          <w:sz w:val="28"/>
          <w:szCs w:val="28"/>
        </w:rPr>
        <w:t>1</w:t>
      </w:r>
      <w:r w:rsidR="0021792F">
        <w:rPr>
          <w:rFonts w:ascii="Times New Roman" w:hAnsi="Times New Roman" w:cs="Times New Roman"/>
          <w:color w:val="000000"/>
          <w:sz w:val="28"/>
          <w:szCs w:val="28"/>
        </w:rPr>
        <w:t>39</w:t>
      </w:r>
      <w:r w:rsidRPr="00611104">
        <w:rPr>
          <w:rFonts w:ascii="Times New Roman" w:hAnsi="Times New Roman" w:cs="Times New Roman"/>
          <w:color w:val="000000"/>
          <w:sz w:val="28"/>
          <w:szCs w:val="28"/>
        </w:rPr>
        <w:t>,</w:t>
      </w:r>
      <w:r w:rsidR="0021792F">
        <w:rPr>
          <w:rFonts w:ascii="Times New Roman" w:hAnsi="Times New Roman" w:cs="Times New Roman"/>
          <w:color w:val="000000"/>
          <w:sz w:val="28"/>
          <w:szCs w:val="28"/>
        </w:rPr>
        <w:t>17 га.</w:t>
      </w:r>
    </w:p>
    <w:p w:rsidR="0019604C" w:rsidRPr="0019604C" w:rsidRDefault="0019604C" w:rsidP="0019604C">
      <w:pPr>
        <w:widowControl w:val="0"/>
        <w:suppressAutoHyphens w:val="0"/>
        <w:spacing w:after="0" w:line="240" w:lineRule="auto"/>
        <w:ind w:firstLine="709"/>
        <w:jc w:val="both"/>
        <w:rPr>
          <w:rFonts w:ascii="Times New Roman" w:hAnsi="Times New Roman" w:cs="Times New Roman"/>
          <w:color w:val="000000"/>
          <w:sz w:val="28"/>
          <w:szCs w:val="28"/>
        </w:rPr>
      </w:pPr>
      <w:r w:rsidRPr="0019604C">
        <w:rPr>
          <w:rFonts w:ascii="Times New Roman" w:hAnsi="Times New Roman" w:cs="Times New Roman"/>
          <w:color w:val="000000"/>
          <w:sz w:val="28"/>
          <w:szCs w:val="28"/>
        </w:rPr>
        <w:t>В д</w:t>
      </w:r>
      <w:proofErr w:type="gramStart"/>
      <w:r w:rsidRPr="0019604C">
        <w:rPr>
          <w:rFonts w:ascii="Times New Roman" w:hAnsi="Times New Roman" w:cs="Times New Roman"/>
          <w:color w:val="000000"/>
          <w:sz w:val="28"/>
          <w:szCs w:val="28"/>
        </w:rPr>
        <w:t>.Л</w:t>
      </w:r>
      <w:proofErr w:type="gramEnd"/>
      <w:r w:rsidRPr="0019604C">
        <w:rPr>
          <w:rFonts w:ascii="Times New Roman" w:hAnsi="Times New Roman" w:cs="Times New Roman"/>
          <w:color w:val="000000"/>
          <w:sz w:val="28"/>
          <w:szCs w:val="28"/>
        </w:rPr>
        <w:t>юк проживает 1</w:t>
      </w:r>
      <w:r>
        <w:rPr>
          <w:rFonts w:ascii="Times New Roman" w:hAnsi="Times New Roman" w:cs="Times New Roman"/>
          <w:color w:val="000000"/>
          <w:sz w:val="28"/>
          <w:szCs w:val="28"/>
        </w:rPr>
        <w:t>24</w:t>
      </w:r>
      <w:r w:rsidRPr="0019604C">
        <w:rPr>
          <w:rFonts w:ascii="Times New Roman" w:hAnsi="Times New Roman" w:cs="Times New Roman"/>
          <w:color w:val="000000"/>
          <w:sz w:val="28"/>
          <w:szCs w:val="28"/>
        </w:rPr>
        <w:t xml:space="preserve"> человека. Главной улицей является - Школьная, на которой расположены культурно-бытовые учреждения : школа, ДДУ, отделение связи, клуб, ФАП.</w:t>
      </w:r>
      <w:r>
        <w:rPr>
          <w:rFonts w:ascii="Times New Roman" w:hAnsi="Times New Roman" w:cs="Times New Roman"/>
          <w:color w:val="000000"/>
          <w:sz w:val="28"/>
          <w:szCs w:val="28"/>
        </w:rPr>
        <w:t xml:space="preserve"> </w:t>
      </w:r>
      <w:r w:rsidRPr="0019604C">
        <w:rPr>
          <w:rFonts w:ascii="Times New Roman" w:hAnsi="Times New Roman" w:cs="Times New Roman"/>
          <w:color w:val="000000"/>
          <w:sz w:val="28"/>
          <w:szCs w:val="28"/>
        </w:rPr>
        <w:t>Жилая застройка в состоит из усадебных участков с индивидуальными жилыми домами.</w:t>
      </w:r>
    </w:p>
    <w:p w:rsidR="00364132" w:rsidRDefault="0019604C" w:rsidP="0019604C">
      <w:pPr>
        <w:widowControl w:val="0"/>
        <w:suppressAutoHyphens w:val="0"/>
        <w:spacing w:after="0" w:line="240" w:lineRule="auto"/>
        <w:ind w:firstLine="709"/>
        <w:jc w:val="both"/>
        <w:rPr>
          <w:rFonts w:ascii="Times New Roman" w:hAnsi="Times New Roman" w:cs="Times New Roman"/>
          <w:color w:val="000000"/>
          <w:sz w:val="28"/>
          <w:szCs w:val="28"/>
        </w:rPr>
      </w:pPr>
      <w:r w:rsidRPr="0019604C">
        <w:rPr>
          <w:rFonts w:ascii="Times New Roman" w:hAnsi="Times New Roman" w:cs="Times New Roman"/>
          <w:color w:val="000000"/>
          <w:sz w:val="28"/>
          <w:szCs w:val="28"/>
        </w:rPr>
        <w:t>Производственная зона отсутствует.</w:t>
      </w:r>
      <w:r>
        <w:rPr>
          <w:rFonts w:ascii="Times New Roman" w:hAnsi="Times New Roman" w:cs="Times New Roman"/>
          <w:color w:val="000000"/>
          <w:sz w:val="28"/>
          <w:szCs w:val="28"/>
        </w:rPr>
        <w:t xml:space="preserve"> </w:t>
      </w:r>
      <w:r w:rsidRPr="0019604C">
        <w:rPr>
          <w:rFonts w:ascii="Times New Roman" w:hAnsi="Times New Roman" w:cs="Times New Roman"/>
          <w:color w:val="000000"/>
          <w:sz w:val="28"/>
          <w:szCs w:val="28"/>
        </w:rPr>
        <w:t>Из инженерной инфраструктуры село обеспечено водо-, электроснабжением и связью, объекты соцкультбыта обслуживает котельная.</w:t>
      </w:r>
    </w:p>
    <w:p w:rsidR="00C20CF4" w:rsidRPr="00C20CF4" w:rsidRDefault="00C20CF4" w:rsidP="00C20CF4">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C20CF4">
        <w:rPr>
          <w:rFonts w:ascii="Times New Roman" w:hAnsi="Times New Roman" w:cs="Times New Roman"/>
          <w:color w:val="000000"/>
          <w:sz w:val="28"/>
          <w:szCs w:val="28"/>
        </w:rPr>
        <w:t>еревн</w:t>
      </w:r>
      <w:r>
        <w:rPr>
          <w:rFonts w:ascii="Times New Roman" w:hAnsi="Times New Roman" w:cs="Times New Roman"/>
          <w:color w:val="000000"/>
          <w:sz w:val="28"/>
          <w:szCs w:val="28"/>
        </w:rPr>
        <w:t>я</w:t>
      </w:r>
      <w:r w:rsidRPr="00C20CF4">
        <w:rPr>
          <w:rFonts w:ascii="Times New Roman" w:hAnsi="Times New Roman" w:cs="Times New Roman"/>
          <w:color w:val="000000"/>
          <w:sz w:val="28"/>
          <w:szCs w:val="28"/>
        </w:rPr>
        <w:t xml:space="preserve"> Новый </w:t>
      </w:r>
      <w:proofErr w:type="spellStart"/>
      <w:r w:rsidRPr="00C20CF4">
        <w:rPr>
          <w:rFonts w:ascii="Times New Roman" w:hAnsi="Times New Roman" w:cs="Times New Roman"/>
          <w:color w:val="000000"/>
          <w:sz w:val="28"/>
          <w:szCs w:val="28"/>
        </w:rPr>
        <w:t>Кеп</w:t>
      </w:r>
      <w:proofErr w:type="spellEnd"/>
      <w:r w:rsidRPr="00C20CF4">
        <w:rPr>
          <w:rFonts w:ascii="Times New Roman" w:hAnsi="Times New Roman" w:cs="Times New Roman"/>
          <w:color w:val="000000"/>
          <w:sz w:val="28"/>
          <w:szCs w:val="28"/>
        </w:rPr>
        <w:t>.</w:t>
      </w:r>
    </w:p>
    <w:p w:rsidR="00C20CF4" w:rsidRPr="00C20CF4" w:rsidRDefault="00C20CF4" w:rsidP="00C20CF4">
      <w:pPr>
        <w:widowControl w:val="0"/>
        <w:suppressAutoHyphens w:val="0"/>
        <w:spacing w:after="0" w:line="240" w:lineRule="auto"/>
        <w:ind w:firstLine="709"/>
        <w:jc w:val="both"/>
        <w:rPr>
          <w:rFonts w:ascii="Times New Roman" w:hAnsi="Times New Roman" w:cs="Times New Roman"/>
          <w:color w:val="000000"/>
          <w:sz w:val="28"/>
          <w:szCs w:val="28"/>
        </w:rPr>
      </w:pPr>
      <w:r w:rsidRPr="00C20CF4">
        <w:rPr>
          <w:rFonts w:ascii="Times New Roman" w:hAnsi="Times New Roman" w:cs="Times New Roman"/>
          <w:color w:val="000000"/>
          <w:sz w:val="28"/>
          <w:szCs w:val="28"/>
        </w:rPr>
        <w:lastRenderedPageBreak/>
        <w:t xml:space="preserve">Населенный пункт расположен в 2.5 км от крупного населенного пункта — д. </w:t>
      </w:r>
      <w:proofErr w:type="spellStart"/>
      <w:r w:rsidRPr="00C20CF4">
        <w:rPr>
          <w:rFonts w:ascii="Times New Roman" w:hAnsi="Times New Roman" w:cs="Times New Roman"/>
          <w:color w:val="000000"/>
          <w:sz w:val="28"/>
          <w:szCs w:val="28"/>
        </w:rPr>
        <w:t>Нововолково</w:t>
      </w:r>
      <w:proofErr w:type="spellEnd"/>
      <w:r w:rsidRPr="00C20CF4">
        <w:rPr>
          <w:rFonts w:ascii="Times New Roman" w:hAnsi="Times New Roman" w:cs="Times New Roman"/>
          <w:color w:val="000000"/>
          <w:sz w:val="28"/>
          <w:szCs w:val="28"/>
        </w:rPr>
        <w:t>. Деревню разделяет ручей, на котором образована запруда. Площадь пруда около 0,5га. Культурно-бытовые учреждения отсутствуют.</w:t>
      </w:r>
    </w:p>
    <w:p w:rsidR="00C20CF4" w:rsidRPr="00C20CF4" w:rsidRDefault="00C20CF4" w:rsidP="00C20CF4">
      <w:pPr>
        <w:widowControl w:val="0"/>
        <w:suppressAutoHyphens w:val="0"/>
        <w:spacing w:after="0" w:line="240" w:lineRule="auto"/>
        <w:ind w:firstLine="709"/>
        <w:jc w:val="both"/>
        <w:rPr>
          <w:rFonts w:ascii="Times New Roman" w:hAnsi="Times New Roman" w:cs="Times New Roman"/>
          <w:color w:val="000000"/>
          <w:sz w:val="28"/>
          <w:szCs w:val="28"/>
        </w:rPr>
      </w:pPr>
      <w:r w:rsidRPr="00C20CF4">
        <w:rPr>
          <w:rFonts w:ascii="Times New Roman" w:hAnsi="Times New Roman" w:cs="Times New Roman"/>
          <w:color w:val="000000"/>
          <w:sz w:val="28"/>
          <w:szCs w:val="28"/>
        </w:rPr>
        <w:t xml:space="preserve">Общая площадь земель — </w:t>
      </w:r>
      <w:r w:rsidR="00964495" w:rsidRPr="00964495">
        <w:rPr>
          <w:rFonts w:ascii="Times New Roman" w:hAnsi="Times New Roman" w:cs="Times New Roman"/>
          <w:color w:val="000000"/>
          <w:sz w:val="28"/>
          <w:szCs w:val="28"/>
        </w:rPr>
        <w:t>3</w:t>
      </w:r>
      <w:r w:rsidRPr="00964495">
        <w:rPr>
          <w:rFonts w:ascii="Times New Roman" w:hAnsi="Times New Roman" w:cs="Times New Roman"/>
          <w:color w:val="000000"/>
          <w:sz w:val="28"/>
          <w:szCs w:val="28"/>
        </w:rPr>
        <w:t>7</w:t>
      </w:r>
      <w:r w:rsidR="00964495" w:rsidRPr="00964495">
        <w:rPr>
          <w:rFonts w:ascii="Times New Roman" w:hAnsi="Times New Roman" w:cs="Times New Roman"/>
          <w:color w:val="000000"/>
          <w:sz w:val="28"/>
          <w:szCs w:val="28"/>
        </w:rPr>
        <w:t>,</w:t>
      </w:r>
      <w:r w:rsidR="0021792F">
        <w:rPr>
          <w:rFonts w:ascii="Times New Roman" w:hAnsi="Times New Roman" w:cs="Times New Roman"/>
          <w:color w:val="000000"/>
          <w:sz w:val="28"/>
          <w:szCs w:val="28"/>
        </w:rPr>
        <w:t>49</w:t>
      </w:r>
      <w:r w:rsidRPr="00964495">
        <w:rPr>
          <w:rFonts w:ascii="Times New Roman" w:hAnsi="Times New Roman" w:cs="Times New Roman"/>
          <w:color w:val="000000"/>
          <w:sz w:val="28"/>
          <w:szCs w:val="28"/>
        </w:rPr>
        <w:t xml:space="preserve"> га,</w:t>
      </w:r>
      <w:r w:rsidRPr="00C20CF4">
        <w:rPr>
          <w:rFonts w:ascii="Times New Roman" w:hAnsi="Times New Roman" w:cs="Times New Roman"/>
          <w:color w:val="000000"/>
          <w:sz w:val="28"/>
          <w:szCs w:val="28"/>
        </w:rPr>
        <w:t xml:space="preserve"> население составляет </w:t>
      </w:r>
      <w:r>
        <w:rPr>
          <w:rFonts w:ascii="Times New Roman" w:hAnsi="Times New Roman" w:cs="Times New Roman"/>
          <w:color w:val="000000"/>
          <w:sz w:val="28"/>
          <w:szCs w:val="28"/>
        </w:rPr>
        <w:t xml:space="preserve">36 </w:t>
      </w:r>
      <w:r w:rsidRPr="00C20CF4">
        <w:rPr>
          <w:rFonts w:ascii="Times New Roman" w:hAnsi="Times New Roman" w:cs="Times New Roman"/>
          <w:color w:val="000000"/>
          <w:sz w:val="28"/>
          <w:szCs w:val="28"/>
        </w:rPr>
        <w:t>житель.</w:t>
      </w:r>
    </w:p>
    <w:p w:rsidR="00364132" w:rsidRDefault="00C20CF4" w:rsidP="00C20CF4">
      <w:pPr>
        <w:widowControl w:val="0"/>
        <w:suppressAutoHyphens w:val="0"/>
        <w:spacing w:after="0" w:line="240" w:lineRule="auto"/>
        <w:ind w:firstLine="709"/>
        <w:jc w:val="both"/>
        <w:rPr>
          <w:rFonts w:ascii="Times New Roman" w:hAnsi="Times New Roman" w:cs="Times New Roman"/>
          <w:color w:val="000000"/>
          <w:sz w:val="28"/>
          <w:szCs w:val="28"/>
        </w:rPr>
      </w:pPr>
      <w:r w:rsidRPr="00C20CF4">
        <w:rPr>
          <w:rFonts w:ascii="Times New Roman" w:hAnsi="Times New Roman" w:cs="Times New Roman"/>
          <w:color w:val="000000"/>
          <w:sz w:val="28"/>
          <w:szCs w:val="28"/>
        </w:rPr>
        <w:t>С восточной стороны располагается производственная зона, в данный момент не используемая.</w:t>
      </w:r>
    </w:p>
    <w:p w:rsidR="007870D1" w:rsidRPr="007870D1" w:rsidRDefault="007870D1" w:rsidP="007870D1">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7870D1">
        <w:rPr>
          <w:rFonts w:ascii="Times New Roman" w:hAnsi="Times New Roman" w:cs="Times New Roman"/>
          <w:color w:val="000000"/>
          <w:sz w:val="28"/>
          <w:szCs w:val="28"/>
        </w:rPr>
        <w:t>еревн</w:t>
      </w:r>
      <w:r>
        <w:rPr>
          <w:rFonts w:ascii="Times New Roman" w:hAnsi="Times New Roman" w:cs="Times New Roman"/>
          <w:color w:val="000000"/>
          <w:sz w:val="28"/>
          <w:szCs w:val="28"/>
        </w:rPr>
        <w:t>я</w:t>
      </w:r>
      <w:r w:rsidRPr="007870D1">
        <w:rPr>
          <w:rFonts w:ascii="Times New Roman" w:hAnsi="Times New Roman" w:cs="Times New Roman"/>
          <w:color w:val="000000"/>
          <w:sz w:val="28"/>
          <w:szCs w:val="28"/>
        </w:rPr>
        <w:t xml:space="preserve"> Верх-Люк.</w:t>
      </w:r>
    </w:p>
    <w:p w:rsidR="00364132" w:rsidRDefault="007870D1" w:rsidP="007870D1">
      <w:pPr>
        <w:widowControl w:val="0"/>
        <w:suppressAutoHyphens w:val="0"/>
        <w:spacing w:after="0" w:line="240" w:lineRule="auto"/>
        <w:ind w:firstLine="709"/>
        <w:jc w:val="both"/>
        <w:rPr>
          <w:rFonts w:ascii="Times New Roman" w:hAnsi="Times New Roman" w:cs="Times New Roman"/>
          <w:color w:val="000000"/>
          <w:sz w:val="28"/>
          <w:szCs w:val="28"/>
        </w:rPr>
      </w:pPr>
      <w:r w:rsidRPr="007870D1">
        <w:rPr>
          <w:rFonts w:ascii="Times New Roman" w:hAnsi="Times New Roman" w:cs="Times New Roman"/>
          <w:color w:val="000000"/>
          <w:sz w:val="28"/>
          <w:szCs w:val="28"/>
        </w:rPr>
        <w:t xml:space="preserve">Населенный пункт расположен на границе с </w:t>
      </w:r>
      <w:proofErr w:type="spellStart"/>
      <w:r w:rsidRPr="007870D1">
        <w:rPr>
          <w:rFonts w:ascii="Times New Roman" w:hAnsi="Times New Roman" w:cs="Times New Roman"/>
          <w:color w:val="000000"/>
          <w:sz w:val="28"/>
          <w:szCs w:val="28"/>
        </w:rPr>
        <w:t>Игринским</w:t>
      </w:r>
      <w:proofErr w:type="spellEnd"/>
      <w:r w:rsidRPr="007870D1">
        <w:rPr>
          <w:rFonts w:ascii="Times New Roman" w:hAnsi="Times New Roman" w:cs="Times New Roman"/>
          <w:color w:val="000000"/>
          <w:sz w:val="28"/>
          <w:szCs w:val="28"/>
        </w:rPr>
        <w:t xml:space="preserve"> муниципальным районом, ближайший транспортный узел — ст. Люк. В настоящее время деревня представляет собой улицу, застроенную индивидуальными жилыми домами. Культурно-бытовые учреждения отсутствуют.</w:t>
      </w:r>
    </w:p>
    <w:p w:rsidR="007870D1" w:rsidRDefault="007870D1" w:rsidP="007870D1">
      <w:pPr>
        <w:widowControl w:val="0"/>
        <w:suppressAutoHyphens w:val="0"/>
        <w:spacing w:after="0" w:line="240" w:lineRule="auto"/>
        <w:ind w:firstLine="709"/>
        <w:jc w:val="both"/>
        <w:rPr>
          <w:rFonts w:ascii="Times New Roman" w:hAnsi="Times New Roman" w:cs="Times New Roman"/>
          <w:color w:val="000000"/>
          <w:sz w:val="28"/>
          <w:szCs w:val="28"/>
        </w:rPr>
      </w:pPr>
      <w:r w:rsidRPr="007870D1">
        <w:rPr>
          <w:rFonts w:ascii="Times New Roman" w:hAnsi="Times New Roman" w:cs="Times New Roman"/>
          <w:color w:val="000000"/>
          <w:sz w:val="28"/>
          <w:szCs w:val="28"/>
        </w:rPr>
        <w:t xml:space="preserve">Площадь земель деревни — </w:t>
      </w:r>
      <w:r w:rsidRPr="00964495">
        <w:rPr>
          <w:rFonts w:ascii="Times New Roman" w:hAnsi="Times New Roman" w:cs="Times New Roman"/>
          <w:color w:val="000000"/>
          <w:sz w:val="28"/>
          <w:szCs w:val="28"/>
        </w:rPr>
        <w:t>15,</w:t>
      </w:r>
      <w:r w:rsidR="0021792F">
        <w:rPr>
          <w:rFonts w:ascii="Times New Roman" w:hAnsi="Times New Roman" w:cs="Times New Roman"/>
          <w:color w:val="000000"/>
          <w:sz w:val="28"/>
          <w:szCs w:val="28"/>
        </w:rPr>
        <w:t>52</w:t>
      </w:r>
      <w:r w:rsidRPr="00964495">
        <w:rPr>
          <w:rFonts w:ascii="Times New Roman" w:hAnsi="Times New Roman" w:cs="Times New Roman"/>
          <w:color w:val="000000"/>
          <w:sz w:val="28"/>
          <w:szCs w:val="28"/>
        </w:rPr>
        <w:t xml:space="preserve"> га,</w:t>
      </w:r>
      <w:r w:rsidRPr="007870D1">
        <w:rPr>
          <w:rFonts w:ascii="Times New Roman" w:hAnsi="Times New Roman" w:cs="Times New Roman"/>
          <w:color w:val="000000"/>
          <w:sz w:val="28"/>
          <w:szCs w:val="28"/>
        </w:rPr>
        <w:t xml:space="preserve"> население составляет 3</w:t>
      </w:r>
      <w:r>
        <w:rPr>
          <w:rFonts w:ascii="Times New Roman" w:hAnsi="Times New Roman" w:cs="Times New Roman"/>
          <w:color w:val="000000"/>
          <w:sz w:val="28"/>
          <w:szCs w:val="28"/>
        </w:rPr>
        <w:t>1</w:t>
      </w:r>
      <w:r w:rsidRPr="007870D1">
        <w:rPr>
          <w:rFonts w:ascii="Times New Roman" w:hAnsi="Times New Roman" w:cs="Times New Roman"/>
          <w:color w:val="000000"/>
          <w:sz w:val="28"/>
          <w:szCs w:val="28"/>
        </w:rPr>
        <w:t xml:space="preserve"> жител</w:t>
      </w:r>
      <w:r>
        <w:rPr>
          <w:rFonts w:ascii="Times New Roman" w:hAnsi="Times New Roman" w:cs="Times New Roman"/>
          <w:color w:val="000000"/>
          <w:sz w:val="28"/>
          <w:szCs w:val="28"/>
        </w:rPr>
        <w:t>ь</w:t>
      </w:r>
      <w:r w:rsidRPr="007870D1">
        <w:rPr>
          <w:rFonts w:ascii="Times New Roman" w:hAnsi="Times New Roman" w:cs="Times New Roman"/>
          <w:color w:val="000000"/>
          <w:sz w:val="28"/>
          <w:szCs w:val="28"/>
        </w:rPr>
        <w:t>. Из инженерных сетей имеется электроснабжение.</w:t>
      </w:r>
    </w:p>
    <w:p w:rsidR="007870D1" w:rsidRPr="007870D1" w:rsidRDefault="007870D1" w:rsidP="007870D1">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7870D1">
        <w:rPr>
          <w:rFonts w:ascii="Times New Roman" w:hAnsi="Times New Roman" w:cs="Times New Roman"/>
          <w:color w:val="000000"/>
          <w:sz w:val="28"/>
          <w:szCs w:val="28"/>
        </w:rPr>
        <w:t>еревн</w:t>
      </w:r>
      <w:r>
        <w:rPr>
          <w:rFonts w:ascii="Times New Roman" w:hAnsi="Times New Roman" w:cs="Times New Roman"/>
          <w:color w:val="000000"/>
          <w:sz w:val="28"/>
          <w:szCs w:val="28"/>
        </w:rPr>
        <w:t>я</w:t>
      </w:r>
      <w:r w:rsidRPr="007870D1">
        <w:rPr>
          <w:rFonts w:ascii="Times New Roman" w:hAnsi="Times New Roman" w:cs="Times New Roman"/>
          <w:color w:val="000000"/>
          <w:sz w:val="28"/>
          <w:szCs w:val="28"/>
        </w:rPr>
        <w:t xml:space="preserve"> </w:t>
      </w:r>
      <w:proofErr w:type="spellStart"/>
      <w:r w:rsidRPr="007870D1">
        <w:rPr>
          <w:rFonts w:ascii="Times New Roman" w:hAnsi="Times New Roman" w:cs="Times New Roman"/>
          <w:color w:val="000000"/>
          <w:sz w:val="28"/>
          <w:szCs w:val="28"/>
        </w:rPr>
        <w:t>Зилай</w:t>
      </w:r>
      <w:proofErr w:type="spellEnd"/>
      <w:r w:rsidRPr="007870D1">
        <w:rPr>
          <w:rFonts w:ascii="Times New Roman" w:hAnsi="Times New Roman" w:cs="Times New Roman"/>
          <w:color w:val="000000"/>
          <w:sz w:val="28"/>
          <w:szCs w:val="28"/>
        </w:rPr>
        <w:t>.</w:t>
      </w:r>
    </w:p>
    <w:p w:rsidR="007870D1" w:rsidRPr="007870D1" w:rsidRDefault="007870D1" w:rsidP="007870D1">
      <w:pPr>
        <w:widowControl w:val="0"/>
        <w:suppressAutoHyphens w:val="0"/>
        <w:spacing w:after="0" w:line="240" w:lineRule="auto"/>
        <w:ind w:firstLine="709"/>
        <w:jc w:val="both"/>
        <w:rPr>
          <w:rFonts w:ascii="Times New Roman" w:hAnsi="Times New Roman" w:cs="Times New Roman"/>
          <w:color w:val="000000"/>
          <w:sz w:val="28"/>
          <w:szCs w:val="28"/>
        </w:rPr>
      </w:pPr>
      <w:r w:rsidRPr="007870D1">
        <w:rPr>
          <w:rFonts w:ascii="Times New Roman" w:hAnsi="Times New Roman" w:cs="Times New Roman"/>
          <w:color w:val="000000"/>
          <w:sz w:val="28"/>
          <w:szCs w:val="28"/>
        </w:rPr>
        <w:t>Населенный пункт расположен вдоль ж/д «Ижевск – Глазов», с севера, востока и запада село ограничивают земли ГЛФ. В настоящее время деревня представляет собой улицу, застроенную индивидуальными жилыми домами, вытянутую вдоль железной дороги. Культурно-бытовые учреждения отсутствуют.</w:t>
      </w:r>
    </w:p>
    <w:p w:rsidR="007870D1" w:rsidRDefault="007870D1" w:rsidP="007870D1">
      <w:pPr>
        <w:widowControl w:val="0"/>
        <w:suppressAutoHyphens w:val="0"/>
        <w:spacing w:after="0" w:line="240" w:lineRule="auto"/>
        <w:ind w:firstLine="709"/>
        <w:jc w:val="both"/>
        <w:rPr>
          <w:rFonts w:ascii="Times New Roman" w:hAnsi="Times New Roman" w:cs="Times New Roman"/>
          <w:color w:val="000000"/>
          <w:sz w:val="28"/>
          <w:szCs w:val="28"/>
        </w:rPr>
      </w:pPr>
      <w:r w:rsidRPr="007870D1">
        <w:rPr>
          <w:rFonts w:ascii="Times New Roman" w:hAnsi="Times New Roman" w:cs="Times New Roman"/>
          <w:color w:val="000000"/>
          <w:sz w:val="28"/>
          <w:szCs w:val="28"/>
        </w:rPr>
        <w:t xml:space="preserve">Площадь земель деревни </w:t>
      </w:r>
      <w:r w:rsidRPr="00964495">
        <w:rPr>
          <w:rFonts w:ascii="Times New Roman" w:hAnsi="Times New Roman" w:cs="Times New Roman"/>
          <w:color w:val="000000"/>
          <w:sz w:val="28"/>
          <w:szCs w:val="28"/>
        </w:rPr>
        <w:t>— 1</w:t>
      </w:r>
      <w:r w:rsidR="00964495" w:rsidRPr="00964495">
        <w:rPr>
          <w:rFonts w:ascii="Times New Roman" w:hAnsi="Times New Roman" w:cs="Times New Roman"/>
          <w:color w:val="000000"/>
          <w:sz w:val="28"/>
          <w:szCs w:val="28"/>
        </w:rPr>
        <w:t>4</w:t>
      </w:r>
      <w:r w:rsidRPr="00964495">
        <w:rPr>
          <w:rFonts w:ascii="Times New Roman" w:hAnsi="Times New Roman" w:cs="Times New Roman"/>
          <w:color w:val="000000"/>
          <w:sz w:val="28"/>
          <w:szCs w:val="28"/>
        </w:rPr>
        <w:t>,0</w:t>
      </w:r>
      <w:r w:rsidR="00964495" w:rsidRPr="00964495">
        <w:rPr>
          <w:rFonts w:ascii="Times New Roman" w:hAnsi="Times New Roman" w:cs="Times New Roman"/>
          <w:color w:val="000000"/>
          <w:sz w:val="28"/>
          <w:szCs w:val="28"/>
        </w:rPr>
        <w:t>7</w:t>
      </w:r>
      <w:r w:rsidRPr="00964495">
        <w:rPr>
          <w:rFonts w:ascii="Times New Roman" w:hAnsi="Times New Roman" w:cs="Times New Roman"/>
          <w:color w:val="000000"/>
          <w:sz w:val="28"/>
          <w:szCs w:val="28"/>
        </w:rPr>
        <w:t xml:space="preserve"> га, население</w:t>
      </w:r>
      <w:r w:rsidRPr="007870D1">
        <w:rPr>
          <w:rFonts w:ascii="Times New Roman" w:hAnsi="Times New Roman" w:cs="Times New Roman"/>
          <w:color w:val="000000"/>
          <w:sz w:val="28"/>
          <w:szCs w:val="28"/>
        </w:rPr>
        <w:t xml:space="preserve"> составляет 8 жителей. Из инженерных сетей имеется электроснабжение.</w:t>
      </w:r>
    </w:p>
    <w:p w:rsidR="007870D1" w:rsidRPr="007870D1" w:rsidRDefault="00B71D07" w:rsidP="007870D1">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w:t>
      </w:r>
      <w:r w:rsidR="007870D1" w:rsidRPr="007870D1">
        <w:rPr>
          <w:rFonts w:ascii="Times New Roman" w:hAnsi="Times New Roman" w:cs="Times New Roman"/>
          <w:color w:val="000000"/>
          <w:sz w:val="28"/>
          <w:szCs w:val="28"/>
        </w:rPr>
        <w:t>ел</w:t>
      </w:r>
      <w:r>
        <w:rPr>
          <w:rFonts w:ascii="Times New Roman" w:hAnsi="Times New Roman" w:cs="Times New Roman"/>
          <w:color w:val="000000"/>
          <w:sz w:val="28"/>
          <w:szCs w:val="28"/>
        </w:rPr>
        <w:t>о</w:t>
      </w:r>
      <w:r w:rsidR="007870D1" w:rsidRPr="007870D1">
        <w:rPr>
          <w:rFonts w:ascii="Times New Roman" w:hAnsi="Times New Roman" w:cs="Times New Roman"/>
          <w:color w:val="000000"/>
          <w:sz w:val="28"/>
          <w:szCs w:val="28"/>
        </w:rPr>
        <w:t xml:space="preserve"> </w:t>
      </w:r>
      <w:proofErr w:type="spellStart"/>
      <w:r w:rsidR="007870D1" w:rsidRPr="007870D1">
        <w:rPr>
          <w:rFonts w:ascii="Times New Roman" w:hAnsi="Times New Roman" w:cs="Times New Roman"/>
          <w:color w:val="000000"/>
          <w:sz w:val="28"/>
          <w:szCs w:val="28"/>
        </w:rPr>
        <w:t>Зилай</w:t>
      </w:r>
      <w:proofErr w:type="spellEnd"/>
      <w:r w:rsidR="007870D1" w:rsidRPr="007870D1">
        <w:rPr>
          <w:rFonts w:ascii="Times New Roman" w:hAnsi="Times New Roman" w:cs="Times New Roman"/>
          <w:color w:val="000000"/>
          <w:sz w:val="28"/>
          <w:szCs w:val="28"/>
        </w:rPr>
        <w:t>.</w:t>
      </w:r>
    </w:p>
    <w:p w:rsidR="007870D1" w:rsidRPr="007870D1" w:rsidRDefault="007870D1" w:rsidP="007870D1">
      <w:pPr>
        <w:widowControl w:val="0"/>
        <w:suppressAutoHyphens w:val="0"/>
        <w:spacing w:after="0" w:line="240" w:lineRule="auto"/>
        <w:ind w:firstLine="709"/>
        <w:jc w:val="both"/>
        <w:rPr>
          <w:rFonts w:ascii="Times New Roman" w:hAnsi="Times New Roman" w:cs="Times New Roman"/>
          <w:color w:val="000000"/>
          <w:sz w:val="28"/>
          <w:szCs w:val="28"/>
        </w:rPr>
      </w:pPr>
      <w:r w:rsidRPr="007870D1">
        <w:rPr>
          <w:rFonts w:ascii="Times New Roman" w:hAnsi="Times New Roman" w:cs="Times New Roman"/>
          <w:color w:val="000000"/>
          <w:sz w:val="28"/>
          <w:szCs w:val="28"/>
        </w:rPr>
        <w:t>Населенный пункт расположен вдоль ж/д «Ижевск – Глазов». В настоящее время деревня представляет собой улицу, застроенную индивидуальными жилыми домами, вытянутую вдоль железной дороги. Культурно-бытовые учреждения отсутствуют.</w:t>
      </w:r>
    </w:p>
    <w:p w:rsidR="007870D1" w:rsidRPr="007870D1" w:rsidRDefault="007870D1" w:rsidP="007870D1">
      <w:pPr>
        <w:widowControl w:val="0"/>
        <w:suppressAutoHyphens w:val="0"/>
        <w:spacing w:after="0" w:line="240" w:lineRule="auto"/>
        <w:ind w:firstLine="709"/>
        <w:jc w:val="both"/>
        <w:rPr>
          <w:rFonts w:ascii="Times New Roman" w:hAnsi="Times New Roman" w:cs="Times New Roman"/>
          <w:color w:val="000000"/>
          <w:sz w:val="28"/>
          <w:szCs w:val="28"/>
        </w:rPr>
      </w:pPr>
      <w:r w:rsidRPr="007870D1">
        <w:rPr>
          <w:rFonts w:ascii="Times New Roman" w:hAnsi="Times New Roman" w:cs="Times New Roman"/>
          <w:color w:val="000000"/>
          <w:sz w:val="28"/>
          <w:szCs w:val="28"/>
        </w:rPr>
        <w:t xml:space="preserve">Площадь земель </w:t>
      </w:r>
      <w:r w:rsidR="00B71D07">
        <w:rPr>
          <w:rFonts w:ascii="Times New Roman" w:hAnsi="Times New Roman" w:cs="Times New Roman"/>
          <w:color w:val="000000"/>
          <w:sz w:val="28"/>
          <w:szCs w:val="28"/>
        </w:rPr>
        <w:t>села</w:t>
      </w:r>
      <w:r w:rsidRPr="007870D1">
        <w:rPr>
          <w:rFonts w:ascii="Times New Roman" w:hAnsi="Times New Roman" w:cs="Times New Roman"/>
          <w:color w:val="000000"/>
          <w:sz w:val="28"/>
          <w:szCs w:val="28"/>
        </w:rPr>
        <w:t xml:space="preserve"> </w:t>
      </w:r>
      <w:r w:rsidRPr="00964495">
        <w:rPr>
          <w:rFonts w:ascii="Times New Roman" w:hAnsi="Times New Roman" w:cs="Times New Roman"/>
          <w:color w:val="000000"/>
          <w:sz w:val="28"/>
          <w:szCs w:val="28"/>
        </w:rPr>
        <w:t xml:space="preserve">— </w:t>
      </w:r>
      <w:r w:rsidR="0021792F">
        <w:rPr>
          <w:rFonts w:ascii="Times New Roman" w:hAnsi="Times New Roman" w:cs="Times New Roman"/>
          <w:color w:val="000000"/>
          <w:sz w:val="28"/>
          <w:szCs w:val="28"/>
        </w:rPr>
        <w:t>16,23</w:t>
      </w:r>
      <w:r w:rsidRPr="00964495">
        <w:rPr>
          <w:rFonts w:ascii="Times New Roman" w:hAnsi="Times New Roman" w:cs="Times New Roman"/>
          <w:color w:val="000000"/>
          <w:sz w:val="28"/>
          <w:szCs w:val="28"/>
        </w:rPr>
        <w:t xml:space="preserve"> га, население</w:t>
      </w:r>
      <w:r w:rsidRPr="007870D1">
        <w:rPr>
          <w:rFonts w:ascii="Times New Roman" w:hAnsi="Times New Roman" w:cs="Times New Roman"/>
          <w:color w:val="000000"/>
          <w:sz w:val="28"/>
          <w:szCs w:val="28"/>
        </w:rPr>
        <w:t xml:space="preserve"> составляет </w:t>
      </w:r>
      <w:r>
        <w:rPr>
          <w:rFonts w:ascii="Times New Roman" w:hAnsi="Times New Roman" w:cs="Times New Roman"/>
          <w:color w:val="000000"/>
          <w:sz w:val="28"/>
          <w:szCs w:val="28"/>
        </w:rPr>
        <w:t>2</w:t>
      </w:r>
      <w:r w:rsidRPr="007870D1">
        <w:rPr>
          <w:rFonts w:ascii="Times New Roman" w:hAnsi="Times New Roman" w:cs="Times New Roman"/>
          <w:color w:val="000000"/>
          <w:sz w:val="28"/>
          <w:szCs w:val="28"/>
        </w:rPr>
        <w:t>1 житель. Из инженерных сетей имеется электроснабжение.</w:t>
      </w:r>
    </w:p>
    <w:p w:rsidR="00091290" w:rsidRPr="00091290" w:rsidRDefault="00091290" w:rsidP="00091290">
      <w:pPr>
        <w:widowControl w:val="0"/>
        <w:suppressAutoHyphens w:val="0"/>
        <w:spacing w:after="0" w:line="240" w:lineRule="auto"/>
        <w:ind w:firstLine="709"/>
        <w:jc w:val="both"/>
        <w:rPr>
          <w:rFonts w:ascii="Times New Roman" w:hAnsi="Times New Roman" w:cs="Times New Roman"/>
          <w:color w:val="000000"/>
          <w:sz w:val="28"/>
          <w:szCs w:val="28"/>
        </w:rPr>
      </w:pPr>
      <w:r w:rsidRPr="00091290">
        <w:rPr>
          <w:rFonts w:ascii="Times New Roman" w:hAnsi="Times New Roman" w:cs="Times New Roman"/>
          <w:color w:val="000000"/>
          <w:sz w:val="28"/>
          <w:szCs w:val="28"/>
        </w:rPr>
        <w:t>Деревня Верх-Туга.</w:t>
      </w:r>
    </w:p>
    <w:p w:rsidR="007870D1" w:rsidRPr="007870D1" w:rsidRDefault="00091290" w:rsidP="00091290">
      <w:pPr>
        <w:widowControl w:val="0"/>
        <w:suppressAutoHyphens w:val="0"/>
        <w:spacing w:after="0" w:line="240" w:lineRule="auto"/>
        <w:ind w:firstLine="709"/>
        <w:jc w:val="both"/>
        <w:rPr>
          <w:rFonts w:ascii="Times New Roman" w:hAnsi="Times New Roman" w:cs="Times New Roman"/>
          <w:color w:val="000000"/>
          <w:sz w:val="28"/>
          <w:szCs w:val="28"/>
        </w:rPr>
      </w:pPr>
      <w:r w:rsidRPr="00091290">
        <w:rPr>
          <w:rFonts w:ascii="Times New Roman" w:hAnsi="Times New Roman" w:cs="Times New Roman"/>
          <w:color w:val="000000"/>
          <w:sz w:val="28"/>
          <w:szCs w:val="28"/>
        </w:rPr>
        <w:t>Населенный пункт расположен вдали от транспортных магистралей, с запада деревню ограничивают земли ГЛФ, с юга р. Туча. В настоящее время деревня представляет собой улицу, застроенную индивидуальными жилыми домами. Культурно-бытовые учреждения отсутствуют.</w:t>
      </w:r>
      <w:r w:rsidRPr="00091290">
        <w:rPr>
          <w:rFonts w:ascii="Times New Roman" w:hAnsi="Times New Roman" w:cs="Times New Roman"/>
          <w:color w:val="000000"/>
          <w:sz w:val="28"/>
          <w:szCs w:val="28"/>
        </w:rPr>
        <w:cr/>
        <w:t>Площадь земель деревни — 1</w:t>
      </w:r>
      <w:r w:rsidR="0021792F">
        <w:rPr>
          <w:rFonts w:ascii="Times New Roman" w:hAnsi="Times New Roman" w:cs="Times New Roman"/>
          <w:color w:val="000000"/>
          <w:sz w:val="28"/>
          <w:szCs w:val="28"/>
        </w:rPr>
        <w:t>3</w:t>
      </w:r>
      <w:r w:rsidRPr="00091290">
        <w:rPr>
          <w:rFonts w:ascii="Times New Roman" w:hAnsi="Times New Roman" w:cs="Times New Roman"/>
          <w:color w:val="000000"/>
          <w:sz w:val="28"/>
          <w:szCs w:val="28"/>
        </w:rPr>
        <w:t xml:space="preserve"> га, население составляет </w:t>
      </w:r>
      <w:r>
        <w:rPr>
          <w:rFonts w:ascii="Times New Roman" w:hAnsi="Times New Roman" w:cs="Times New Roman"/>
          <w:color w:val="000000"/>
          <w:sz w:val="28"/>
          <w:szCs w:val="28"/>
        </w:rPr>
        <w:t>5</w:t>
      </w:r>
      <w:r w:rsidRPr="00091290">
        <w:rPr>
          <w:rFonts w:ascii="Times New Roman" w:hAnsi="Times New Roman" w:cs="Times New Roman"/>
          <w:color w:val="000000"/>
          <w:sz w:val="28"/>
          <w:szCs w:val="28"/>
        </w:rPr>
        <w:t xml:space="preserve"> жителей. Из инженерных сетей имеется электроснабжение.</w:t>
      </w:r>
    </w:p>
    <w:p w:rsidR="00904F0F" w:rsidRPr="00904F0F" w:rsidRDefault="00904F0F" w:rsidP="00904F0F">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904F0F">
        <w:rPr>
          <w:rFonts w:ascii="Times New Roman" w:hAnsi="Times New Roman" w:cs="Times New Roman"/>
          <w:color w:val="000000"/>
          <w:sz w:val="28"/>
          <w:szCs w:val="28"/>
        </w:rPr>
        <w:t>еревн</w:t>
      </w:r>
      <w:r>
        <w:rPr>
          <w:rFonts w:ascii="Times New Roman" w:hAnsi="Times New Roman" w:cs="Times New Roman"/>
          <w:color w:val="000000"/>
          <w:sz w:val="28"/>
          <w:szCs w:val="28"/>
        </w:rPr>
        <w:t>я</w:t>
      </w:r>
      <w:r w:rsidRPr="00904F0F">
        <w:rPr>
          <w:rFonts w:ascii="Times New Roman" w:hAnsi="Times New Roman" w:cs="Times New Roman"/>
          <w:color w:val="000000"/>
          <w:sz w:val="28"/>
          <w:szCs w:val="28"/>
        </w:rPr>
        <w:t xml:space="preserve"> Беляны.</w:t>
      </w:r>
    </w:p>
    <w:p w:rsidR="00904F0F" w:rsidRPr="00904F0F" w:rsidRDefault="00904F0F" w:rsidP="00904F0F">
      <w:pPr>
        <w:widowControl w:val="0"/>
        <w:suppressAutoHyphens w:val="0"/>
        <w:spacing w:after="0" w:line="240" w:lineRule="auto"/>
        <w:ind w:firstLine="709"/>
        <w:jc w:val="both"/>
        <w:rPr>
          <w:rFonts w:ascii="Times New Roman" w:hAnsi="Times New Roman" w:cs="Times New Roman"/>
          <w:color w:val="000000"/>
          <w:sz w:val="28"/>
          <w:szCs w:val="28"/>
        </w:rPr>
      </w:pPr>
      <w:r w:rsidRPr="00904F0F">
        <w:rPr>
          <w:rFonts w:ascii="Times New Roman" w:hAnsi="Times New Roman" w:cs="Times New Roman"/>
          <w:color w:val="000000"/>
          <w:sz w:val="28"/>
          <w:szCs w:val="28"/>
        </w:rPr>
        <w:t>Деревня располагается вблизи ж/д «Ижевск – Глазов», состоит из одной улицы застроенной жилыми домами усадебного типа. С северо-западной стороны населенного пункта протекает р.</w:t>
      </w:r>
      <w:r>
        <w:rPr>
          <w:rFonts w:ascii="Times New Roman" w:hAnsi="Times New Roman" w:cs="Times New Roman"/>
          <w:color w:val="000000"/>
          <w:sz w:val="28"/>
          <w:szCs w:val="28"/>
        </w:rPr>
        <w:t xml:space="preserve"> </w:t>
      </w:r>
      <w:proofErr w:type="spellStart"/>
      <w:r w:rsidRPr="00904F0F">
        <w:rPr>
          <w:rFonts w:ascii="Times New Roman" w:hAnsi="Times New Roman" w:cs="Times New Roman"/>
          <w:color w:val="000000"/>
          <w:sz w:val="28"/>
          <w:szCs w:val="28"/>
        </w:rPr>
        <w:t>Пулыбка</w:t>
      </w:r>
      <w:proofErr w:type="spellEnd"/>
      <w:r w:rsidRPr="00904F0F">
        <w:rPr>
          <w:rFonts w:ascii="Times New Roman" w:hAnsi="Times New Roman" w:cs="Times New Roman"/>
          <w:color w:val="000000"/>
          <w:sz w:val="28"/>
          <w:szCs w:val="28"/>
        </w:rPr>
        <w:t xml:space="preserve"> - приток р. Чепцы.</w:t>
      </w:r>
    </w:p>
    <w:p w:rsidR="00904F0F" w:rsidRPr="00904F0F" w:rsidRDefault="00904F0F" w:rsidP="00904F0F">
      <w:pPr>
        <w:widowControl w:val="0"/>
        <w:suppressAutoHyphens w:val="0"/>
        <w:spacing w:after="0" w:line="240" w:lineRule="auto"/>
        <w:ind w:firstLine="709"/>
        <w:jc w:val="both"/>
        <w:rPr>
          <w:rFonts w:ascii="Times New Roman" w:hAnsi="Times New Roman" w:cs="Times New Roman"/>
          <w:color w:val="000000"/>
          <w:sz w:val="28"/>
          <w:szCs w:val="28"/>
        </w:rPr>
      </w:pPr>
      <w:r w:rsidRPr="00904F0F">
        <w:rPr>
          <w:rFonts w:ascii="Times New Roman" w:hAnsi="Times New Roman" w:cs="Times New Roman"/>
          <w:color w:val="000000"/>
          <w:sz w:val="28"/>
          <w:szCs w:val="28"/>
        </w:rPr>
        <w:t>Культурно-бытовые учреждения отсутствуют.</w:t>
      </w:r>
    </w:p>
    <w:p w:rsidR="00814F0F" w:rsidRDefault="00904F0F" w:rsidP="00904F0F">
      <w:pPr>
        <w:widowControl w:val="0"/>
        <w:suppressAutoHyphens w:val="0"/>
        <w:spacing w:after="0" w:line="240" w:lineRule="auto"/>
        <w:ind w:firstLine="709"/>
        <w:jc w:val="both"/>
        <w:rPr>
          <w:rFonts w:ascii="Times New Roman" w:hAnsi="Times New Roman" w:cs="Times New Roman"/>
          <w:color w:val="000000"/>
          <w:sz w:val="28"/>
          <w:szCs w:val="28"/>
        </w:rPr>
      </w:pPr>
      <w:r w:rsidRPr="00904F0F">
        <w:rPr>
          <w:rFonts w:ascii="Times New Roman" w:hAnsi="Times New Roman" w:cs="Times New Roman"/>
          <w:color w:val="000000"/>
          <w:sz w:val="28"/>
          <w:szCs w:val="28"/>
        </w:rPr>
        <w:t xml:space="preserve">Население — </w:t>
      </w:r>
      <w:r>
        <w:rPr>
          <w:rFonts w:ascii="Times New Roman" w:hAnsi="Times New Roman" w:cs="Times New Roman"/>
          <w:color w:val="000000"/>
          <w:sz w:val="28"/>
          <w:szCs w:val="28"/>
        </w:rPr>
        <w:t>6</w:t>
      </w:r>
      <w:r w:rsidRPr="00904F0F">
        <w:rPr>
          <w:rFonts w:ascii="Times New Roman" w:hAnsi="Times New Roman" w:cs="Times New Roman"/>
          <w:color w:val="000000"/>
          <w:sz w:val="28"/>
          <w:szCs w:val="28"/>
        </w:rPr>
        <w:t xml:space="preserve"> человек, территория в границах населенного пункта —</w:t>
      </w:r>
      <w:r w:rsidR="00964495">
        <w:rPr>
          <w:rFonts w:ascii="Times New Roman" w:hAnsi="Times New Roman" w:cs="Times New Roman"/>
          <w:color w:val="000000"/>
          <w:sz w:val="28"/>
          <w:szCs w:val="28"/>
        </w:rPr>
        <w:t xml:space="preserve"> </w:t>
      </w:r>
      <w:r w:rsidRPr="00964495">
        <w:rPr>
          <w:rFonts w:ascii="Times New Roman" w:hAnsi="Times New Roman" w:cs="Times New Roman"/>
          <w:color w:val="000000"/>
          <w:sz w:val="28"/>
          <w:szCs w:val="28"/>
        </w:rPr>
        <w:t>1</w:t>
      </w:r>
      <w:r w:rsidR="00964495" w:rsidRPr="00964495">
        <w:rPr>
          <w:rFonts w:ascii="Times New Roman" w:hAnsi="Times New Roman" w:cs="Times New Roman"/>
          <w:color w:val="000000"/>
          <w:sz w:val="28"/>
          <w:szCs w:val="28"/>
        </w:rPr>
        <w:t>6</w:t>
      </w:r>
      <w:r w:rsidRPr="00964495">
        <w:rPr>
          <w:rFonts w:ascii="Times New Roman" w:hAnsi="Times New Roman" w:cs="Times New Roman"/>
          <w:color w:val="000000"/>
          <w:sz w:val="28"/>
          <w:szCs w:val="28"/>
        </w:rPr>
        <w:t>,</w:t>
      </w:r>
      <w:r w:rsidR="00964495" w:rsidRPr="00964495">
        <w:rPr>
          <w:rFonts w:ascii="Times New Roman" w:hAnsi="Times New Roman" w:cs="Times New Roman"/>
          <w:color w:val="000000"/>
          <w:sz w:val="28"/>
          <w:szCs w:val="28"/>
        </w:rPr>
        <w:t>97</w:t>
      </w:r>
      <w:r w:rsidRPr="00964495">
        <w:rPr>
          <w:rFonts w:ascii="Times New Roman" w:hAnsi="Times New Roman" w:cs="Times New Roman"/>
          <w:color w:val="000000"/>
          <w:sz w:val="28"/>
          <w:szCs w:val="28"/>
        </w:rPr>
        <w:t xml:space="preserve"> га.</w:t>
      </w:r>
      <w:r>
        <w:rPr>
          <w:rFonts w:ascii="Times New Roman" w:hAnsi="Times New Roman" w:cs="Times New Roman"/>
          <w:color w:val="000000"/>
          <w:sz w:val="28"/>
          <w:szCs w:val="28"/>
        </w:rPr>
        <w:t xml:space="preserve"> </w:t>
      </w:r>
      <w:r w:rsidRPr="00904F0F">
        <w:rPr>
          <w:rFonts w:ascii="Times New Roman" w:hAnsi="Times New Roman" w:cs="Times New Roman"/>
          <w:color w:val="000000"/>
          <w:sz w:val="28"/>
          <w:szCs w:val="28"/>
        </w:rPr>
        <w:t>На севере располагается производственная зона</w:t>
      </w:r>
      <w:r>
        <w:rPr>
          <w:rFonts w:ascii="Times New Roman" w:hAnsi="Times New Roman" w:cs="Times New Roman"/>
          <w:color w:val="000000"/>
          <w:sz w:val="28"/>
          <w:szCs w:val="28"/>
        </w:rPr>
        <w:t>.</w:t>
      </w:r>
      <w:r w:rsidRPr="00904F0F">
        <w:rPr>
          <w:rFonts w:ascii="Times New Roman" w:hAnsi="Times New Roman" w:cs="Times New Roman"/>
          <w:color w:val="000000"/>
          <w:sz w:val="28"/>
          <w:szCs w:val="28"/>
        </w:rPr>
        <w:t xml:space="preserve"> Из инженерных сетей имеется </w:t>
      </w:r>
      <w:r w:rsidR="00091290" w:rsidRPr="00904F0F">
        <w:rPr>
          <w:rFonts w:ascii="Times New Roman" w:hAnsi="Times New Roman" w:cs="Times New Roman"/>
          <w:color w:val="000000"/>
          <w:sz w:val="28"/>
          <w:szCs w:val="28"/>
        </w:rPr>
        <w:t>электроснабжение</w:t>
      </w:r>
      <w:r w:rsidRPr="00904F0F">
        <w:rPr>
          <w:rFonts w:ascii="Times New Roman" w:hAnsi="Times New Roman" w:cs="Times New Roman"/>
          <w:color w:val="000000"/>
          <w:sz w:val="28"/>
          <w:szCs w:val="28"/>
        </w:rPr>
        <w:t>.</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7F4596">
        <w:rPr>
          <w:rFonts w:ascii="Times New Roman" w:hAnsi="Times New Roman" w:cs="Times New Roman"/>
          <w:color w:val="000000"/>
          <w:sz w:val="28"/>
          <w:szCs w:val="28"/>
        </w:rPr>
        <w:t>еревн</w:t>
      </w:r>
      <w:r>
        <w:rPr>
          <w:rFonts w:ascii="Times New Roman" w:hAnsi="Times New Roman" w:cs="Times New Roman"/>
          <w:color w:val="000000"/>
          <w:sz w:val="28"/>
          <w:szCs w:val="28"/>
        </w:rPr>
        <w:t>я</w:t>
      </w:r>
      <w:r w:rsidRPr="007F4596">
        <w:rPr>
          <w:rFonts w:ascii="Times New Roman" w:hAnsi="Times New Roman" w:cs="Times New Roman"/>
          <w:color w:val="000000"/>
          <w:sz w:val="28"/>
          <w:szCs w:val="28"/>
        </w:rPr>
        <w:t xml:space="preserve"> </w:t>
      </w:r>
      <w:proofErr w:type="spellStart"/>
      <w:r w:rsidRPr="007F4596">
        <w:rPr>
          <w:rFonts w:ascii="Times New Roman" w:hAnsi="Times New Roman" w:cs="Times New Roman"/>
          <w:color w:val="000000"/>
          <w:sz w:val="28"/>
          <w:szCs w:val="28"/>
        </w:rPr>
        <w:t>Пулыб</w:t>
      </w:r>
      <w:proofErr w:type="spellEnd"/>
      <w:r w:rsidRPr="007F4596">
        <w:rPr>
          <w:rFonts w:ascii="Times New Roman" w:hAnsi="Times New Roman" w:cs="Times New Roman"/>
          <w:color w:val="000000"/>
          <w:sz w:val="28"/>
          <w:szCs w:val="28"/>
        </w:rPr>
        <w:t>.</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sidRPr="007F4596">
        <w:rPr>
          <w:rFonts w:ascii="Times New Roman" w:hAnsi="Times New Roman" w:cs="Times New Roman"/>
          <w:color w:val="000000"/>
          <w:sz w:val="28"/>
          <w:szCs w:val="28"/>
        </w:rPr>
        <w:t>Деревня расположена  в 2,5 км</w:t>
      </w:r>
      <w:r w:rsidRPr="007F4596">
        <w:rPr>
          <w:rFonts w:ascii="Times New Roman" w:hAnsi="Times New Roman" w:cs="Times New Roman"/>
          <w:color w:val="000000"/>
          <w:sz w:val="28"/>
          <w:szCs w:val="28"/>
        </w:rPr>
        <w:tab/>
      </w:r>
      <w:r w:rsidR="005D137F">
        <w:rPr>
          <w:rFonts w:ascii="Times New Roman" w:hAnsi="Times New Roman" w:cs="Times New Roman"/>
          <w:color w:val="000000"/>
          <w:sz w:val="28"/>
          <w:szCs w:val="28"/>
        </w:rPr>
        <w:t>от центральной усадьбы</w:t>
      </w:r>
      <w:r w:rsidR="005D137F">
        <w:rPr>
          <w:rFonts w:ascii="Times New Roman" w:hAnsi="Times New Roman" w:cs="Times New Roman"/>
          <w:color w:val="000000"/>
          <w:sz w:val="28"/>
          <w:szCs w:val="28"/>
        </w:rPr>
        <w:tab/>
        <w:t>и в 1 км</w:t>
      </w:r>
      <w:r w:rsidRPr="007F4596">
        <w:rPr>
          <w:rFonts w:ascii="Times New Roman" w:hAnsi="Times New Roman" w:cs="Times New Roman"/>
          <w:color w:val="000000"/>
          <w:sz w:val="28"/>
          <w:szCs w:val="28"/>
        </w:rPr>
        <w:t xml:space="preserve"> от </w:t>
      </w:r>
      <w:r w:rsidRPr="007F4596">
        <w:rPr>
          <w:rFonts w:ascii="Times New Roman" w:hAnsi="Times New Roman" w:cs="Times New Roman"/>
          <w:color w:val="000000"/>
          <w:sz w:val="28"/>
          <w:szCs w:val="28"/>
        </w:rPr>
        <w:lastRenderedPageBreak/>
        <w:t>автодороги</w:t>
      </w:r>
      <w:r>
        <w:rPr>
          <w:rFonts w:ascii="Times New Roman" w:hAnsi="Times New Roman" w:cs="Times New Roman"/>
          <w:color w:val="000000"/>
          <w:sz w:val="28"/>
          <w:szCs w:val="28"/>
        </w:rPr>
        <w:t xml:space="preserve"> </w:t>
      </w:r>
      <w:r w:rsidRPr="007F4596">
        <w:rPr>
          <w:rFonts w:ascii="Times New Roman" w:hAnsi="Times New Roman" w:cs="Times New Roman"/>
          <w:color w:val="000000"/>
          <w:sz w:val="28"/>
          <w:szCs w:val="28"/>
        </w:rPr>
        <w:t xml:space="preserve">«(Ижевск-Глазов) - </w:t>
      </w:r>
      <w:proofErr w:type="spellStart"/>
      <w:r w:rsidRPr="007F4596">
        <w:rPr>
          <w:rFonts w:ascii="Times New Roman" w:hAnsi="Times New Roman" w:cs="Times New Roman"/>
          <w:color w:val="000000"/>
          <w:sz w:val="28"/>
          <w:szCs w:val="28"/>
        </w:rPr>
        <w:t>Андрейшур</w:t>
      </w:r>
      <w:proofErr w:type="spellEnd"/>
      <w:r w:rsidRPr="007F4596">
        <w:rPr>
          <w:rFonts w:ascii="Times New Roman" w:hAnsi="Times New Roman" w:cs="Times New Roman"/>
          <w:color w:val="000000"/>
          <w:sz w:val="28"/>
          <w:szCs w:val="28"/>
        </w:rPr>
        <w:t>». Населенный пункт разделен на 2 части железной дорогой</w:t>
      </w:r>
      <w:r>
        <w:rPr>
          <w:rFonts w:ascii="Times New Roman" w:hAnsi="Times New Roman" w:cs="Times New Roman"/>
          <w:color w:val="000000"/>
          <w:sz w:val="28"/>
          <w:szCs w:val="28"/>
        </w:rPr>
        <w:t xml:space="preserve"> </w:t>
      </w:r>
      <w:r w:rsidRPr="007F4596">
        <w:rPr>
          <w:rFonts w:ascii="Times New Roman" w:hAnsi="Times New Roman" w:cs="Times New Roman"/>
          <w:color w:val="000000"/>
          <w:sz w:val="28"/>
          <w:szCs w:val="28"/>
        </w:rPr>
        <w:t xml:space="preserve">«Ижевск – Глазов» и р. </w:t>
      </w:r>
      <w:proofErr w:type="spellStart"/>
      <w:r w:rsidRPr="007F4596">
        <w:rPr>
          <w:rFonts w:ascii="Times New Roman" w:hAnsi="Times New Roman" w:cs="Times New Roman"/>
          <w:color w:val="000000"/>
          <w:sz w:val="28"/>
          <w:szCs w:val="28"/>
        </w:rPr>
        <w:t>Пулыбка</w:t>
      </w:r>
      <w:proofErr w:type="spellEnd"/>
      <w:r w:rsidRPr="007F4596">
        <w:rPr>
          <w:rFonts w:ascii="Times New Roman" w:hAnsi="Times New Roman" w:cs="Times New Roman"/>
          <w:color w:val="000000"/>
          <w:sz w:val="28"/>
          <w:szCs w:val="28"/>
        </w:rPr>
        <w:t>. Около деревни устроена запруда, площадь образованного пруда около 2,8га.</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sidRPr="007F4596">
        <w:rPr>
          <w:rFonts w:ascii="Times New Roman" w:hAnsi="Times New Roman" w:cs="Times New Roman"/>
          <w:color w:val="000000"/>
          <w:sz w:val="28"/>
          <w:szCs w:val="28"/>
        </w:rPr>
        <w:t xml:space="preserve">Площадь земель деревни — </w:t>
      </w:r>
      <w:r w:rsidR="005D137F">
        <w:rPr>
          <w:rFonts w:ascii="Times New Roman" w:hAnsi="Times New Roman" w:cs="Times New Roman"/>
          <w:color w:val="000000"/>
          <w:sz w:val="28"/>
          <w:szCs w:val="28"/>
        </w:rPr>
        <w:t>2</w:t>
      </w:r>
      <w:r w:rsidR="001D0651">
        <w:rPr>
          <w:rFonts w:ascii="Times New Roman" w:hAnsi="Times New Roman" w:cs="Times New Roman"/>
          <w:color w:val="000000"/>
          <w:sz w:val="28"/>
          <w:szCs w:val="28"/>
        </w:rPr>
        <w:t>2</w:t>
      </w:r>
      <w:r w:rsidR="005D137F">
        <w:rPr>
          <w:rFonts w:ascii="Times New Roman" w:hAnsi="Times New Roman" w:cs="Times New Roman"/>
          <w:color w:val="000000"/>
          <w:sz w:val="28"/>
          <w:szCs w:val="28"/>
        </w:rPr>
        <w:t>,</w:t>
      </w:r>
      <w:r w:rsidR="001D0651">
        <w:rPr>
          <w:rFonts w:ascii="Times New Roman" w:hAnsi="Times New Roman" w:cs="Times New Roman"/>
          <w:color w:val="000000"/>
          <w:sz w:val="28"/>
          <w:szCs w:val="28"/>
        </w:rPr>
        <w:t>0</w:t>
      </w:r>
      <w:r w:rsidR="005D137F">
        <w:rPr>
          <w:rFonts w:ascii="Times New Roman" w:hAnsi="Times New Roman" w:cs="Times New Roman"/>
          <w:color w:val="000000"/>
          <w:sz w:val="28"/>
          <w:szCs w:val="28"/>
        </w:rPr>
        <w:t>5</w:t>
      </w:r>
      <w:r w:rsidRPr="00964495">
        <w:rPr>
          <w:rFonts w:ascii="Times New Roman" w:hAnsi="Times New Roman" w:cs="Times New Roman"/>
          <w:color w:val="000000"/>
          <w:sz w:val="28"/>
          <w:szCs w:val="28"/>
        </w:rPr>
        <w:t xml:space="preserve"> га,</w:t>
      </w:r>
      <w:r w:rsidRPr="007F4596">
        <w:rPr>
          <w:rFonts w:ascii="Times New Roman" w:hAnsi="Times New Roman" w:cs="Times New Roman"/>
          <w:color w:val="000000"/>
          <w:sz w:val="28"/>
          <w:szCs w:val="28"/>
        </w:rPr>
        <w:t xml:space="preserve"> население составляет </w:t>
      </w:r>
      <w:r>
        <w:rPr>
          <w:rFonts w:ascii="Times New Roman" w:hAnsi="Times New Roman" w:cs="Times New Roman"/>
          <w:color w:val="000000"/>
          <w:sz w:val="28"/>
          <w:szCs w:val="28"/>
        </w:rPr>
        <w:t xml:space="preserve">9 </w:t>
      </w:r>
      <w:r w:rsidRPr="007F4596">
        <w:rPr>
          <w:rFonts w:ascii="Times New Roman" w:hAnsi="Times New Roman" w:cs="Times New Roman"/>
          <w:color w:val="000000"/>
          <w:sz w:val="28"/>
          <w:szCs w:val="28"/>
        </w:rPr>
        <w:t>жителей.</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7F4596">
        <w:rPr>
          <w:rFonts w:ascii="Times New Roman" w:hAnsi="Times New Roman" w:cs="Times New Roman"/>
          <w:color w:val="000000"/>
          <w:sz w:val="28"/>
          <w:szCs w:val="28"/>
        </w:rPr>
        <w:t>еревн</w:t>
      </w:r>
      <w:r>
        <w:rPr>
          <w:rFonts w:ascii="Times New Roman" w:hAnsi="Times New Roman" w:cs="Times New Roman"/>
          <w:color w:val="000000"/>
          <w:sz w:val="28"/>
          <w:szCs w:val="28"/>
        </w:rPr>
        <w:t>я</w:t>
      </w:r>
      <w:r w:rsidRPr="007F4596">
        <w:rPr>
          <w:rFonts w:ascii="Times New Roman" w:hAnsi="Times New Roman" w:cs="Times New Roman"/>
          <w:color w:val="000000"/>
          <w:sz w:val="28"/>
          <w:szCs w:val="28"/>
        </w:rPr>
        <w:t xml:space="preserve"> </w:t>
      </w:r>
      <w:proofErr w:type="spellStart"/>
      <w:r w:rsidRPr="007F4596">
        <w:rPr>
          <w:rFonts w:ascii="Times New Roman" w:hAnsi="Times New Roman" w:cs="Times New Roman"/>
          <w:color w:val="000000"/>
          <w:sz w:val="28"/>
          <w:szCs w:val="28"/>
        </w:rPr>
        <w:t>Сенькачум</w:t>
      </w:r>
      <w:proofErr w:type="spellEnd"/>
      <w:r w:rsidRPr="007F4596">
        <w:rPr>
          <w:rFonts w:ascii="Times New Roman" w:hAnsi="Times New Roman" w:cs="Times New Roman"/>
          <w:color w:val="000000"/>
          <w:sz w:val="28"/>
          <w:szCs w:val="28"/>
        </w:rPr>
        <w:t>.</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sidRPr="007F4596">
        <w:rPr>
          <w:rFonts w:ascii="Times New Roman" w:hAnsi="Times New Roman" w:cs="Times New Roman"/>
          <w:color w:val="000000"/>
          <w:sz w:val="28"/>
          <w:szCs w:val="28"/>
        </w:rPr>
        <w:t>Населенный пункт расположен в 1,5 км от центрального населенного пункта, но отделен от него землями ГЛФ и не связан автодорогой. Культурно-бытовые учреждения отсутствуют.</w:t>
      </w:r>
    </w:p>
    <w:p w:rsid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sidRPr="007F4596">
        <w:rPr>
          <w:rFonts w:ascii="Times New Roman" w:hAnsi="Times New Roman" w:cs="Times New Roman"/>
          <w:color w:val="000000"/>
          <w:sz w:val="28"/>
          <w:szCs w:val="28"/>
        </w:rPr>
        <w:t xml:space="preserve">Общая площадь земель — </w:t>
      </w:r>
      <w:r w:rsidR="00964495" w:rsidRPr="00964495">
        <w:rPr>
          <w:rFonts w:ascii="Times New Roman" w:hAnsi="Times New Roman" w:cs="Times New Roman"/>
          <w:color w:val="000000"/>
          <w:sz w:val="28"/>
          <w:szCs w:val="28"/>
        </w:rPr>
        <w:t>4,65</w:t>
      </w:r>
      <w:r w:rsidRPr="00964495">
        <w:rPr>
          <w:rFonts w:ascii="Times New Roman" w:hAnsi="Times New Roman" w:cs="Times New Roman"/>
          <w:color w:val="000000"/>
          <w:sz w:val="28"/>
          <w:szCs w:val="28"/>
        </w:rPr>
        <w:t xml:space="preserve"> га,</w:t>
      </w:r>
      <w:r w:rsidRPr="007F4596">
        <w:rPr>
          <w:rFonts w:ascii="Times New Roman" w:hAnsi="Times New Roman" w:cs="Times New Roman"/>
          <w:color w:val="000000"/>
          <w:sz w:val="28"/>
          <w:szCs w:val="28"/>
        </w:rPr>
        <w:t xml:space="preserve"> население </w:t>
      </w:r>
      <w:r>
        <w:rPr>
          <w:rFonts w:ascii="Times New Roman" w:hAnsi="Times New Roman" w:cs="Times New Roman"/>
          <w:color w:val="000000"/>
          <w:sz w:val="28"/>
          <w:szCs w:val="28"/>
        </w:rPr>
        <w:t>отсутствует</w:t>
      </w:r>
      <w:r w:rsidRPr="007F4596">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7F4596">
        <w:rPr>
          <w:rFonts w:ascii="Times New Roman" w:hAnsi="Times New Roman" w:cs="Times New Roman"/>
          <w:color w:val="000000"/>
          <w:sz w:val="28"/>
          <w:szCs w:val="28"/>
        </w:rPr>
        <w:t>Из инженерных сетей имеется электроснабжение.</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Pr="007F4596">
        <w:rPr>
          <w:rFonts w:ascii="Times New Roman" w:hAnsi="Times New Roman" w:cs="Times New Roman"/>
          <w:color w:val="000000"/>
          <w:sz w:val="28"/>
          <w:szCs w:val="28"/>
        </w:rPr>
        <w:t>еревн</w:t>
      </w:r>
      <w:r>
        <w:rPr>
          <w:rFonts w:ascii="Times New Roman" w:hAnsi="Times New Roman" w:cs="Times New Roman"/>
          <w:color w:val="000000"/>
          <w:sz w:val="28"/>
          <w:szCs w:val="28"/>
        </w:rPr>
        <w:t>я</w:t>
      </w:r>
      <w:r w:rsidRPr="007F4596">
        <w:rPr>
          <w:rFonts w:ascii="Times New Roman" w:hAnsi="Times New Roman" w:cs="Times New Roman"/>
          <w:color w:val="000000"/>
          <w:sz w:val="28"/>
          <w:szCs w:val="28"/>
        </w:rPr>
        <w:t xml:space="preserve"> Старый </w:t>
      </w:r>
      <w:proofErr w:type="spellStart"/>
      <w:r w:rsidRPr="007F4596">
        <w:rPr>
          <w:rFonts w:ascii="Times New Roman" w:hAnsi="Times New Roman" w:cs="Times New Roman"/>
          <w:color w:val="000000"/>
          <w:sz w:val="28"/>
          <w:szCs w:val="28"/>
        </w:rPr>
        <w:t>Кеп</w:t>
      </w:r>
      <w:proofErr w:type="spellEnd"/>
      <w:r w:rsidRPr="007F4596">
        <w:rPr>
          <w:rFonts w:ascii="Times New Roman" w:hAnsi="Times New Roman" w:cs="Times New Roman"/>
          <w:color w:val="000000"/>
          <w:sz w:val="28"/>
          <w:szCs w:val="28"/>
        </w:rPr>
        <w:t>.</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sidRPr="007F4596">
        <w:rPr>
          <w:rFonts w:ascii="Times New Roman" w:hAnsi="Times New Roman" w:cs="Times New Roman"/>
          <w:color w:val="000000"/>
          <w:sz w:val="28"/>
          <w:szCs w:val="28"/>
        </w:rPr>
        <w:t xml:space="preserve">Населенный пункт расположен в 1 км от крупного населенного пункта — </w:t>
      </w:r>
      <w:r>
        <w:rPr>
          <w:rFonts w:ascii="Times New Roman" w:hAnsi="Times New Roman" w:cs="Times New Roman"/>
          <w:color w:val="000000"/>
          <w:sz w:val="28"/>
          <w:szCs w:val="28"/>
        </w:rPr>
        <w:t>с</w:t>
      </w:r>
      <w:r w:rsidRPr="007F4596">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proofErr w:type="spellStart"/>
      <w:r w:rsidRPr="007F4596">
        <w:rPr>
          <w:rFonts w:ascii="Times New Roman" w:hAnsi="Times New Roman" w:cs="Times New Roman"/>
          <w:color w:val="000000"/>
          <w:sz w:val="28"/>
          <w:szCs w:val="28"/>
        </w:rPr>
        <w:t>Нововолково</w:t>
      </w:r>
      <w:proofErr w:type="spellEnd"/>
      <w:r w:rsidRPr="007F4596">
        <w:rPr>
          <w:rFonts w:ascii="Times New Roman" w:hAnsi="Times New Roman" w:cs="Times New Roman"/>
          <w:color w:val="000000"/>
          <w:sz w:val="28"/>
          <w:szCs w:val="28"/>
        </w:rPr>
        <w:t>. Культурно-бытовые учреждения отсутствуют.</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sidRPr="007F4596">
        <w:rPr>
          <w:rFonts w:ascii="Times New Roman" w:hAnsi="Times New Roman" w:cs="Times New Roman"/>
          <w:color w:val="000000"/>
          <w:sz w:val="28"/>
          <w:szCs w:val="28"/>
        </w:rPr>
        <w:t xml:space="preserve">Общая площадь земель </w:t>
      </w:r>
      <w:r w:rsidRPr="00964495">
        <w:rPr>
          <w:rFonts w:ascii="Times New Roman" w:hAnsi="Times New Roman" w:cs="Times New Roman"/>
          <w:color w:val="000000"/>
          <w:sz w:val="28"/>
          <w:szCs w:val="28"/>
        </w:rPr>
        <w:t xml:space="preserve">— </w:t>
      </w:r>
      <w:r w:rsidR="001D0651">
        <w:rPr>
          <w:rFonts w:ascii="Times New Roman" w:hAnsi="Times New Roman" w:cs="Times New Roman"/>
          <w:color w:val="000000"/>
          <w:sz w:val="28"/>
          <w:szCs w:val="28"/>
        </w:rPr>
        <w:t>17</w:t>
      </w:r>
      <w:r w:rsidR="00964495" w:rsidRPr="00964495">
        <w:rPr>
          <w:rFonts w:ascii="Times New Roman" w:hAnsi="Times New Roman" w:cs="Times New Roman"/>
          <w:color w:val="000000"/>
          <w:sz w:val="28"/>
          <w:szCs w:val="28"/>
        </w:rPr>
        <w:t>,</w:t>
      </w:r>
      <w:r w:rsidR="001D0651">
        <w:rPr>
          <w:rFonts w:ascii="Times New Roman" w:hAnsi="Times New Roman" w:cs="Times New Roman"/>
          <w:color w:val="000000"/>
          <w:sz w:val="28"/>
          <w:szCs w:val="28"/>
        </w:rPr>
        <w:t>8</w:t>
      </w:r>
      <w:r w:rsidR="00964495" w:rsidRPr="00964495">
        <w:rPr>
          <w:rFonts w:ascii="Times New Roman" w:hAnsi="Times New Roman" w:cs="Times New Roman"/>
          <w:color w:val="000000"/>
          <w:sz w:val="28"/>
          <w:szCs w:val="28"/>
        </w:rPr>
        <w:t>5</w:t>
      </w:r>
      <w:r w:rsidRPr="00964495">
        <w:rPr>
          <w:rFonts w:ascii="Times New Roman" w:hAnsi="Times New Roman" w:cs="Times New Roman"/>
          <w:color w:val="000000"/>
          <w:sz w:val="28"/>
          <w:szCs w:val="28"/>
        </w:rPr>
        <w:t xml:space="preserve"> га,</w:t>
      </w:r>
      <w:r w:rsidRPr="007F4596">
        <w:rPr>
          <w:rFonts w:ascii="Times New Roman" w:hAnsi="Times New Roman" w:cs="Times New Roman"/>
          <w:color w:val="000000"/>
          <w:sz w:val="28"/>
          <w:szCs w:val="28"/>
        </w:rPr>
        <w:t xml:space="preserve"> население отсутствует.</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sidRPr="007F4596">
        <w:rPr>
          <w:rFonts w:ascii="Times New Roman" w:hAnsi="Times New Roman" w:cs="Times New Roman"/>
          <w:color w:val="000000"/>
          <w:sz w:val="28"/>
          <w:szCs w:val="28"/>
        </w:rPr>
        <w:t>Инженерная инфраструктура развита слабо, в нескольких населенных пунктах нет водоснабжения, газоснабжения, сооружения канализации.</w:t>
      </w:r>
    </w:p>
    <w:p w:rsidR="007F4596" w:rsidRPr="007F4596" w:rsidRDefault="007F4596" w:rsidP="007F4596">
      <w:pPr>
        <w:widowControl w:val="0"/>
        <w:suppressAutoHyphens w:val="0"/>
        <w:spacing w:after="0" w:line="240" w:lineRule="auto"/>
        <w:ind w:firstLine="709"/>
        <w:jc w:val="both"/>
        <w:rPr>
          <w:rFonts w:ascii="Times New Roman" w:hAnsi="Times New Roman" w:cs="Times New Roman"/>
          <w:color w:val="000000"/>
          <w:sz w:val="28"/>
          <w:szCs w:val="28"/>
        </w:rPr>
      </w:pPr>
      <w:r w:rsidRPr="007F4596">
        <w:rPr>
          <w:rFonts w:ascii="Times New Roman" w:hAnsi="Times New Roman" w:cs="Times New Roman"/>
          <w:color w:val="000000"/>
          <w:sz w:val="28"/>
          <w:szCs w:val="28"/>
        </w:rPr>
        <w:t>В реконструкции нуждается транспортная инфраструктура. Недостаточно транспортных инженерных сооружений и дорог с усовершенствованным покрытием.</w:t>
      </w:r>
    </w:p>
    <w:p w:rsidR="009B230E" w:rsidRDefault="009B230E" w:rsidP="009B230E">
      <w:pPr>
        <w:widowControl w:val="0"/>
        <w:suppressAutoHyphens w:val="0"/>
        <w:spacing w:after="0" w:line="240" w:lineRule="auto"/>
        <w:ind w:firstLine="709"/>
        <w:jc w:val="both"/>
        <w:rPr>
          <w:rFonts w:ascii="Times New Roman" w:hAnsi="Times New Roman" w:cs="Times New Roman"/>
          <w:color w:val="000000"/>
          <w:sz w:val="28"/>
          <w:szCs w:val="28"/>
        </w:rPr>
      </w:pPr>
      <w:r w:rsidRPr="009B230E">
        <w:rPr>
          <w:rFonts w:ascii="Times New Roman" w:hAnsi="Times New Roman" w:cs="Times New Roman"/>
          <w:color w:val="000000"/>
          <w:sz w:val="28"/>
          <w:szCs w:val="28"/>
        </w:rPr>
        <w:t xml:space="preserve">По природному </w:t>
      </w:r>
      <w:proofErr w:type="spellStart"/>
      <w:r w:rsidRPr="009B230E">
        <w:rPr>
          <w:rFonts w:ascii="Times New Roman" w:hAnsi="Times New Roman" w:cs="Times New Roman"/>
          <w:color w:val="000000"/>
          <w:sz w:val="28"/>
          <w:szCs w:val="28"/>
        </w:rPr>
        <w:t>агропотенциалу</w:t>
      </w:r>
      <w:proofErr w:type="spellEnd"/>
      <w:r w:rsidRPr="009B230E">
        <w:rPr>
          <w:rFonts w:ascii="Times New Roman" w:hAnsi="Times New Roman" w:cs="Times New Roman"/>
          <w:color w:val="000000"/>
          <w:sz w:val="28"/>
          <w:szCs w:val="28"/>
        </w:rPr>
        <w:t xml:space="preserve"> условия благоприятны для развития сельскохозяйственного производства.</w:t>
      </w:r>
    </w:p>
    <w:p w:rsidR="002E1056" w:rsidRPr="002E1056" w:rsidRDefault="002E1056" w:rsidP="00F1537B">
      <w:pPr>
        <w:widowControl w:val="0"/>
        <w:suppressAutoHyphens w:val="0"/>
        <w:spacing w:after="0" w:line="240" w:lineRule="auto"/>
        <w:ind w:firstLine="709"/>
        <w:jc w:val="both"/>
        <w:rPr>
          <w:rFonts w:ascii="Times New Roman" w:hAnsi="Times New Roman" w:cs="Times New Roman"/>
          <w:color w:val="000000"/>
          <w:sz w:val="28"/>
          <w:szCs w:val="28"/>
        </w:rPr>
      </w:pPr>
      <w:r w:rsidRPr="002E1056">
        <w:rPr>
          <w:rFonts w:ascii="Times New Roman" w:hAnsi="Times New Roman" w:cs="Times New Roman"/>
          <w:color w:val="000000"/>
          <w:sz w:val="28"/>
          <w:szCs w:val="28"/>
        </w:rPr>
        <w:t>Одна из основных методических и творческих позиций Генерального плана - преемственность в развитии планировочной структуры поселения.</w:t>
      </w:r>
    </w:p>
    <w:p w:rsidR="004C796D" w:rsidRPr="001E6FA3" w:rsidRDefault="004C796D" w:rsidP="00F1537B">
      <w:pPr>
        <w:widowControl w:val="0"/>
        <w:suppressAutoHyphens w:val="0"/>
        <w:spacing w:after="0" w:line="240" w:lineRule="auto"/>
        <w:ind w:firstLine="709"/>
        <w:jc w:val="both"/>
        <w:rPr>
          <w:rFonts w:ascii="Times New Roman" w:hAnsi="Times New Roman" w:cs="Times New Roman"/>
          <w:b/>
          <w:color w:val="000000"/>
          <w:sz w:val="28"/>
          <w:szCs w:val="28"/>
        </w:rPr>
      </w:pPr>
      <w:r w:rsidRPr="00615EBF">
        <w:rPr>
          <w:rFonts w:ascii="Times New Roman" w:hAnsi="Times New Roman" w:cs="Times New Roman"/>
          <w:b/>
          <w:color w:val="000000"/>
          <w:sz w:val="28"/>
          <w:szCs w:val="28"/>
        </w:rPr>
        <w:t>3.2.2. Население. Трудовые ресурсы</w:t>
      </w:r>
    </w:p>
    <w:p w:rsidR="00D43475" w:rsidRDefault="00731A98" w:rsidP="00D43475">
      <w:pPr>
        <w:pStyle w:val="21"/>
        <w:widowControl w:val="0"/>
        <w:suppressAutoHyphens w:val="0"/>
        <w:spacing w:after="0" w:line="240" w:lineRule="auto"/>
        <w:ind w:firstLine="709"/>
        <w:jc w:val="both"/>
        <w:rPr>
          <w:rFonts w:ascii="Times New Roman" w:hAnsi="Times New Roman" w:cs="Times New Roman"/>
          <w:color w:val="000000"/>
          <w:sz w:val="28"/>
          <w:szCs w:val="28"/>
        </w:rPr>
      </w:pPr>
      <w:r w:rsidRPr="001E6FA3">
        <w:rPr>
          <w:rFonts w:ascii="Times New Roman" w:hAnsi="Times New Roman" w:cs="Times New Roman"/>
          <w:color w:val="000000"/>
          <w:sz w:val="28"/>
          <w:szCs w:val="28"/>
        </w:rPr>
        <w:t xml:space="preserve">Муниципальное образование </w:t>
      </w:r>
      <w:r w:rsidR="003C5F04" w:rsidRPr="003C5F04">
        <w:rPr>
          <w:rFonts w:ascii="Times New Roman" w:hAnsi="Times New Roman" w:cs="Times New Roman"/>
          <w:color w:val="000000"/>
          <w:sz w:val="28"/>
          <w:szCs w:val="28"/>
        </w:rPr>
        <w:t>«</w:t>
      </w:r>
      <w:proofErr w:type="spellStart"/>
      <w:r w:rsidR="00D43475">
        <w:rPr>
          <w:rFonts w:ascii="Times New Roman" w:hAnsi="Times New Roman" w:cs="Times New Roman"/>
          <w:color w:val="000000"/>
          <w:sz w:val="28"/>
          <w:szCs w:val="28"/>
        </w:rPr>
        <w:t>Андрейшурское</w:t>
      </w:r>
      <w:proofErr w:type="spellEnd"/>
      <w:r w:rsidR="003C5F04" w:rsidRPr="003C5F04">
        <w:rPr>
          <w:rFonts w:ascii="Times New Roman" w:hAnsi="Times New Roman" w:cs="Times New Roman"/>
          <w:color w:val="000000"/>
          <w:sz w:val="28"/>
          <w:szCs w:val="28"/>
        </w:rPr>
        <w:t xml:space="preserve">» </w:t>
      </w:r>
      <w:r w:rsidRPr="001E6FA3">
        <w:rPr>
          <w:rFonts w:ascii="Times New Roman" w:hAnsi="Times New Roman" w:cs="Times New Roman"/>
          <w:color w:val="000000"/>
          <w:sz w:val="28"/>
          <w:szCs w:val="28"/>
        </w:rPr>
        <w:t>насчитывает</w:t>
      </w:r>
      <w:r w:rsidRPr="003C5F04">
        <w:rPr>
          <w:rFonts w:ascii="Times New Roman" w:hAnsi="Times New Roman" w:cs="Times New Roman"/>
          <w:color w:val="000000"/>
          <w:sz w:val="28"/>
          <w:szCs w:val="28"/>
        </w:rPr>
        <w:t xml:space="preserve"> </w:t>
      </w:r>
      <w:r w:rsidR="003C5F04" w:rsidRPr="003C5F04">
        <w:rPr>
          <w:rFonts w:ascii="Times New Roman" w:hAnsi="Times New Roman" w:cs="Times New Roman"/>
          <w:color w:val="000000"/>
          <w:sz w:val="28"/>
          <w:szCs w:val="28"/>
        </w:rPr>
        <w:t>на 01.01.</w:t>
      </w:r>
      <w:r w:rsidR="000511C5">
        <w:rPr>
          <w:rFonts w:ascii="Times New Roman" w:hAnsi="Times New Roman" w:cs="Times New Roman"/>
          <w:color w:val="000000"/>
          <w:sz w:val="28"/>
          <w:szCs w:val="28"/>
        </w:rPr>
        <w:t xml:space="preserve"> </w:t>
      </w:r>
      <w:r w:rsidR="003C5F04" w:rsidRPr="003C5F04">
        <w:rPr>
          <w:rFonts w:ascii="Times New Roman" w:hAnsi="Times New Roman" w:cs="Times New Roman"/>
          <w:color w:val="000000"/>
          <w:sz w:val="28"/>
          <w:szCs w:val="28"/>
        </w:rPr>
        <w:t>201</w:t>
      </w:r>
      <w:r w:rsidR="00D43475">
        <w:rPr>
          <w:rFonts w:ascii="Times New Roman" w:hAnsi="Times New Roman" w:cs="Times New Roman"/>
          <w:color w:val="000000"/>
          <w:sz w:val="28"/>
          <w:szCs w:val="28"/>
        </w:rPr>
        <w:t>8</w:t>
      </w:r>
      <w:r w:rsidR="000511C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г. составило </w:t>
      </w:r>
      <w:r w:rsidR="00D43475">
        <w:rPr>
          <w:rFonts w:ascii="Times New Roman" w:hAnsi="Times New Roman" w:cs="Times New Roman"/>
          <w:color w:val="000000"/>
          <w:sz w:val="28"/>
          <w:szCs w:val="28"/>
        </w:rPr>
        <w:t>1181</w:t>
      </w:r>
      <w:r w:rsidR="003C5F04" w:rsidRPr="003C5F04">
        <w:rPr>
          <w:rFonts w:ascii="Times New Roman" w:hAnsi="Times New Roman" w:cs="Times New Roman"/>
          <w:color w:val="000000"/>
          <w:sz w:val="28"/>
          <w:szCs w:val="28"/>
        </w:rPr>
        <w:t xml:space="preserve"> человек</w:t>
      </w:r>
      <w:r w:rsidR="000511C5">
        <w:rPr>
          <w:rFonts w:ascii="Times New Roman" w:hAnsi="Times New Roman" w:cs="Times New Roman"/>
          <w:color w:val="000000"/>
          <w:sz w:val="28"/>
          <w:szCs w:val="28"/>
        </w:rPr>
        <w:t xml:space="preserve"> постоянно проживающих на территории поселения</w:t>
      </w:r>
      <w:r w:rsidR="008D56C1">
        <w:rPr>
          <w:rFonts w:ascii="Times New Roman" w:hAnsi="Times New Roman" w:cs="Times New Roman"/>
          <w:color w:val="000000"/>
          <w:sz w:val="28"/>
          <w:szCs w:val="28"/>
        </w:rPr>
        <w:t xml:space="preserve">. </w:t>
      </w:r>
      <w:r w:rsidR="00D43475" w:rsidRPr="00D43475">
        <w:rPr>
          <w:rFonts w:ascii="Times New Roman" w:hAnsi="Times New Roman" w:cs="Times New Roman"/>
          <w:color w:val="000000"/>
          <w:sz w:val="28"/>
          <w:szCs w:val="28"/>
        </w:rPr>
        <w:t>В настоящее время в районе в целом сложилась неблагоприятная демографическая ситуация, выражающаяся в постоянном снижении количественных и качественных характеристик ее демографического потенциала. Причинами уменьшения общей численности населения в районе является, главным образом, низкая рождаемость и миграционный отток населения в сторону районного центра и г. Ижевска. Доминирующими национальностями в поселении являются удмурты, русские.</w:t>
      </w:r>
    </w:p>
    <w:p w:rsidR="00B36590" w:rsidRPr="003B1F06" w:rsidRDefault="008D56C1" w:rsidP="00E17B26">
      <w:pPr>
        <w:pStyle w:val="21"/>
        <w:widowControl w:val="0"/>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Площадь поселения </w:t>
      </w:r>
      <w:r w:rsidR="006B2D2F">
        <w:rPr>
          <w:rFonts w:ascii="Times New Roman" w:hAnsi="Times New Roman" w:cs="Times New Roman"/>
          <w:color w:val="000000"/>
          <w:sz w:val="28"/>
          <w:szCs w:val="28"/>
        </w:rPr>
        <w:t>28444</w:t>
      </w:r>
      <w:r w:rsidR="00085731" w:rsidRPr="00085731">
        <w:rPr>
          <w:rFonts w:ascii="Times New Roman" w:hAnsi="Times New Roman" w:cs="Times New Roman"/>
          <w:color w:val="000000"/>
          <w:sz w:val="28"/>
          <w:szCs w:val="28"/>
        </w:rPr>
        <w:t>,</w:t>
      </w:r>
      <w:r w:rsidR="006B2D2F">
        <w:rPr>
          <w:rFonts w:ascii="Times New Roman" w:hAnsi="Times New Roman" w:cs="Times New Roman"/>
          <w:color w:val="000000"/>
          <w:sz w:val="28"/>
          <w:szCs w:val="28"/>
        </w:rPr>
        <w:t xml:space="preserve">05 </w:t>
      </w:r>
      <w:r w:rsidR="000511C5" w:rsidRPr="00085731">
        <w:rPr>
          <w:rFonts w:ascii="Times New Roman" w:hAnsi="Times New Roman" w:cs="Times New Roman"/>
          <w:color w:val="000000"/>
          <w:sz w:val="28"/>
          <w:szCs w:val="28"/>
        </w:rPr>
        <w:t>га (</w:t>
      </w:r>
      <w:r w:rsidR="006B2D2F">
        <w:rPr>
          <w:rFonts w:ascii="Times New Roman" w:hAnsi="Times New Roman" w:cs="Times New Roman"/>
          <w:color w:val="000000"/>
          <w:sz w:val="28"/>
          <w:szCs w:val="28"/>
        </w:rPr>
        <w:t>284,44</w:t>
      </w:r>
      <w:r w:rsidRPr="00085731">
        <w:rPr>
          <w:rFonts w:ascii="Times New Roman" w:hAnsi="Times New Roman" w:cs="Times New Roman"/>
          <w:color w:val="000000"/>
          <w:sz w:val="28"/>
          <w:szCs w:val="28"/>
        </w:rPr>
        <w:t>км²</w:t>
      </w:r>
      <w:r w:rsidR="000511C5" w:rsidRPr="00085731">
        <w:rPr>
          <w:rFonts w:ascii="Times New Roman" w:hAnsi="Times New Roman" w:cs="Times New Roman"/>
          <w:color w:val="000000"/>
          <w:sz w:val="28"/>
          <w:szCs w:val="28"/>
        </w:rPr>
        <w:t>).</w:t>
      </w:r>
      <w:r w:rsidR="000511C5">
        <w:rPr>
          <w:rFonts w:ascii="Times New Roman" w:hAnsi="Times New Roman" w:cs="Times New Roman"/>
          <w:color w:val="000000"/>
          <w:sz w:val="28"/>
          <w:szCs w:val="28"/>
        </w:rPr>
        <w:t xml:space="preserve"> </w:t>
      </w:r>
      <w:r w:rsidR="003C5F04" w:rsidRPr="003C5F04">
        <w:rPr>
          <w:rFonts w:ascii="Times New Roman" w:hAnsi="Times New Roman" w:cs="Times New Roman"/>
          <w:color w:val="000000"/>
          <w:sz w:val="28"/>
          <w:szCs w:val="28"/>
        </w:rPr>
        <w:t>В настоящее время в районе в целом сложилась неблагоприятная демографическая ситуация, выражающаяся в постоянном снижении количественных и качественных характеристик ее демографического потенциала.</w:t>
      </w:r>
      <w:r w:rsidR="00E17B26">
        <w:rPr>
          <w:rFonts w:ascii="Times New Roman" w:hAnsi="Times New Roman" w:cs="Times New Roman"/>
          <w:color w:val="000000"/>
          <w:sz w:val="28"/>
          <w:szCs w:val="28"/>
        </w:rPr>
        <w:t xml:space="preserve"> </w:t>
      </w:r>
      <w:r w:rsidR="00E17B26" w:rsidRPr="003C5F04">
        <w:rPr>
          <w:rFonts w:ascii="Times New Roman" w:hAnsi="Times New Roman" w:cs="Times New Roman"/>
          <w:color w:val="000000"/>
          <w:sz w:val="28"/>
          <w:szCs w:val="28"/>
        </w:rPr>
        <w:t>Доминирующими национальностями в поселении являются удмурты.</w:t>
      </w:r>
      <w:r w:rsidR="00E17B26">
        <w:rPr>
          <w:rFonts w:ascii="Times New Roman" w:hAnsi="Times New Roman" w:cs="Times New Roman"/>
          <w:color w:val="000000"/>
          <w:sz w:val="28"/>
          <w:szCs w:val="28"/>
        </w:rPr>
        <w:t xml:space="preserve"> </w:t>
      </w:r>
      <w:r w:rsidR="00E17B26" w:rsidRPr="00EA257C">
        <w:rPr>
          <w:rFonts w:ascii="Times New Roman" w:hAnsi="Times New Roman" w:cs="Times New Roman"/>
          <w:color w:val="000000"/>
          <w:sz w:val="28"/>
          <w:szCs w:val="28"/>
        </w:rPr>
        <w:t xml:space="preserve">Рассматриваемое муниципальное образование занимает 6-е место по численности населения и </w:t>
      </w:r>
      <w:r w:rsidR="00A14CFD" w:rsidRPr="00EA257C">
        <w:rPr>
          <w:rFonts w:ascii="Times New Roman" w:hAnsi="Times New Roman" w:cs="Times New Roman"/>
          <w:color w:val="000000"/>
          <w:sz w:val="28"/>
          <w:szCs w:val="28"/>
        </w:rPr>
        <w:t>второе</w:t>
      </w:r>
      <w:r w:rsidR="00E17B26" w:rsidRPr="00EA257C">
        <w:rPr>
          <w:rFonts w:ascii="Times New Roman" w:hAnsi="Times New Roman" w:cs="Times New Roman"/>
          <w:color w:val="000000"/>
          <w:sz w:val="28"/>
          <w:szCs w:val="28"/>
        </w:rPr>
        <w:t xml:space="preserve"> по общей площади земель среди 1</w:t>
      </w:r>
      <w:r w:rsidR="00A14CFD" w:rsidRPr="00EA257C">
        <w:rPr>
          <w:rFonts w:ascii="Times New Roman" w:hAnsi="Times New Roman" w:cs="Times New Roman"/>
          <w:color w:val="000000"/>
          <w:sz w:val="28"/>
          <w:szCs w:val="28"/>
        </w:rPr>
        <w:t>7</w:t>
      </w:r>
      <w:r w:rsidR="00E17B26" w:rsidRPr="00EA257C">
        <w:rPr>
          <w:rFonts w:ascii="Times New Roman" w:hAnsi="Times New Roman" w:cs="Times New Roman"/>
          <w:color w:val="000000"/>
          <w:sz w:val="28"/>
          <w:szCs w:val="28"/>
        </w:rPr>
        <w:t xml:space="preserve"> сельских поселений </w:t>
      </w:r>
      <w:proofErr w:type="spellStart"/>
      <w:r w:rsidR="00A14CFD" w:rsidRPr="00EA257C">
        <w:rPr>
          <w:rFonts w:ascii="Times New Roman" w:hAnsi="Times New Roman" w:cs="Times New Roman"/>
          <w:color w:val="000000"/>
          <w:sz w:val="28"/>
          <w:szCs w:val="28"/>
        </w:rPr>
        <w:t>Балезинский</w:t>
      </w:r>
      <w:proofErr w:type="spellEnd"/>
      <w:r w:rsidR="00E17B26" w:rsidRPr="00EA257C">
        <w:rPr>
          <w:rFonts w:ascii="Times New Roman" w:hAnsi="Times New Roman" w:cs="Times New Roman"/>
          <w:color w:val="000000"/>
          <w:sz w:val="28"/>
          <w:szCs w:val="28"/>
        </w:rPr>
        <w:t xml:space="preserve"> район. </w:t>
      </w:r>
      <w:r w:rsidR="003C5F04" w:rsidRPr="00EA257C">
        <w:rPr>
          <w:rFonts w:ascii="Times New Roman" w:hAnsi="Times New Roman" w:cs="Times New Roman"/>
          <w:color w:val="000000"/>
          <w:sz w:val="28"/>
          <w:szCs w:val="28"/>
        </w:rPr>
        <w:t xml:space="preserve">Динамика численности населения </w:t>
      </w:r>
      <w:r w:rsidR="003C5F04" w:rsidRPr="003B1F06">
        <w:rPr>
          <w:rFonts w:ascii="Times New Roman" w:hAnsi="Times New Roman" w:cs="Times New Roman"/>
          <w:sz w:val="28"/>
          <w:szCs w:val="28"/>
        </w:rPr>
        <w:t>с указанием естественного и механического движения населения</w:t>
      </w:r>
      <w:r w:rsidR="000511C5" w:rsidRPr="003B1F06">
        <w:rPr>
          <w:rFonts w:ascii="Times New Roman" w:hAnsi="Times New Roman" w:cs="Times New Roman"/>
          <w:sz w:val="28"/>
          <w:szCs w:val="28"/>
        </w:rPr>
        <w:t xml:space="preserve"> </w:t>
      </w:r>
      <w:r w:rsidR="00E17B26" w:rsidRPr="003B1F06">
        <w:rPr>
          <w:rFonts w:ascii="Times New Roman" w:hAnsi="Times New Roman" w:cs="Times New Roman"/>
          <w:sz w:val="28"/>
          <w:szCs w:val="28"/>
        </w:rPr>
        <w:t xml:space="preserve">представлена в таблице </w:t>
      </w:r>
      <w:r w:rsidR="003A5095" w:rsidRPr="003B1F06">
        <w:rPr>
          <w:rFonts w:ascii="Times New Roman" w:hAnsi="Times New Roman" w:cs="Times New Roman"/>
          <w:sz w:val="28"/>
          <w:szCs w:val="28"/>
        </w:rPr>
        <w:t>2</w:t>
      </w:r>
      <w:r w:rsidR="00E17B26" w:rsidRPr="003B1F06">
        <w:rPr>
          <w:rFonts w:ascii="Times New Roman" w:hAnsi="Times New Roman" w:cs="Times New Roman"/>
          <w:sz w:val="28"/>
          <w:szCs w:val="28"/>
        </w:rPr>
        <w:t xml:space="preserve">, </w:t>
      </w:r>
      <w:r w:rsidR="003A5095" w:rsidRPr="003B1F06">
        <w:rPr>
          <w:rFonts w:ascii="Times New Roman" w:hAnsi="Times New Roman" w:cs="Times New Roman"/>
          <w:sz w:val="28"/>
          <w:szCs w:val="28"/>
        </w:rPr>
        <w:t>3</w:t>
      </w:r>
      <w:r w:rsidR="00985D51" w:rsidRPr="003B1F06">
        <w:rPr>
          <w:rFonts w:ascii="Times New Roman" w:hAnsi="Times New Roman" w:cs="Times New Roman"/>
          <w:sz w:val="28"/>
          <w:szCs w:val="28"/>
        </w:rPr>
        <w:t>, 4</w:t>
      </w:r>
      <w:r w:rsidR="00E17B26" w:rsidRPr="003B1F06">
        <w:rPr>
          <w:rFonts w:ascii="Times New Roman" w:hAnsi="Times New Roman" w:cs="Times New Roman"/>
          <w:sz w:val="28"/>
          <w:szCs w:val="28"/>
        </w:rPr>
        <w:t xml:space="preserve"> отображает характеристику средней численности населения, занятости.</w:t>
      </w:r>
    </w:p>
    <w:p w:rsidR="006B2D2F" w:rsidRDefault="006B2D2F" w:rsidP="00EA257C">
      <w:pPr>
        <w:pStyle w:val="21"/>
        <w:spacing w:after="0" w:line="240" w:lineRule="auto"/>
        <w:ind w:firstLine="709"/>
        <w:jc w:val="center"/>
        <w:rPr>
          <w:rFonts w:ascii="Times New Roman" w:hAnsi="Times New Roman" w:cs="Times New Roman"/>
          <w:color w:val="000000"/>
          <w:sz w:val="28"/>
          <w:szCs w:val="28"/>
        </w:rPr>
      </w:pPr>
    </w:p>
    <w:p w:rsidR="00731A98" w:rsidRDefault="00731A98" w:rsidP="00EA257C">
      <w:pPr>
        <w:pStyle w:val="21"/>
        <w:spacing w:after="0" w:line="240" w:lineRule="auto"/>
        <w:ind w:firstLine="709"/>
        <w:jc w:val="center"/>
        <w:rPr>
          <w:rFonts w:ascii="Times New Roman" w:hAnsi="Times New Roman" w:cs="Times New Roman"/>
          <w:color w:val="000000"/>
          <w:sz w:val="28"/>
          <w:szCs w:val="28"/>
        </w:rPr>
      </w:pPr>
      <w:r w:rsidRPr="00731A98">
        <w:rPr>
          <w:rFonts w:ascii="Times New Roman" w:hAnsi="Times New Roman" w:cs="Times New Roman"/>
          <w:color w:val="000000"/>
          <w:sz w:val="28"/>
          <w:szCs w:val="28"/>
        </w:rPr>
        <w:lastRenderedPageBreak/>
        <w:t xml:space="preserve">Таблица </w:t>
      </w:r>
      <w:r w:rsidR="003A5095">
        <w:rPr>
          <w:rFonts w:ascii="Times New Roman" w:hAnsi="Times New Roman" w:cs="Times New Roman"/>
          <w:color w:val="000000"/>
          <w:sz w:val="28"/>
          <w:szCs w:val="28"/>
        </w:rPr>
        <w:t>2</w:t>
      </w:r>
      <w:r w:rsidR="000511C5">
        <w:rPr>
          <w:rFonts w:ascii="Times New Roman" w:hAnsi="Times New Roman" w:cs="Times New Roman"/>
          <w:color w:val="000000"/>
          <w:sz w:val="28"/>
          <w:szCs w:val="28"/>
        </w:rPr>
        <w:t xml:space="preserve"> - </w:t>
      </w:r>
      <w:r w:rsidR="000511C5" w:rsidRPr="000511C5">
        <w:rPr>
          <w:rFonts w:ascii="Times New Roman" w:hAnsi="Times New Roman" w:cs="Times New Roman"/>
          <w:color w:val="000000"/>
          <w:sz w:val="28"/>
          <w:szCs w:val="28"/>
        </w:rPr>
        <w:t>Динамика численности населения</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1"/>
        <w:gridCol w:w="992"/>
        <w:gridCol w:w="992"/>
        <w:gridCol w:w="993"/>
        <w:gridCol w:w="992"/>
        <w:gridCol w:w="993"/>
        <w:gridCol w:w="992"/>
        <w:gridCol w:w="992"/>
        <w:gridCol w:w="992"/>
      </w:tblGrid>
      <w:tr w:rsidR="00985D51" w:rsidRPr="00EA257C" w:rsidTr="00985D51">
        <w:trPr>
          <w:trHeight w:val="354"/>
        </w:trPr>
        <w:tc>
          <w:tcPr>
            <w:tcW w:w="2411" w:type="dxa"/>
            <w:tcBorders>
              <w:top w:val="single" w:sz="4" w:space="0" w:color="000000"/>
              <w:left w:val="single" w:sz="4" w:space="0" w:color="000000"/>
              <w:bottom w:val="single" w:sz="4" w:space="0" w:color="000000"/>
              <w:right w:val="single" w:sz="4" w:space="0" w:color="000000"/>
            </w:tcBorders>
            <w:hideMark/>
          </w:tcPr>
          <w:p w:rsidR="00EA257C" w:rsidRPr="00022C9F" w:rsidRDefault="00EA257C" w:rsidP="00985D51">
            <w:pPr>
              <w:suppressAutoHyphens w:val="0"/>
              <w:spacing w:after="0" w:line="240" w:lineRule="auto"/>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Наименование населённого пункта</w:t>
            </w:r>
          </w:p>
        </w:tc>
        <w:tc>
          <w:tcPr>
            <w:tcW w:w="992" w:type="dxa"/>
            <w:tcBorders>
              <w:top w:val="single" w:sz="4" w:space="0" w:color="000000"/>
              <w:left w:val="single" w:sz="4" w:space="0" w:color="000000"/>
              <w:bottom w:val="single" w:sz="4" w:space="0" w:color="000000"/>
              <w:right w:val="single" w:sz="4" w:space="0" w:color="000000"/>
            </w:tcBorders>
            <w:hideMark/>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2011</w:t>
            </w:r>
            <w:r w:rsidR="00985D51" w:rsidRPr="00022C9F">
              <w:rPr>
                <w:rFonts w:ascii="Times New Roman" w:hAnsi="Times New Roman" w:cs="Times New Roman"/>
                <w:sz w:val="24"/>
                <w:szCs w:val="24"/>
                <w:lang w:eastAsia="ru-RU"/>
              </w:rPr>
              <w:t>г</w:t>
            </w:r>
          </w:p>
        </w:tc>
        <w:tc>
          <w:tcPr>
            <w:tcW w:w="992" w:type="dxa"/>
            <w:tcBorders>
              <w:top w:val="single" w:sz="4" w:space="0" w:color="000000"/>
              <w:left w:val="single" w:sz="4" w:space="0" w:color="000000"/>
              <w:bottom w:val="single" w:sz="4" w:space="0" w:color="000000"/>
              <w:right w:val="single" w:sz="4" w:space="0" w:color="000000"/>
            </w:tcBorders>
            <w:hideMark/>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2012</w:t>
            </w:r>
            <w:r w:rsidR="00985D51" w:rsidRPr="00022C9F">
              <w:rPr>
                <w:rFonts w:ascii="Times New Roman" w:hAnsi="Times New Roman" w:cs="Times New Roman"/>
                <w:sz w:val="24"/>
                <w:szCs w:val="24"/>
                <w:lang w:eastAsia="ru-RU"/>
              </w:rPr>
              <w:t>г</w:t>
            </w:r>
          </w:p>
        </w:tc>
        <w:tc>
          <w:tcPr>
            <w:tcW w:w="993" w:type="dxa"/>
            <w:tcBorders>
              <w:top w:val="single" w:sz="4" w:space="0" w:color="000000"/>
              <w:left w:val="single" w:sz="4" w:space="0" w:color="000000"/>
              <w:bottom w:val="single" w:sz="4" w:space="0" w:color="000000"/>
              <w:right w:val="single" w:sz="4" w:space="0" w:color="000000"/>
            </w:tcBorders>
            <w:hideMark/>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2013</w:t>
            </w:r>
            <w:r w:rsidR="00985D51" w:rsidRPr="00022C9F">
              <w:rPr>
                <w:rFonts w:ascii="Times New Roman" w:hAnsi="Times New Roman" w:cs="Times New Roman"/>
                <w:sz w:val="24"/>
                <w:szCs w:val="24"/>
                <w:lang w:eastAsia="ru-RU"/>
              </w:rPr>
              <w:t>г</w:t>
            </w:r>
          </w:p>
        </w:tc>
        <w:tc>
          <w:tcPr>
            <w:tcW w:w="992" w:type="dxa"/>
            <w:tcBorders>
              <w:top w:val="single" w:sz="4" w:space="0" w:color="000000"/>
              <w:left w:val="single" w:sz="4" w:space="0" w:color="000000"/>
              <w:bottom w:val="single" w:sz="4" w:space="0" w:color="000000"/>
              <w:right w:val="single" w:sz="4" w:space="0" w:color="000000"/>
            </w:tcBorders>
            <w:hideMark/>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2014</w:t>
            </w:r>
            <w:r w:rsidR="00985D51" w:rsidRPr="00022C9F">
              <w:rPr>
                <w:rFonts w:ascii="Times New Roman" w:hAnsi="Times New Roman" w:cs="Times New Roman"/>
                <w:sz w:val="24"/>
                <w:szCs w:val="24"/>
                <w:lang w:eastAsia="ru-RU"/>
              </w:rPr>
              <w:t>г</w:t>
            </w:r>
          </w:p>
        </w:tc>
        <w:tc>
          <w:tcPr>
            <w:tcW w:w="993" w:type="dxa"/>
            <w:tcBorders>
              <w:top w:val="single" w:sz="4" w:space="0" w:color="000000"/>
              <w:left w:val="single" w:sz="4" w:space="0" w:color="000000"/>
              <w:bottom w:val="single" w:sz="4" w:space="0" w:color="000000"/>
              <w:right w:val="single" w:sz="4" w:space="0" w:color="000000"/>
            </w:tcBorders>
            <w:hideMark/>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2015</w:t>
            </w:r>
            <w:r w:rsidR="00985D51" w:rsidRPr="00022C9F">
              <w:rPr>
                <w:rFonts w:ascii="Times New Roman" w:hAnsi="Times New Roman" w:cs="Times New Roman"/>
                <w:sz w:val="24"/>
                <w:szCs w:val="24"/>
                <w:lang w:eastAsia="ru-RU"/>
              </w:rPr>
              <w:t>г</w:t>
            </w:r>
          </w:p>
        </w:tc>
        <w:tc>
          <w:tcPr>
            <w:tcW w:w="992" w:type="dxa"/>
            <w:tcBorders>
              <w:top w:val="single" w:sz="4" w:space="0" w:color="000000"/>
              <w:left w:val="single" w:sz="4" w:space="0" w:color="000000"/>
              <w:bottom w:val="single" w:sz="4" w:space="0" w:color="000000"/>
              <w:right w:val="single" w:sz="4" w:space="0" w:color="000000"/>
            </w:tcBorders>
            <w:hideMark/>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2016</w:t>
            </w:r>
            <w:r w:rsidR="00985D51" w:rsidRPr="00022C9F">
              <w:rPr>
                <w:rFonts w:ascii="Times New Roman" w:hAnsi="Times New Roman" w:cs="Times New Roman"/>
                <w:sz w:val="24"/>
                <w:szCs w:val="24"/>
                <w:lang w:eastAsia="ru-RU"/>
              </w:rPr>
              <w:t>г</w:t>
            </w:r>
          </w:p>
        </w:tc>
        <w:tc>
          <w:tcPr>
            <w:tcW w:w="992" w:type="dxa"/>
            <w:tcBorders>
              <w:top w:val="single" w:sz="4" w:space="0" w:color="000000"/>
              <w:left w:val="single" w:sz="4" w:space="0" w:color="000000"/>
              <w:bottom w:val="single" w:sz="4" w:space="0" w:color="000000"/>
              <w:right w:val="single" w:sz="4" w:space="0" w:color="000000"/>
            </w:tcBorders>
            <w:hideMark/>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2017</w:t>
            </w:r>
            <w:r w:rsidR="00985D51" w:rsidRPr="00022C9F">
              <w:rPr>
                <w:rFonts w:ascii="Times New Roman" w:hAnsi="Times New Roman" w:cs="Times New Roman"/>
                <w:sz w:val="24"/>
                <w:szCs w:val="24"/>
                <w:lang w:eastAsia="ru-RU"/>
              </w:rPr>
              <w:t>г</w:t>
            </w:r>
          </w:p>
        </w:tc>
        <w:tc>
          <w:tcPr>
            <w:tcW w:w="992" w:type="dxa"/>
            <w:tcBorders>
              <w:top w:val="single" w:sz="4" w:space="0" w:color="000000"/>
              <w:left w:val="single" w:sz="4" w:space="0" w:color="000000"/>
              <w:bottom w:val="single" w:sz="4" w:space="0" w:color="000000"/>
              <w:right w:val="single" w:sz="4" w:space="0" w:color="000000"/>
            </w:tcBorders>
            <w:hideMark/>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2018</w:t>
            </w:r>
            <w:r w:rsidR="00985D51" w:rsidRPr="00022C9F">
              <w:rPr>
                <w:rFonts w:ascii="Times New Roman" w:hAnsi="Times New Roman" w:cs="Times New Roman"/>
                <w:sz w:val="24"/>
                <w:szCs w:val="24"/>
                <w:lang w:eastAsia="ru-RU"/>
              </w:rPr>
              <w:t>г</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val="en-US" w:eastAsia="ru-RU"/>
              </w:rPr>
              <w:t>c</w:t>
            </w:r>
            <w:r w:rsidRPr="00022C9F">
              <w:rPr>
                <w:rFonts w:ascii="Times New Roman" w:hAnsi="Times New Roman" w:cs="Times New Roman"/>
                <w:sz w:val="24"/>
                <w:szCs w:val="24"/>
                <w:lang w:eastAsia="ru-RU"/>
              </w:rPr>
              <w:t xml:space="preserve">. </w:t>
            </w:r>
            <w:proofErr w:type="spellStart"/>
            <w:r w:rsidRPr="00022C9F">
              <w:rPr>
                <w:rFonts w:ascii="Times New Roman" w:hAnsi="Times New Roman" w:cs="Times New Roman"/>
                <w:sz w:val="24"/>
                <w:szCs w:val="24"/>
                <w:lang w:eastAsia="ru-RU"/>
              </w:rPr>
              <w:t>Андрейшур</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686</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677</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679</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652</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616</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618</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570</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552</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 xml:space="preserve">с. </w:t>
            </w:r>
            <w:proofErr w:type="spellStart"/>
            <w:r w:rsidRPr="00022C9F">
              <w:rPr>
                <w:rFonts w:ascii="Times New Roman" w:hAnsi="Times New Roman" w:cs="Times New Roman"/>
                <w:sz w:val="24"/>
                <w:szCs w:val="24"/>
                <w:lang w:eastAsia="ru-RU"/>
              </w:rPr>
              <w:t>Нововолково</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441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427</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417</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424</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373</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378</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383</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389</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д. Люк</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182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177</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175</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161</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133</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141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128</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124</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 xml:space="preserve">д. Новый </w:t>
            </w:r>
            <w:proofErr w:type="spellStart"/>
            <w:r w:rsidRPr="00022C9F">
              <w:rPr>
                <w:rFonts w:ascii="Times New Roman" w:hAnsi="Times New Roman" w:cs="Times New Roman"/>
                <w:sz w:val="24"/>
                <w:szCs w:val="24"/>
                <w:lang w:eastAsia="ru-RU"/>
              </w:rPr>
              <w:t>Кеп</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71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68</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71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65</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59</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52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48</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36</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д. Верх - Люк</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36</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36</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34</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35</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33</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31</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 xml:space="preserve">д. </w:t>
            </w:r>
            <w:proofErr w:type="spellStart"/>
            <w:r w:rsidRPr="00022C9F">
              <w:rPr>
                <w:rFonts w:ascii="Times New Roman" w:hAnsi="Times New Roman" w:cs="Times New Roman"/>
                <w:sz w:val="24"/>
                <w:szCs w:val="24"/>
                <w:lang w:eastAsia="ru-RU"/>
              </w:rPr>
              <w:t>Зилай</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8</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10</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10</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12</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8</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8</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7</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8</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 xml:space="preserve">с. </w:t>
            </w:r>
            <w:proofErr w:type="spellStart"/>
            <w:r w:rsidRPr="00022C9F">
              <w:rPr>
                <w:rFonts w:ascii="Times New Roman" w:hAnsi="Times New Roman" w:cs="Times New Roman"/>
                <w:sz w:val="24"/>
                <w:szCs w:val="24"/>
                <w:lang w:eastAsia="ru-RU"/>
              </w:rPr>
              <w:t>Зилай</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30</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30</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30</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26</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27</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22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21</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д. В - Туга</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4</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5</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color w:val="FF0000"/>
                <w:sz w:val="24"/>
                <w:szCs w:val="24"/>
                <w:lang w:val="en-US" w:eastAsia="ru-RU"/>
              </w:rPr>
            </w:pPr>
            <w:r w:rsidRPr="00022C9F">
              <w:rPr>
                <w:rFonts w:ascii="Times New Roman" w:hAnsi="Times New Roman" w:cs="Times New Roman"/>
                <w:sz w:val="24"/>
                <w:szCs w:val="24"/>
                <w:lang w:val="en-US" w:eastAsia="ru-RU"/>
              </w:rPr>
              <w:t>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5</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5</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5</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д. Беляны</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13</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12</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8</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8</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4</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7</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6</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 xml:space="preserve">д. </w:t>
            </w:r>
            <w:proofErr w:type="spellStart"/>
            <w:r w:rsidRPr="00022C9F">
              <w:rPr>
                <w:rFonts w:ascii="Times New Roman" w:hAnsi="Times New Roman" w:cs="Times New Roman"/>
                <w:sz w:val="24"/>
                <w:szCs w:val="24"/>
                <w:lang w:eastAsia="ru-RU"/>
              </w:rPr>
              <w:t>Пулыб</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12</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12</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10</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9</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 xml:space="preserve">д. </w:t>
            </w:r>
            <w:proofErr w:type="spellStart"/>
            <w:r w:rsidRPr="00022C9F">
              <w:rPr>
                <w:rFonts w:ascii="Times New Roman" w:hAnsi="Times New Roman" w:cs="Times New Roman"/>
                <w:sz w:val="24"/>
                <w:szCs w:val="24"/>
                <w:lang w:eastAsia="ru-RU"/>
              </w:rPr>
              <w:t>Сенькачум</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0</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0</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0</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0</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 xml:space="preserve">д. </w:t>
            </w:r>
            <w:proofErr w:type="spellStart"/>
            <w:r w:rsidRPr="00022C9F">
              <w:rPr>
                <w:rFonts w:ascii="Times New Roman" w:hAnsi="Times New Roman" w:cs="Times New Roman"/>
                <w:sz w:val="24"/>
                <w:szCs w:val="24"/>
                <w:lang w:eastAsia="ru-RU"/>
              </w:rPr>
              <w:t>Ст</w:t>
            </w:r>
            <w:proofErr w:type="gramStart"/>
            <w:r w:rsidRPr="00022C9F">
              <w:rPr>
                <w:rFonts w:ascii="Times New Roman" w:hAnsi="Times New Roman" w:cs="Times New Roman"/>
                <w:sz w:val="24"/>
                <w:szCs w:val="24"/>
                <w:lang w:eastAsia="ru-RU"/>
              </w:rPr>
              <w:t>.К</w:t>
            </w:r>
            <w:proofErr w:type="gramEnd"/>
            <w:r w:rsidRPr="00022C9F">
              <w:rPr>
                <w:rFonts w:ascii="Times New Roman" w:hAnsi="Times New Roman" w:cs="Times New Roman"/>
                <w:sz w:val="24"/>
                <w:szCs w:val="24"/>
                <w:lang w:eastAsia="ru-RU"/>
              </w:rPr>
              <w:t>еп</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w:t>
            </w: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0</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0</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0</w:t>
            </w:r>
          </w:p>
        </w:tc>
      </w:tr>
      <w:tr w:rsidR="00985D51" w:rsidRPr="00EA257C" w:rsidTr="00985D51">
        <w:trPr>
          <w:trHeight w:val="78"/>
        </w:trPr>
        <w:tc>
          <w:tcPr>
            <w:tcW w:w="2411"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rPr>
                <w:rFonts w:ascii="Times New Roman" w:hAnsi="Times New Roman" w:cs="Times New Roman"/>
                <w:sz w:val="24"/>
                <w:szCs w:val="24"/>
                <w:lang w:eastAsia="ru-RU"/>
              </w:rPr>
            </w:pPr>
            <w:r w:rsidRPr="00022C9F">
              <w:rPr>
                <w:rFonts w:ascii="Times New Roman" w:hAnsi="Times New Roman" w:cs="Times New Roman"/>
                <w:sz w:val="24"/>
                <w:szCs w:val="24"/>
                <w:lang w:eastAsia="ru-RU"/>
              </w:rPr>
              <w:t>Итого</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p>
        </w:tc>
        <w:tc>
          <w:tcPr>
            <w:tcW w:w="993"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val="en-US" w:eastAsia="ru-RU"/>
              </w:rPr>
            </w:pP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1212</w:t>
            </w:r>
          </w:p>
        </w:tc>
        <w:tc>
          <w:tcPr>
            <w:tcW w:w="992" w:type="dxa"/>
            <w:tcBorders>
              <w:top w:val="single" w:sz="4" w:space="0" w:color="000000"/>
              <w:left w:val="single" w:sz="4" w:space="0" w:color="000000"/>
              <w:bottom w:val="single" w:sz="4" w:space="0" w:color="000000"/>
              <w:right w:val="single" w:sz="4" w:space="0" w:color="000000"/>
            </w:tcBorders>
          </w:tcPr>
          <w:p w:rsidR="00EA257C" w:rsidRPr="00022C9F" w:rsidRDefault="00EA257C" w:rsidP="00EA257C">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1181</w:t>
            </w:r>
          </w:p>
        </w:tc>
      </w:tr>
    </w:tbl>
    <w:p w:rsidR="00985D51" w:rsidRPr="00022C9F" w:rsidRDefault="00985D51" w:rsidP="00985D51">
      <w:pPr>
        <w:suppressAutoHyphens w:val="0"/>
        <w:spacing w:after="0" w:line="240" w:lineRule="auto"/>
        <w:ind w:left="142"/>
        <w:jc w:val="center"/>
        <w:outlineLvl w:val="0"/>
        <w:rPr>
          <w:rFonts w:ascii="Times New Roman" w:hAnsi="Times New Roman" w:cs="Times New Roman"/>
          <w:sz w:val="28"/>
          <w:szCs w:val="28"/>
          <w:lang w:eastAsia="ru-RU"/>
        </w:rPr>
      </w:pPr>
      <w:r w:rsidRPr="00022C9F">
        <w:rPr>
          <w:rFonts w:ascii="Times New Roman" w:hAnsi="Times New Roman" w:cs="Times New Roman"/>
          <w:sz w:val="28"/>
          <w:szCs w:val="28"/>
          <w:lang w:eastAsia="ru-RU"/>
        </w:rPr>
        <w:t>Таблица 3. - Показатели естественного воспроизводства населения</w:t>
      </w:r>
    </w:p>
    <w:p w:rsidR="00985D51" w:rsidRPr="00022C9F" w:rsidRDefault="00985D51" w:rsidP="00985D51">
      <w:pPr>
        <w:suppressAutoHyphens w:val="0"/>
        <w:spacing w:after="0" w:line="240" w:lineRule="auto"/>
        <w:ind w:left="142"/>
        <w:jc w:val="center"/>
        <w:rPr>
          <w:rFonts w:ascii="Times New Roman" w:hAnsi="Times New Roman" w:cs="Times New Roman"/>
          <w:sz w:val="28"/>
          <w:szCs w:val="28"/>
          <w:lang w:eastAsia="ru-RU"/>
        </w:rPr>
      </w:pPr>
      <w:r w:rsidRPr="00022C9F">
        <w:rPr>
          <w:rFonts w:ascii="Times New Roman" w:hAnsi="Times New Roman" w:cs="Times New Roman"/>
          <w:sz w:val="28"/>
          <w:szCs w:val="28"/>
          <w:lang w:eastAsia="ru-RU"/>
        </w:rPr>
        <w:t xml:space="preserve"> (рождаемость, смертность) по поселению </w:t>
      </w:r>
    </w:p>
    <w:tbl>
      <w:tblPr>
        <w:tblW w:w="1020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26"/>
        <w:gridCol w:w="987"/>
        <w:gridCol w:w="987"/>
        <w:gridCol w:w="987"/>
        <w:gridCol w:w="987"/>
        <w:gridCol w:w="987"/>
        <w:gridCol w:w="947"/>
        <w:gridCol w:w="1051"/>
        <w:gridCol w:w="947"/>
      </w:tblGrid>
      <w:tr w:rsidR="00985D51" w:rsidRPr="00985D51" w:rsidTr="00985D51">
        <w:trPr>
          <w:trHeight w:val="175"/>
        </w:trPr>
        <w:tc>
          <w:tcPr>
            <w:tcW w:w="2326"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Показатель</w:t>
            </w:r>
          </w:p>
        </w:tc>
        <w:tc>
          <w:tcPr>
            <w:tcW w:w="987"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2011г</w:t>
            </w:r>
          </w:p>
        </w:tc>
        <w:tc>
          <w:tcPr>
            <w:tcW w:w="987"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2012г</w:t>
            </w:r>
          </w:p>
        </w:tc>
        <w:tc>
          <w:tcPr>
            <w:tcW w:w="987"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2013г</w:t>
            </w:r>
          </w:p>
        </w:tc>
        <w:tc>
          <w:tcPr>
            <w:tcW w:w="987"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2014г</w:t>
            </w:r>
          </w:p>
        </w:tc>
        <w:tc>
          <w:tcPr>
            <w:tcW w:w="987"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2015г</w:t>
            </w:r>
          </w:p>
        </w:tc>
        <w:tc>
          <w:tcPr>
            <w:tcW w:w="947"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2016г</w:t>
            </w:r>
          </w:p>
        </w:tc>
        <w:tc>
          <w:tcPr>
            <w:tcW w:w="1051"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2017г</w:t>
            </w:r>
          </w:p>
        </w:tc>
        <w:tc>
          <w:tcPr>
            <w:tcW w:w="947"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2018г</w:t>
            </w:r>
          </w:p>
        </w:tc>
      </w:tr>
      <w:tr w:rsidR="00985D51" w:rsidRPr="00985D51" w:rsidTr="00985D51">
        <w:trPr>
          <w:trHeight w:val="360"/>
        </w:trPr>
        <w:tc>
          <w:tcPr>
            <w:tcW w:w="2326"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Рождаемость, чел.</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12</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8</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10</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w:t>
            </w:r>
          </w:p>
        </w:tc>
        <w:tc>
          <w:tcPr>
            <w:tcW w:w="94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6</w:t>
            </w:r>
          </w:p>
        </w:tc>
        <w:tc>
          <w:tcPr>
            <w:tcW w:w="1051"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7</w:t>
            </w:r>
          </w:p>
        </w:tc>
        <w:tc>
          <w:tcPr>
            <w:tcW w:w="94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11</w:t>
            </w:r>
          </w:p>
        </w:tc>
      </w:tr>
      <w:tr w:rsidR="00985D51" w:rsidRPr="00985D51" w:rsidTr="00985D51">
        <w:trPr>
          <w:trHeight w:val="360"/>
        </w:trPr>
        <w:tc>
          <w:tcPr>
            <w:tcW w:w="2326"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Смертность, чел.</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14</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20</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18</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21</w:t>
            </w:r>
          </w:p>
        </w:tc>
        <w:tc>
          <w:tcPr>
            <w:tcW w:w="98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32</w:t>
            </w:r>
          </w:p>
        </w:tc>
        <w:tc>
          <w:tcPr>
            <w:tcW w:w="94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val="en-US" w:eastAsia="ru-RU"/>
              </w:rPr>
              <w:t>1</w:t>
            </w:r>
            <w:r w:rsidRPr="00022C9F">
              <w:rPr>
                <w:rFonts w:ascii="Times New Roman" w:hAnsi="Times New Roman" w:cs="Times New Roman"/>
                <w:sz w:val="24"/>
                <w:szCs w:val="24"/>
                <w:lang w:eastAsia="ru-RU"/>
              </w:rPr>
              <w:t>3</w:t>
            </w:r>
          </w:p>
        </w:tc>
        <w:tc>
          <w:tcPr>
            <w:tcW w:w="1051"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16</w:t>
            </w:r>
          </w:p>
        </w:tc>
        <w:tc>
          <w:tcPr>
            <w:tcW w:w="947"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9</w:t>
            </w:r>
          </w:p>
        </w:tc>
      </w:tr>
    </w:tbl>
    <w:p w:rsidR="00022C9F" w:rsidRDefault="00022C9F" w:rsidP="00985D51">
      <w:pPr>
        <w:suppressAutoHyphens w:val="0"/>
        <w:spacing w:after="0" w:line="240" w:lineRule="auto"/>
        <w:ind w:left="142"/>
        <w:jc w:val="center"/>
        <w:outlineLvl w:val="0"/>
        <w:rPr>
          <w:rFonts w:ascii="Times New Roman" w:hAnsi="Times New Roman" w:cs="Times New Roman"/>
          <w:sz w:val="28"/>
          <w:szCs w:val="28"/>
          <w:lang w:eastAsia="ru-RU"/>
        </w:rPr>
      </w:pPr>
    </w:p>
    <w:p w:rsidR="00985D51" w:rsidRPr="00022C9F" w:rsidRDefault="00985D51" w:rsidP="00985D51">
      <w:pPr>
        <w:suppressAutoHyphens w:val="0"/>
        <w:spacing w:after="0" w:line="240" w:lineRule="auto"/>
        <w:ind w:left="142"/>
        <w:jc w:val="center"/>
        <w:outlineLvl w:val="0"/>
        <w:rPr>
          <w:rFonts w:ascii="Times New Roman" w:hAnsi="Times New Roman" w:cs="Times New Roman"/>
          <w:sz w:val="28"/>
          <w:szCs w:val="28"/>
          <w:lang w:eastAsia="ru-RU"/>
        </w:rPr>
      </w:pPr>
      <w:r w:rsidRPr="00022C9F">
        <w:rPr>
          <w:rFonts w:ascii="Times New Roman" w:hAnsi="Times New Roman" w:cs="Times New Roman"/>
          <w:sz w:val="28"/>
          <w:szCs w:val="28"/>
          <w:lang w:eastAsia="ru-RU"/>
        </w:rPr>
        <w:t xml:space="preserve">Таблица 4.- Миграционные процессы </w:t>
      </w:r>
    </w:p>
    <w:p w:rsidR="00985D51" w:rsidRPr="00022C9F" w:rsidRDefault="00985D51" w:rsidP="00985D51">
      <w:pPr>
        <w:suppressAutoHyphens w:val="0"/>
        <w:spacing w:after="0" w:line="240" w:lineRule="auto"/>
        <w:ind w:left="142"/>
        <w:jc w:val="center"/>
        <w:rPr>
          <w:rFonts w:ascii="Times New Roman" w:hAnsi="Times New Roman" w:cs="Times New Roman"/>
          <w:sz w:val="28"/>
          <w:szCs w:val="28"/>
          <w:lang w:eastAsia="ru-RU"/>
        </w:rPr>
      </w:pPr>
      <w:r w:rsidRPr="00022C9F">
        <w:rPr>
          <w:rFonts w:ascii="Times New Roman" w:hAnsi="Times New Roman" w:cs="Times New Roman"/>
          <w:sz w:val="28"/>
          <w:szCs w:val="28"/>
          <w:lang w:eastAsia="ru-RU"/>
        </w:rPr>
        <w:t>(количество убывших и прибывших человек)</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1"/>
        <w:gridCol w:w="992"/>
        <w:gridCol w:w="992"/>
        <w:gridCol w:w="993"/>
        <w:gridCol w:w="992"/>
        <w:gridCol w:w="992"/>
        <w:gridCol w:w="851"/>
        <w:gridCol w:w="992"/>
        <w:gridCol w:w="992"/>
      </w:tblGrid>
      <w:tr w:rsidR="00985D51" w:rsidRPr="00985D51" w:rsidTr="00985D51">
        <w:trPr>
          <w:trHeight w:val="215"/>
        </w:trPr>
        <w:tc>
          <w:tcPr>
            <w:tcW w:w="2411"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Показатель</w:t>
            </w:r>
          </w:p>
        </w:tc>
        <w:tc>
          <w:tcPr>
            <w:tcW w:w="992"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2011г</w:t>
            </w:r>
          </w:p>
        </w:tc>
        <w:tc>
          <w:tcPr>
            <w:tcW w:w="992"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2012г</w:t>
            </w:r>
          </w:p>
        </w:tc>
        <w:tc>
          <w:tcPr>
            <w:tcW w:w="993"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2013г</w:t>
            </w:r>
          </w:p>
        </w:tc>
        <w:tc>
          <w:tcPr>
            <w:tcW w:w="992"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2014г</w:t>
            </w:r>
          </w:p>
        </w:tc>
        <w:tc>
          <w:tcPr>
            <w:tcW w:w="992"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2015г</w:t>
            </w:r>
          </w:p>
        </w:tc>
        <w:tc>
          <w:tcPr>
            <w:tcW w:w="851"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2016г</w:t>
            </w:r>
          </w:p>
        </w:tc>
        <w:tc>
          <w:tcPr>
            <w:tcW w:w="992"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2017г</w:t>
            </w:r>
          </w:p>
        </w:tc>
        <w:tc>
          <w:tcPr>
            <w:tcW w:w="992"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2018г</w:t>
            </w:r>
          </w:p>
        </w:tc>
      </w:tr>
      <w:tr w:rsidR="00985D51" w:rsidRPr="00985D51" w:rsidTr="00985D51">
        <w:trPr>
          <w:trHeight w:val="146"/>
        </w:trPr>
        <w:tc>
          <w:tcPr>
            <w:tcW w:w="2411" w:type="dxa"/>
            <w:tcBorders>
              <w:top w:val="single" w:sz="4" w:space="0" w:color="000000"/>
              <w:left w:val="single" w:sz="4" w:space="0" w:color="000000"/>
              <w:bottom w:val="single" w:sz="4" w:space="0" w:color="000000"/>
              <w:right w:val="single" w:sz="4" w:space="0" w:color="000000"/>
            </w:tcBorders>
            <w:hideMark/>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eastAsia="ru-RU"/>
              </w:rPr>
            </w:pPr>
            <w:proofErr w:type="gramStart"/>
            <w:r w:rsidRPr="00022C9F">
              <w:rPr>
                <w:rFonts w:ascii="Times New Roman" w:hAnsi="Times New Roman" w:cs="Times New Roman"/>
                <w:sz w:val="24"/>
                <w:szCs w:val="24"/>
                <w:lang w:eastAsia="ru-RU"/>
              </w:rPr>
              <w:t>Прибывшие</w:t>
            </w:r>
            <w:proofErr w:type="gramEnd"/>
            <w:r w:rsidRPr="00022C9F">
              <w:rPr>
                <w:rFonts w:ascii="Times New Roman" w:hAnsi="Times New Roman" w:cs="Times New Roman"/>
                <w:sz w:val="24"/>
                <w:szCs w:val="24"/>
                <w:lang w:eastAsia="ru-RU"/>
              </w:rPr>
              <w:t>, чел.</w:t>
            </w:r>
          </w:p>
        </w:tc>
        <w:tc>
          <w:tcPr>
            <w:tcW w:w="992"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49</w:t>
            </w:r>
          </w:p>
        </w:tc>
        <w:tc>
          <w:tcPr>
            <w:tcW w:w="992"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58</w:t>
            </w:r>
          </w:p>
        </w:tc>
        <w:tc>
          <w:tcPr>
            <w:tcW w:w="993"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53</w:t>
            </w:r>
          </w:p>
        </w:tc>
        <w:tc>
          <w:tcPr>
            <w:tcW w:w="992"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42</w:t>
            </w:r>
          </w:p>
        </w:tc>
        <w:tc>
          <w:tcPr>
            <w:tcW w:w="992"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19</w:t>
            </w:r>
          </w:p>
        </w:tc>
        <w:tc>
          <w:tcPr>
            <w:tcW w:w="851"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9</w:t>
            </w:r>
          </w:p>
        </w:tc>
        <w:tc>
          <w:tcPr>
            <w:tcW w:w="992"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7</w:t>
            </w:r>
          </w:p>
        </w:tc>
        <w:tc>
          <w:tcPr>
            <w:tcW w:w="992" w:type="dxa"/>
            <w:tcBorders>
              <w:top w:val="single" w:sz="4" w:space="0" w:color="000000"/>
              <w:left w:val="single" w:sz="4" w:space="0" w:color="000000"/>
              <w:bottom w:val="single" w:sz="4" w:space="0" w:color="000000"/>
              <w:right w:val="single" w:sz="4" w:space="0" w:color="000000"/>
            </w:tcBorders>
          </w:tcPr>
          <w:p w:rsidR="00985D51" w:rsidRPr="00022C9F"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022C9F">
              <w:rPr>
                <w:rFonts w:ascii="Times New Roman" w:hAnsi="Times New Roman" w:cs="Times New Roman"/>
                <w:sz w:val="24"/>
                <w:szCs w:val="24"/>
                <w:lang w:val="en-US" w:eastAsia="ru-RU"/>
              </w:rPr>
              <w:t>2</w:t>
            </w:r>
          </w:p>
        </w:tc>
      </w:tr>
      <w:tr w:rsidR="00985D51" w:rsidRPr="00985D51" w:rsidTr="00985D51">
        <w:trPr>
          <w:trHeight w:val="94"/>
        </w:trPr>
        <w:tc>
          <w:tcPr>
            <w:tcW w:w="2411" w:type="dxa"/>
            <w:tcBorders>
              <w:top w:val="single" w:sz="4" w:space="0" w:color="000000"/>
              <w:left w:val="single" w:sz="4" w:space="0" w:color="000000"/>
              <w:bottom w:val="single" w:sz="4" w:space="0" w:color="000000"/>
              <w:right w:val="single" w:sz="4" w:space="0" w:color="000000"/>
            </w:tcBorders>
            <w:hideMark/>
          </w:tcPr>
          <w:p w:rsidR="00985D51" w:rsidRPr="00985D51" w:rsidRDefault="00985D51" w:rsidP="00985D51">
            <w:pPr>
              <w:suppressAutoHyphens w:val="0"/>
              <w:spacing w:after="0" w:line="240" w:lineRule="auto"/>
              <w:ind w:left="142"/>
              <w:jc w:val="center"/>
              <w:rPr>
                <w:rFonts w:ascii="Times New Roman" w:hAnsi="Times New Roman" w:cs="Times New Roman"/>
                <w:sz w:val="24"/>
                <w:szCs w:val="24"/>
                <w:lang w:eastAsia="ru-RU"/>
              </w:rPr>
            </w:pPr>
            <w:r w:rsidRPr="00985D51">
              <w:rPr>
                <w:rFonts w:ascii="Times New Roman" w:hAnsi="Times New Roman" w:cs="Times New Roman"/>
                <w:sz w:val="24"/>
                <w:szCs w:val="24"/>
                <w:lang w:eastAsia="ru-RU"/>
              </w:rPr>
              <w:t>убывшие, чел.</w:t>
            </w:r>
          </w:p>
        </w:tc>
        <w:tc>
          <w:tcPr>
            <w:tcW w:w="992" w:type="dxa"/>
            <w:tcBorders>
              <w:top w:val="single" w:sz="4" w:space="0" w:color="000000"/>
              <w:left w:val="single" w:sz="4" w:space="0" w:color="000000"/>
              <w:bottom w:val="single" w:sz="4" w:space="0" w:color="000000"/>
              <w:right w:val="single" w:sz="4" w:space="0" w:color="000000"/>
            </w:tcBorders>
          </w:tcPr>
          <w:p w:rsidR="00985D51" w:rsidRPr="00985D51"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985D51">
              <w:rPr>
                <w:rFonts w:ascii="Times New Roman" w:hAnsi="Times New Roman" w:cs="Times New Roman"/>
                <w:sz w:val="24"/>
                <w:szCs w:val="24"/>
                <w:lang w:val="en-US" w:eastAsia="ru-RU"/>
              </w:rPr>
              <w:t>62</w:t>
            </w:r>
          </w:p>
        </w:tc>
        <w:tc>
          <w:tcPr>
            <w:tcW w:w="992" w:type="dxa"/>
            <w:tcBorders>
              <w:top w:val="single" w:sz="4" w:space="0" w:color="000000"/>
              <w:left w:val="single" w:sz="4" w:space="0" w:color="000000"/>
              <w:bottom w:val="single" w:sz="4" w:space="0" w:color="000000"/>
              <w:right w:val="single" w:sz="4" w:space="0" w:color="000000"/>
            </w:tcBorders>
          </w:tcPr>
          <w:p w:rsidR="00985D51" w:rsidRPr="00985D51"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985D51">
              <w:rPr>
                <w:rFonts w:ascii="Times New Roman" w:hAnsi="Times New Roman" w:cs="Times New Roman"/>
                <w:sz w:val="24"/>
                <w:szCs w:val="24"/>
                <w:lang w:val="en-US" w:eastAsia="ru-RU"/>
              </w:rPr>
              <w:t>72</w:t>
            </w:r>
          </w:p>
        </w:tc>
        <w:tc>
          <w:tcPr>
            <w:tcW w:w="993" w:type="dxa"/>
            <w:tcBorders>
              <w:top w:val="single" w:sz="4" w:space="0" w:color="000000"/>
              <w:left w:val="single" w:sz="4" w:space="0" w:color="000000"/>
              <w:bottom w:val="single" w:sz="4" w:space="0" w:color="000000"/>
              <w:right w:val="single" w:sz="4" w:space="0" w:color="000000"/>
            </w:tcBorders>
          </w:tcPr>
          <w:p w:rsidR="00985D51" w:rsidRPr="00985D51"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985D51">
              <w:rPr>
                <w:rFonts w:ascii="Times New Roman" w:hAnsi="Times New Roman" w:cs="Times New Roman"/>
                <w:sz w:val="24"/>
                <w:szCs w:val="24"/>
                <w:lang w:val="en-US" w:eastAsia="ru-RU"/>
              </w:rPr>
              <w:t>76</w:t>
            </w:r>
          </w:p>
        </w:tc>
        <w:tc>
          <w:tcPr>
            <w:tcW w:w="992" w:type="dxa"/>
            <w:tcBorders>
              <w:top w:val="single" w:sz="4" w:space="0" w:color="000000"/>
              <w:left w:val="single" w:sz="4" w:space="0" w:color="000000"/>
              <w:bottom w:val="single" w:sz="4" w:space="0" w:color="000000"/>
              <w:right w:val="single" w:sz="4" w:space="0" w:color="000000"/>
            </w:tcBorders>
          </w:tcPr>
          <w:p w:rsidR="00985D51" w:rsidRPr="00985D51"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985D51">
              <w:rPr>
                <w:rFonts w:ascii="Times New Roman" w:hAnsi="Times New Roman" w:cs="Times New Roman"/>
                <w:sz w:val="24"/>
                <w:szCs w:val="24"/>
                <w:lang w:val="en-US" w:eastAsia="ru-RU"/>
              </w:rPr>
              <w:t>53</w:t>
            </w:r>
          </w:p>
        </w:tc>
        <w:tc>
          <w:tcPr>
            <w:tcW w:w="992" w:type="dxa"/>
            <w:tcBorders>
              <w:top w:val="single" w:sz="4" w:space="0" w:color="000000"/>
              <w:left w:val="single" w:sz="4" w:space="0" w:color="000000"/>
              <w:bottom w:val="single" w:sz="4" w:space="0" w:color="000000"/>
              <w:right w:val="single" w:sz="4" w:space="0" w:color="000000"/>
            </w:tcBorders>
          </w:tcPr>
          <w:p w:rsidR="00985D51" w:rsidRPr="00985D51"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985D51">
              <w:rPr>
                <w:rFonts w:ascii="Times New Roman" w:hAnsi="Times New Roman" w:cs="Times New Roman"/>
                <w:sz w:val="24"/>
                <w:szCs w:val="24"/>
                <w:lang w:val="en-US" w:eastAsia="ru-RU"/>
              </w:rPr>
              <w:t>21</w:t>
            </w:r>
          </w:p>
        </w:tc>
        <w:tc>
          <w:tcPr>
            <w:tcW w:w="851" w:type="dxa"/>
            <w:tcBorders>
              <w:top w:val="single" w:sz="4" w:space="0" w:color="000000"/>
              <w:left w:val="single" w:sz="4" w:space="0" w:color="000000"/>
              <w:bottom w:val="single" w:sz="4" w:space="0" w:color="000000"/>
              <w:right w:val="single" w:sz="4" w:space="0" w:color="000000"/>
            </w:tcBorders>
          </w:tcPr>
          <w:p w:rsidR="00985D51" w:rsidRPr="00985D51"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985D51">
              <w:rPr>
                <w:rFonts w:ascii="Times New Roman" w:hAnsi="Times New Roman" w:cs="Times New Roman"/>
                <w:sz w:val="24"/>
                <w:szCs w:val="24"/>
                <w:lang w:val="en-US" w:eastAsia="ru-RU"/>
              </w:rPr>
              <w:t>3</w:t>
            </w:r>
          </w:p>
        </w:tc>
        <w:tc>
          <w:tcPr>
            <w:tcW w:w="992" w:type="dxa"/>
            <w:tcBorders>
              <w:top w:val="single" w:sz="4" w:space="0" w:color="000000"/>
              <w:left w:val="single" w:sz="4" w:space="0" w:color="000000"/>
              <w:bottom w:val="single" w:sz="4" w:space="0" w:color="000000"/>
              <w:right w:val="single" w:sz="4" w:space="0" w:color="000000"/>
            </w:tcBorders>
          </w:tcPr>
          <w:p w:rsidR="00985D51" w:rsidRPr="00985D51"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985D51">
              <w:rPr>
                <w:rFonts w:ascii="Times New Roman" w:hAnsi="Times New Roman" w:cs="Times New Roman"/>
                <w:sz w:val="24"/>
                <w:szCs w:val="24"/>
                <w:lang w:val="en-US" w:eastAsia="ru-RU"/>
              </w:rPr>
              <w:t>4</w:t>
            </w:r>
          </w:p>
        </w:tc>
        <w:tc>
          <w:tcPr>
            <w:tcW w:w="992" w:type="dxa"/>
            <w:tcBorders>
              <w:top w:val="single" w:sz="4" w:space="0" w:color="000000"/>
              <w:left w:val="single" w:sz="4" w:space="0" w:color="000000"/>
              <w:bottom w:val="single" w:sz="4" w:space="0" w:color="000000"/>
              <w:right w:val="single" w:sz="4" w:space="0" w:color="000000"/>
            </w:tcBorders>
          </w:tcPr>
          <w:p w:rsidR="00985D51" w:rsidRPr="00985D51" w:rsidRDefault="00985D51" w:rsidP="00985D51">
            <w:pPr>
              <w:suppressAutoHyphens w:val="0"/>
              <w:spacing w:after="0" w:line="240" w:lineRule="auto"/>
              <w:ind w:left="142"/>
              <w:jc w:val="center"/>
              <w:rPr>
                <w:rFonts w:ascii="Times New Roman" w:hAnsi="Times New Roman" w:cs="Times New Roman"/>
                <w:sz w:val="24"/>
                <w:szCs w:val="24"/>
                <w:lang w:val="en-US" w:eastAsia="ru-RU"/>
              </w:rPr>
            </w:pPr>
            <w:r w:rsidRPr="00985D51">
              <w:rPr>
                <w:rFonts w:ascii="Times New Roman" w:hAnsi="Times New Roman" w:cs="Times New Roman"/>
                <w:sz w:val="24"/>
                <w:szCs w:val="24"/>
                <w:lang w:val="en-US" w:eastAsia="ru-RU"/>
              </w:rPr>
              <w:t>6</w:t>
            </w:r>
          </w:p>
        </w:tc>
      </w:tr>
    </w:tbl>
    <w:p w:rsidR="00725185" w:rsidRDefault="00725185" w:rsidP="003B1F06">
      <w:pPr>
        <w:pStyle w:val="21"/>
        <w:widowControl w:val="0"/>
        <w:suppressAutoHyphens w:val="0"/>
        <w:spacing w:after="0" w:line="240" w:lineRule="auto"/>
        <w:ind w:left="0" w:firstLine="709"/>
        <w:jc w:val="both"/>
        <w:rPr>
          <w:rFonts w:ascii="Times New Roman" w:hAnsi="Times New Roman" w:cs="Times New Roman"/>
          <w:color w:val="000000"/>
          <w:sz w:val="28"/>
          <w:szCs w:val="28"/>
        </w:rPr>
      </w:pPr>
    </w:p>
    <w:p w:rsidR="00731A98" w:rsidRDefault="00731A98" w:rsidP="003B1F06">
      <w:pPr>
        <w:pStyle w:val="21"/>
        <w:widowControl w:val="0"/>
        <w:suppressAutoHyphens w:val="0"/>
        <w:spacing w:after="0" w:line="240" w:lineRule="auto"/>
        <w:ind w:left="0" w:firstLine="709"/>
        <w:jc w:val="both"/>
        <w:rPr>
          <w:rFonts w:ascii="Times New Roman" w:hAnsi="Times New Roman" w:cs="Times New Roman"/>
          <w:color w:val="000000"/>
          <w:sz w:val="28"/>
          <w:szCs w:val="28"/>
        </w:rPr>
      </w:pPr>
      <w:r w:rsidRPr="00731A98">
        <w:rPr>
          <w:rFonts w:ascii="Times New Roman" w:hAnsi="Times New Roman" w:cs="Times New Roman"/>
          <w:color w:val="000000"/>
          <w:sz w:val="28"/>
          <w:szCs w:val="28"/>
        </w:rPr>
        <w:t>Основные причины современной демографической ситуации — это экономически неблагоприятные условия жизни и отсутствие возможностей для большинства сельской молодежи решать свои жилищные и бытовые проблемы. Отсутствие необходимого трудоспособного сельского населения постепенно ведет к процессу самоликвидации населенных пунктов, а следовательно снижается эффективность использования земли, уменьшается динамичное развитие производительных сил, что не позволяет поднять экономику сельских территории в целом.</w:t>
      </w:r>
    </w:p>
    <w:p w:rsidR="001769AF" w:rsidRPr="001769AF" w:rsidRDefault="001769AF" w:rsidP="001769AF">
      <w:pPr>
        <w:widowControl w:val="0"/>
        <w:suppressAutoHyphens w:val="0"/>
        <w:spacing w:after="0" w:line="240" w:lineRule="auto"/>
        <w:ind w:firstLine="709"/>
        <w:jc w:val="both"/>
        <w:rPr>
          <w:rFonts w:ascii="Times New Roman" w:hAnsi="Times New Roman" w:cs="Times New Roman"/>
          <w:sz w:val="28"/>
          <w:szCs w:val="28"/>
        </w:rPr>
      </w:pPr>
      <w:r w:rsidRPr="001769AF">
        <w:rPr>
          <w:rFonts w:ascii="Times New Roman" w:hAnsi="Times New Roman" w:cs="Times New Roman"/>
          <w:sz w:val="28"/>
          <w:szCs w:val="28"/>
        </w:rPr>
        <w:t xml:space="preserve">Часть трудоспособного населения в </w:t>
      </w:r>
      <w:proofErr w:type="spellStart"/>
      <w:r w:rsidR="003B1F06">
        <w:rPr>
          <w:rFonts w:ascii="Times New Roman" w:hAnsi="Times New Roman" w:cs="Times New Roman"/>
          <w:sz w:val="28"/>
          <w:szCs w:val="28"/>
        </w:rPr>
        <w:t>Андрейшурское</w:t>
      </w:r>
      <w:proofErr w:type="spellEnd"/>
      <w:r w:rsidRPr="001769AF">
        <w:rPr>
          <w:rFonts w:ascii="Times New Roman" w:hAnsi="Times New Roman" w:cs="Times New Roman"/>
          <w:sz w:val="28"/>
          <w:szCs w:val="28"/>
        </w:rPr>
        <w:t xml:space="preserve"> сельском поселении трудится за пределами поселения, выезжая на работу за пределы района. Это говорит о том, что в поселении существует нехватка рабочих мест, усугубляемая невысоким уровнем заработной платы, а это ведет к тому, что бюджет сельского поселения не дополучает денежные средства, которые формируются за счет поступлений, занятых в организациях поселения работающих.</w:t>
      </w:r>
    </w:p>
    <w:p w:rsidR="0067342A" w:rsidRDefault="0067342A" w:rsidP="0067342A">
      <w:pPr>
        <w:widowControl w:val="0"/>
        <w:suppressAutoHyphens w:val="0"/>
        <w:spacing w:after="0" w:line="240" w:lineRule="auto"/>
        <w:ind w:firstLine="709"/>
        <w:jc w:val="both"/>
        <w:rPr>
          <w:rFonts w:ascii="Times New Roman" w:hAnsi="Times New Roman" w:cs="Times New Roman"/>
          <w:sz w:val="28"/>
          <w:szCs w:val="28"/>
        </w:rPr>
      </w:pPr>
      <w:r w:rsidRPr="0067342A">
        <w:rPr>
          <w:rFonts w:ascii="Times New Roman" w:hAnsi="Times New Roman" w:cs="Times New Roman"/>
          <w:sz w:val="28"/>
          <w:szCs w:val="28"/>
        </w:rPr>
        <w:t>В итоге трудовые ресурсы в 203</w:t>
      </w:r>
      <w:r w:rsidR="003B1F06">
        <w:rPr>
          <w:rFonts w:ascii="Times New Roman" w:hAnsi="Times New Roman" w:cs="Times New Roman"/>
          <w:sz w:val="28"/>
          <w:szCs w:val="28"/>
        </w:rPr>
        <w:t>5</w:t>
      </w:r>
      <w:r w:rsidRPr="0067342A">
        <w:rPr>
          <w:rFonts w:ascii="Times New Roman" w:hAnsi="Times New Roman" w:cs="Times New Roman"/>
          <w:sz w:val="28"/>
          <w:szCs w:val="28"/>
        </w:rPr>
        <w:t xml:space="preserve"> году останутся по их удельному весу приблизительно на современном уровне.</w:t>
      </w:r>
    </w:p>
    <w:p w:rsidR="0067342A" w:rsidRPr="00F02F40" w:rsidRDefault="0067342A" w:rsidP="0067342A">
      <w:pPr>
        <w:widowControl w:val="0"/>
        <w:suppressAutoHyphens w:val="0"/>
        <w:spacing w:after="0" w:line="240" w:lineRule="auto"/>
        <w:ind w:firstLine="709"/>
        <w:jc w:val="both"/>
        <w:rPr>
          <w:rFonts w:ascii="Times New Roman" w:hAnsi="Times New Roman" w:cs="Times New Roman"/>
          <w:sz w:val="28"/>
          <w:szCs w:val="28"/>
        </w:rPr>
      </w:pPr>
      <w:r w:rsidRPr="00F02F40">
        <w:rPr>
          <w:rFonts w:ascii="Times New Roman" w:hAnsi="Times New Roman" w:cs="Times New Roman"/>
          <w:sz w:val="28"/>
          <w:szCs w:val="28"/>
        </w:rPr>
        <w:t xml:space="preserve">На развитие рынка труда в </w:t>
      </w:r>
      <w:proofErr w:type="spellStart"/>
      <w:r w:rsidR="00C9534C" w:rsidRPr="00F02F40">
        <w:rPr>
          <w:rFonts w:ascii="Times New Roman" w:hAnsi="Times New Roman" w:cs="Times New Roman"/>
          <w:sz w:val="28"/>
          <w:szCs w:val="28"/>
        </w:rPr>
        <w:t>Балезинском</w:t>
      </w:r>
      <w:proofErr w:type="spellEnd"/>
      <w:r w:rsidRPr="00F02F40">
        <w:rPr>
          <w:rFonts w:ascii="Times New Roman" w:hAnsi="Times New Roman" w:cs="Times New Roman"/>
          <w:sz w:val="28"/>
          <w:szCs w:val="28"/>
        </w:rPr>
        <w:t xml:space="preserve"> районе, в том числе и МО </w:t>
      </w:r>
      <w:r w:rsidRPr="00F02F40">
        <w:rPr>
          <w:rFonts w:ascii="Times New Roman" w:hAnsi="Times New Roman" w:cs="Times New Roman"/>
          <w:sz w:val="28"/>
          <w:szCs w:val="28"/>
        </w:rPr>
        <w:lastRenderedPageBreak/>
        <w:t>«</w:t>
      </w:r>
      <w:proofErr w:type="spellStart"/>
      <w:r w:rsidR="00C9534C" w:rsidRPr="00F02F40">
        <w:rPr>
          <w:rFonts w:ascii="Times New Roman" w:hAnsi="Times New Roman" w:cs="Times New Roman"/>
          <w:sz w:val="28"/>
          <w:szCs w:val="28"/>
        </w:rPr>
        <w:t>Андрейшурское</w:t>
      </w:r>
      <w:proofErr w:type="spellEnd"/>
      <w:r w:rsidRPr="00F02F40">
        <w:rPr>
          <w:rFonts w:ascii="Times New Roman" w:hAnsi="Times New Roman" w:cs="Times New Roman"/>
          <w:sz w:val="28"/>
          <w:szCs w:val="28"/>
        </w:rPr>
        <w:t>»</w:t>
      </w:r>
      <w:r w:rsidR="00B520E7" w:rsidRPr="00F02F40">
        <w:rPr>
          <w:rFonts w:ascii="Times New Roman" w:hAnsi="Times New Roman" w:cs="Times New Roman"/>
          <w:sz w:val="28"/>
          <w:szCs w:val="28"/>
        </w:rPr>
        <w:t xml:space="preserve"> будут влиять следующие факторы</w:t>
      </w:r>
      <w:r w:rsidRPr="00F02F40">
        <w:rPr>
          <w:rFonts w:ascii="Times New Roman" w:hAnsi="Times New Roman" w:cs="Times New Roman"/>
          <w:sz w:val="28"/>
          <w:szCs w:val="28"/>
        </w:rPr>
        <w:t>:</w:t>
      </w:r>
    </w:p>
    <w:p w:rsidR="0067342A" w:rsidRPr="00F02F40" w:rsidRDefault="0067342A" w:rsidP="00C9534C">
      <w:pPr>
        <w:pStyle w:val="ac"/>
        <w:widowControl w:val="0"/>
        <w:numPr>
          <w:ilvl w:val="0"/>
          <w:numId w:val="1"/>
        </w:numPr>
        <w:tabs>
          <w:tab w:val="clear" w:pos="1429"/>
          <w:tab w:val="num" w:pos="0"/>
          <w:tab w:val="left" w:pos="284"/>
        </w:tabs>
        <w:suppressAutoHyphens w:val="0"/>
        <w:ind w:left="0" w:firstLine="0"/>
        <w:jc w:val="both"/>
        <w:rPr>
          <w:rFonts w:cs="Times New Roman"/>
          <w:sz w:val="28"/>
          <w:szCs w:val="28"/>
        </w:rPr>
      </w:pPr>
      <w:r w:rsidRPr="00F02F40">
        <w:rPr>
          <w:rFonts w:cs="Times New Roman"/>
          <w:sz w:val="28"/>
          <w:szCs w:val="28"/>
        </w:rPr>
        <w:t>уменьшение численности населения в трудоспособном возрасте. Количество граждан, которые в прогнозируемый период достигнут пенсионного возраста, превысит количество граждан, вступающих в трудоспособный возраст;</w:t>
      </w:r>
    </w:p>
    <w:p w:rsidR="0067342A" w:rsidRPr="00F02F40" w:rsidRDefault="0067342A" w:rsidP="00C9534C">
      <w:pPr>
        <w:pStyle w:val="ac"/>
        <w:widowControl w:val="0"/>
        <w:numPr>
          <w:ilvl w:val="0"/>
          <w:numId w:val="1"/>
        </w:numPr>
        <w:tabs>
          <w:tab w:val="clear" w:pos="1429"/>
          <w:tab w:val="num" w:pos="0"/>
          <w:tab w:val="left" w:pos="284"/>
        </w:tabs>
        <w:suppressAutoHyphens w:val="0"/>
        <w:ind w:left="0" w:firstLine="0"/>
        <w:jc w:val="both"/>
        <w:rPr>
          <w:rFonts w:cs="Times New Roman"/>
          <w:sz w:val="28"/>
          <w:szCs w:val="28"/>
        </w:rPr>
      </w:pPr>
      <w:r w:rsidRPr="00F02F40">
        <w:rPr>
          <w:rFonts w:cs="Times New Roman"/>
          <w:sz w:val="28"/>
          <w:szCs w:val="28"/>
        </w:rPr>
        <w:t>сохранение в районе неполной и скрытой занятости населения;</w:t>
      </w:r>
    </w:p>
    <w:p w:rsidR="0067342A" w:rsidRPr="00F02F40" w:rsidRDefault="0067342A" w:rsidP="00C9534C">
      <w:pPr>
        <w:pStyle w:val="ac"/>
        <w:widowControl w:val="0"/>
        <w:numPr>
          <w:ilvl w:val="0"/>
          <w:numId w:val="1"/>
        </w:numPr>
        <w:tabs>
          <w:tab w:val="clear" w:pos="1429"/>
          <w:tab w:val="num" w:pos="0"/>
          <w:tab w:val="left" w:pos="284"/>
        </w:tabs>
        <w:suppressAutoHyphens w:val="0"/>
        <w:ind w:left="0" w:firstLine="0"/>
        <w:jc w:val="both"/>
        <w:rPr>
          <w:rFonts w:cs="Times New Roman"/>
          <w:sz w:val="28"/>
          <w:szCs w:val="28"/>
        </w:rPr>
      </w:pPr>
      <w:r w:rsidRPr="00F02F40">
        <w:rPr>
          <w:rFonts w:cs="Times New Roman"/>
          <w:sz w:val="28"/>
          <w:szCs w:val="28"/>
        </w:rPr>
        <w:t>продолжение процесса высвобождения работников в ходе реформирования экономики;</w:t>
      </w:r>
    </w:p>
    <w:p w:rsidR="0067342A" w:rsidRPr="00F02F40" w:rsidRDefault="0067342A" w:rsidP="00C9534C">
      <w:pPr>
        <w:pStyle w:val="ac"/>
        <w:widowControl w:val="0"/>
        <w:numPr>
          <w:ilvl w:val="0"/>
          <w:numId w:val="1"/>
        </w:numPr>
        <w:tabs>
          <w:tab w:val="clear" w:pos="1429"/>
          <w:tab w:val="num" w:pos="0"/>
          <w:tab w:val="left" w:pos="284"/>
        </w:tabs>
        <w:suppressAutoHyphens w:val="0"/>
        <w:ind w:left="0" w:firstLine="0"/>
        <w:jc w:val="both"/>
        <w:rPr>
          <w:rFonts w:cs="Times New Roman"/>
          <w:sz w:val="28"/>
          <w:szCs w:val="28"/>
        </w:rPr>
      </w:pPr>
      <w:r w:rsidRPr="00F02F40">
        <w:rPr>
          <w:rFonts w:cs="Times New Roman"/>
          <w:sz w:val="28"/>
          <w:szCs w:val="28"/>
        </w:rPr>
        <w:t>недостаточный спрос на рабочую силу по причине несоответствия профессионально-квалификационной структуры спроса и предложения, низкой трудовой мобильности населения, старения и сокращения кадрового состава высококвалифицированных работников;</w:t>
      </w:r>
    </w:p>
    <w:p w:rsidR="0067342A" w:rsidRPr="00F02F40" w:rsidRDefault="0067342A" w:rsidP="00C9534C">
      <w:pPr>
        <w:pStyle w:val="ac"/>
        <w:widowControl w:val="0"/>
        <w:numPr>
          <w:ilvl w:val="0"/>
          <w:numId w:val="1"/>
        </w:numPr>
        <w:tabs>
          <w:tab w:val="clear" w:pos="1429"/>
          <w:tab w:val="num" w:pos="0"/>
          <w:tab w:val="left" w:pos="284"/>
        </w:tabs>
        <w:suppressAutoHyphens w:val="0"/>
        <w:ind w:left="0" w:firstLine="0"/>
        <w:jc w:val="both"/>
        <w:rPr>
          <w:rFonts w:cs="Times New Roman"/>
          <w:sz w:val="28"/>
          <w:szCs w:val="28"/>
        </w:rPr>
      </w:pPr>
      <w:r w:rsidRPr="00F02F40">
        <w:rPr>
          <w:rFonts w:cs="Times New Roman"/>
          <w:sz w:val="28"/>
          <w:szCs w:val="28"/>
        </w:rPr>
        <w:t>сохранение низкой конкурентоспособности на рынке труда отдельных категорий граждан (молодежи, женщин, имеющих малолетних детей, инвалидов и др.).</w:t>
      </w:r>
    </w:p>
    <w:p w:rsidR="0067342A" w:rsidRPr="0067342A" w:rsidRDefault="0067342A" w:rsidP="0067342A">
      <w:pPr>
        <w:widowControl w:val="0"/>
        <w:suppressAutoHyphens w:val="0"/>
        <w:spacing w:after="0" w:line="240" w:lineRule="auto"/>
        <w:ind w:firstLine="709"/>
        <w:jc w:val="both"/>
        <w:rPr>
          <w:rFonts w:ascii="Times New Roman" w:hAnsi="Times New Roman" w:cs="Times New Roman"/>
          <w:sz w:val="28"/>
          <w:szCs w:val="28"/>
        </w:rPr>
      </w:pPr>
      <w:r w:rsidRPr="0067342A">
        <w:rPr>
          <w:rFonts w:ascii="Times New Roman" w:hAnsi="Times New Roman" w:cs="Times New Roman"/>
          <w:sz w:val="28"/>
          <w:szCs w:val="28"/>
        </w:rPr>
        <w:t xml:space="preserve">С учетом указанных факторов в прогнозируемый </w:t>
      </w:r>
      <w:r>
        <w:rPr>
          <w:rFonts w:ascii="Times New Roman" w:hAnsi="Times New Roman" w:cs="Times New Roman"/>
          <w:sz w:val="28"/>
          <w:szCs w:val="28"/>
        </w:rPr>
        <w:t>период в муниципальном образова</w:t>
      </w:r>
      <w:r w:rsidRPr="0067342A">
        <w:rPr>
          <w:rFonts w:ascii="Times New Roman" w:hAnsi="Times New Roman" w:cs="Times New Roman"/>
          <w:sz w:val="28"/>
          <w:szCs w:val="28"/>
        </w:rPr>
        <w:t>нии сохранится тенденция превышения предложения ра</w:t>
      </w:r>
      <w:r>
        <w:rPr>
          <w:rFonts w:ascii="Times New Roman" w:hAnsi="Times New Roman" w:cs="Times New Roman"/>
          <w:sz w:val="28"/>
          <w:szCs w:val="28"/>
        </w:rPr>
        <w:t>бочей силы над спросом организа</w:t>
      </w:r>
      <w:r w:rsidRPr="0067342A">
        <w:rPr>
          <w:rFonts w:ascii="Times New Roman" w:hAnsi="Times New Roman" w:cs="Times New Roman"/>
          <w:sz w:val="28"/>
          <w:szCs w:val="28"/>
        </w:rPr>
        <w:t>ций в кадрах, но ежегодно разрыв между ними будет сокращаться.</w:t>
      </w:r>
    </w:p>
    <w:p w:rsidR="0067342A" w:rsidRPr="0067342A" w:rsidRDefault="0067342A" w:rsidP="0067342A">
      <w:pPr>
        <w:widowControl w:val="0"/>
        <w:suppressAutoHyphens w:val="0"/>
        <w:spacing w:after="0" w:line="240" w:lineRule="auto"/>
        <w:ind w:firstLine="709"/>
        <w:jc w:val="both"/>
        <w:rPr>
          <w:rFonts w:ascii="Times New Roman" w:hAnsi="Times New Roman" w:cs="Times New Roman"/>
          <w:sz w:val="28"/>
          <w:szCs w:val="28"/>
        </w:rPr>
      </w:pPr>
      <w:r w:rsidRPr="0067342A">
        <w:rPr>
          <w:rFonts w:ascii="Times New Roman" w:hAnsi="Times New Roman" w:cs="Times New Roman"/>
          <w:sz w:val="28"/>
          <w:szCs w:val="28"/>
        </w:rPr>
        <w:t>Основная проблема реализации кадровой политики связана с тем, что в муниципальном образовании недостаточно средств для привлечения молодых специалистов. Недостаток квалифицированных кадров в здравоохранении, образовании, культуре и в сельском хозяйстве объясняется низкой заработной платой, невозможностью предоставления жилья.</w:t>
      </w:r>
    </w:p>
    <w:p w:rsidR="00103E5E" w:rsidRDefault="0067342A" w:rsidP="00C9534C">
      <w:pPr>
        <w:widowControl w:val="0"/>
        <w:suppressAutoHyphens w:val="0"/>
        <w:spacing w:after="0" w:line="240" w:lineRule="auto"/>
        <w:ind w:firstLine="709"/>
        <w:jc w:val="both"/>
        <w:rPr>
          <w:rFonts w:ascii="Times New Roman" w:hAnsi="Times New Roman" w:cs="Times New Roman"/>
          <w:sz w:val="28"/>
          <w:szCs w:val="28"/>
        </w:rPr>
      </w:pPr>
      <w:r w:rsidRPr="0067342A">
        <w:rPr>
          <w:rFonts w:ascii="Times New Roman" w:hAnsi="Times New Roman" w:cs="Times New Roman"/>
          <w:sz w:val="28"/>
          <w:szCs w:val="28"/>
        </w:rPr>
        <w:t>Рынок труда будет развиваться в условиях дефицита постоянных рабочих мест, особенно для женщин. Активное регулирование рынка труда будет осуществляться в основном за счет гибких форм занятости - общественные работы</w:t>
      </w:r>
      <w:r w:rsidR="00C9534C">
        <w:rPr>
          <w:rFonts w:ascii="Times New Roman" w:hAnsi="Times New Roman" w:cs="Times New Roman"/>
          <w:sz w:val="28"/>
          <w:szCs w:val="28"/>
        </w:rPr>
        <w:t>.</w:t>
      </w:r>
      <w:r w:rsidRPr="0067342A">
        <w:rPr>
          <w:rFonts w:ascii="Times New Roman" w:hAnsi="Times New Roman" w:cs="Times New Roman"/>
          <w:sz w:val="28"/>
          <w:szCs w:val="28"/>
        </w:rPr>
        <w:t xml:space="preserve"> </w:t>
      </w:r>
    </w:p>
    <w:p w:rsidR="00E075F7" w:rsidRDefault="00E075F7" w:rsidP="00E075F7">
      <w:pPr>
        <w:widowControl w:val="0"/>
        <w:suppressAutoHyphens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Таблица 5. - </w:t>
      </w:r>
      <w:r w:rsidRPr="000D32DD">
        <w:rPr>
          <w:rFonts w:ascii="Times New Roman" w:hAnsi="Times New Roman" w:cs="Times New Roman"/>
          <w:sz w:val="28"/>
          <w:szCs w:val="28"/>
        </w:rPr>
        <w:t>Трудовая структура населения ( %%)</w:t>
      </w:r>
      <w:r w:rsidRPr="000D32DD">
        <w:rPr>
          <w:rFonts w:ascii="Times New Roman" w:hAnsi="Times New Roman" w:cs="Times New Roman"/>
          <w:sz w:val="28"/>
          <w:szCs w:val="28"/>
        </w:rPr>
        <w:tab/>
      </w:r>
    </w:p>
    <w:tbl>
      <w:tblPr>
        <w:tblStyle w:val="TableNormal3"/>
        <w:tblW w:w="988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388"/>
        <w:gridCol w:w="1201"/>
        <w:gridCol w:w="1166"/>
        <w:gridCol w:w="1126"/>
      </w:tblGrid>
      <w:tr w:rsidR="00E075F7" w:rsidRPr="00940663" w:rsidTr="00DD0CE4">
        <w:trPr>
          <w:trHeight w:val="410"/>
        </w:trPr>
        <w:tc>
          <w:tcPr>
            <w:tcW w:w="6388" w:type="dxa"/>
          </w:tcPr>
          <w:p w:rsidR="00E075F7" w:rsidRPr="00940663" w:rsidRDefault="00E075F7" w:rsidP="00DD0CE4">
            <w:pPr>
              <w:suppressAutoHyphens w:val="0"/>
              <w:spacing w:before="66" w:after="0" w:line="240" w:lineRule="auto"/>
              <w:ind w:left="2218" w:right="2199"/>
              <w:jc w:val="center"/>
              <w:rPr>
                <w:rFonts w:ascii="Times New Roman" w:hAnsi="Times New Roman" w:cs="Times New Roman"/>
                <w:sz w:val="24"/>
                <w:lang w:eastAsia="en-US"/>
              </w:rPr>
            </w:pPr>
            <w:proofErr w:type="spellStart"/>
            <w:r w:rsidRPr="00940663">
              <w:rPr>
                <w:rFonts w:ascii="Times New Roman" w:hAnsi="Times New Roman" w:cs="Times New Roman"/>
                <w:sz w:val="24"/>
                <w:lang w:eastAsia="en-US"/>
              </w:rPr>
              <w:t>Группы</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населения</w:t>
            </w:r>
            <w:proofErr w:type="spellEnd"/>
          </w:p>
        </w:tc>
        <w:tc>
          <w:tcPr>
            <w:tcW w:w="1201" w:type="dxa"/>
          </w:tcPr>
          <w:p w:rsidR="00E075F7" w:rsidRPr="00940663" w:rsidRDefault="00E075F7" w:rsidP="00DD0CE4">
            <w:pPr>
              <w:suppressAutoHyphens w:val="0"/>
              <w:spacing w:before="66" w:after="0" w:line="240" w:lineRule="auto"/>
              <w:ind w:left="318"/>
              <w:rPr>
                <w:rFonts w:ascii="Times New Roman" w:hAnsi="Times New Roman" w:cs="Times New Roman"/>
                <w:sz w:val="24"/>
                <w:lang w:eastAsia="en-US"/>
              </w:rPr>
            </w:pPr>
            <w:r w:rsidRPr="00940663">
              <w:rPr>
                <w:rFonts w:ascii="Times New Roman" w:hAnsi="Times New Roman" w:cs="Times New Roman"/>
                <w:sz w:val="24"/>
                <w:lang w:eastAsia="en-US"/>
              </w:rPr>
              <w:t>201</w:t>
            </w:r>
            <w:r>
              <w:rPr>
                <w:rFonts w:ascii="Times New Roman" w:hAnsi="Times New Roman" w:cs="Times New Roman"/>
                <w:sz w:val="24"/>
                <w:lang w:val="ru-RU" w:eastAsia="en-US"/>
              </w:rPr>
              <w:t>9</w:t>
            </w:r>
            <w:r w:rsidRPr="00940663">
              <w:rPr>
                <w:rFonts w:ascii="Times New Roman" w:hAnsi="Times New Roman" w:cs="Times New Roman"/>
                <w:sz w:val="24"/>
                <w:lang w:eastAsia="en-US"/>
              </w:rPr>
              <w:t>г</w:t>
            </w:r>
          </w:p>
        </w:tc>
        <w:tc>
          <w:tcPr>
            <w:tcW w:w="1166" w:type="dxa"/>
          </w:tcPr>
          <w:p w:rsidR="00E075F7" w:rsidRPr="00EA21CE" w:rsidRDefault="00E075F7" w:rsidP="00DD0CE4">
            <w:pPr>
              <w:suppressAutoHyphens w:val="0"/>
              <w:spacing w:before="66" w:after="0" w:line="240" w:lineRule="auto"/>
              <w:ind w:left="347"/>
              <w:rPr>
                <w:rFonts w:ascii="Times New Roman" w:hAnsi="Times New Roman" w:cs="Times New Roman"/>
                <w:sz w:val="24"/>
                <w:lang w:val="ru-RU" w:eastAsia="en-US"/>
              </w:rPr>
            </w:pPr>
            <w:r w:rsidRPr="00940663">
              <w:rPr>
                <w:rFonts w:ascii="Times New Roman" w:hAnsi="Times New Roman" w:cs="Times New Roman"/>
                <w:sz w:val="24"/>
                <w:lang w:eastAsia="en-US"/>
              </w:rPr>
              <w:t>20</w:t>
            </w:r>
            <w:r>
              <w:rPr>
                <w:rFonts w:ascii="Times New Roman" w:hAnsi="Times New Roman" w:cs="Times New Roman"/>
                <w:sz w:val="24"/>
                <w:lang w:val="ru-RU" w:eastAsia="en-US"/>
              </w:rPr>
              <w:t>25</w:t>
            </w:r>
          </w:p>
        </w:tc>
        <w:tc>
          <w:tcPr>
            <w:tcW w:w="1126" w:type="dxa"/>
          </w:tcPr>
          <w:p w:rsidR="00E075F7" w:rsidRPr="00940663" w:rsidRDefault="00E075F7" w:rsidP="00DD0CE4">
            <w:pPr>
              <w:suppressAutoHyphens w:val="0"/>
              <w:spacing w:before="66" w:after="0" w:line="240" w:lineRule="auto"/>
              <w:ind w:left="225" w:right="203"/>
              <w:jc w:val="center"/>
              <w:rPr>
                <w:rFonts w:ascii="Times New Roman" w:hAnsi="Times New Roman" w:cs="Times New Roman"/>
                <w:sz w:val="24"/>
                <w:lang w:eastAsia="en-US"/>
              </w:rPr>
            </w:pPr>
            <w:r w:rsidRPr="00940663">
              <w:rPr>
                <w:rFonts w:ascii="Times New Roman" w:hAnsi="Times New Roman" w:cs="Times New Roman"/>
                <w:sz w:val="24"/>
                <w:lang w:eastAsia="en-US"/>
              </w:rPr>
              <w:t>203</w:t>
            </w:r>
            <w:r>
              <w:rPr>
                <w:rFonts w:ascii="Times New Roman" w:hAnsi="Times New Roman" w:cs="Times New Roman"/>
                <w:sz w:val="24"/>
                <w:lang w:val="ru-RU" w:eastAsia="en-US"/>
              </w:rPr>
              <w:t>5</w:t>
            </w:r>
            <w:r w:rsidRPr="00940663">
              <w:rPr>
                <w:rFonts w:ascii="Times New Roman" w:hAnsi="Times New Roman" w:cs="Times New Roman"/>
                <w:sz w:val="24"/>
                <w:lang w:eastAsia="en-US"/>
              </w:rPr>
              <w:t>г.</w:t>
            </w:r>
          </w:p>
        </w:tc>
      </w:tr>
      <w:tr w:rsidR="00E075F7" w:rsidRPr="00940663" w:rsidTr="00DD0CE4">
        <w:trPr>
          <w:trHeight w:val="271"/>
        </w:trPr>
        <w:tc>
          <w:tcPr>
            <w:tcW w:w="6388" w:type="dxa"/>
          </w:tcPr>
          <w:p w:rsidR="00E075F7" w:rsidRPr="00940663" w:rsidRDefault="00E075F7" w:rsidP="00DD0CE4">
            <w:pPr>
              <w:suppressAutoHyphens w:val="0"/>
              <w:spacing w:after="0" w:line="251" w:lineRule="exact"/>
              <w:ind w:left="107"/>
              <w:rPr>
                <w:rFonts w:ascii="Times New Roman" w:hAnsi="Times New Roman" w:cs="Times New Roman"/>
                <w:sz w:val="24"/>
                <w:lang w:eastAsia="en-US"/>
              </w:rPr>
            </w:pPr>
            <w:r w:rsidRPr="00940663">
              <w:rPr>
                <w:rFonts w:ascii="Times New Roman" w:hAnsi="Times New Roman" w:cs="Times New Roman"/>
                <w:sz w:val="24"/>
                <w:lang w:eastAsia="en-US"/>
              </w:rPr>
              <w:t xml:space="preserve">1. </w:t>
            </w:r>
            <w:proofErr w:type="spellStart"/>
            <w:r w:rsidRPr="00940663">
              <w:rPr>
                <w:rFonts w:ascii="Times New Roman" w:hAnsi="Times New Roman" w:cs="Times New Roman"/>
                <w:sz w:val="24"/>
                <w:lang w:eastAsia="en-US"/>
              </w:rPr>
              <w:t>Общая</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численность</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населения</w:t>
            </w:r>
            <w:proofErr w:type="spellEnd"/>
          </w:p>
        </w:tc>
        <w:tc>
          <w:tcPr>
            <w:tcW w:w="1201" w:type="dxa"/>
          </w:tcPr>
          <w:p w:rsidR="00E075F7" w:rsidRPr="00940663" w:rsidRDefault="00E075F7" w:rsidP="00DD0CE4">
            <w:pPr>
              <w:suppressAutoHyphens w:val="0"/>
              <w:spacing w:after="0" w:line="251" w:lineRule="exact"/>
              <w:ind w:left="398" w:right="377"/>
              <w:jc w:val="center"/>
              <w:rPr>
                <w:rFonts w:ascii="Times New Roman" w:hAnsi="Times New Roman" w:cs="Times New Roman"/>
                <w:sz w:val="24"/>
                <w:lang w:eastAsia="en-US"/>
              </w:rPr>
            </w:pPr>
            <w:r w:rsidRPr="00940663">
              <w:rPr>
                <w:rFonts w:ascii="Times New Roman" w:hAnsi="Times New Roman" w:cs="Times New Roman"/>
                <w:sz w:val="24"/>
                <w:lang w:eastAsia="en-US"/>
              </w:rPr>
              <w:t>100</w:t>
            </w:r>
          </w:p>
        </w:tc>
        <w:tc>
          <w:tcPr>
            <w:tcW w:w="1166" w:type="dxa"/>
          </w:tcPr>
          <w:p w:rsidR="00E075F7" w:rsidRPr="00940663" w:rsidRDefault="00E075F7" w:rsidP="00DD0CE4">
            <w:pPr>
              <w:suppressAutoHyphens w:val="0"/>
              <w:spacing w:after="0" w:line="251" w:lineRule="exact"/>
              <w:ind w:left="407"/>
              <w:rPr>
                <w:rFonts w:ascii="Times New Roman" w:hAnsi="Times New Roman" w:cs="Times New Roman"/>
                <w:sz w:val="24"/>
                <w:lang w:eastAsia="en-US"/>
              </w:rPr>
            </w:pPr>
            <w:r w:rsidRPr="00940663">
              <w:rPr>
                <w:rFonts w:ascii="Times New Roman" w:hAnsi="Times New Roman" w:cs="Times New Roman"/>
                <w:sz w:val="24"/>
                <w:lang w:eastAsia="en-US"/>
              </w:rPr>
              <w:t>100</w:t>
            </w:r>
          </w:p>
        </w:tc>
        <w:tc>
          <w:tcPr>
            <w:tcW w:w="1126" w:type="dxa"/>
          </w:tcPr>
          <w:p w:rsidR="00E075F7" w:rsidRPr="00940663" w:rsidRDefault="00E075F7" w:rsidP="00DD0CE4">
            <w:pPr>
              <w:suppressAutoHyphens w:val="0"/>
              <w:spacing w:after="0" w:line="251" w:lineRule="exact"/>
              <w:ind w:left="225" w:right="200"/>
              <w:jc w:val="center"/>
              <w:rPr>
                <w:rFonts w:ascii="Times New Roman" w:hAnsi="Times New Roman" w:cs="Times New Roman"/>
                <w:sz w:val="24"/>
                <w:lang w:eastAsia="en-US"/>
              </w:rPr>
            </w:pPr>
            <w:r w:rsidRPr="00940663">
              <w:rPr>
                <w:rFonts w:ascii="Times New Roman" w:hAnsi="Times New Roman" w:cs="Times New Roman"/>
                <w:sz w:val="24"/>
                <w:lang w:eastAsia="en-US"/>
              </w:rPr>
              <w:t>100</w:t>
            </w:r>
          </w:p>
        </w:tc>
      </w:tr>
      <w:tr w:rsidR="00E075F7" w:rsidRPr="00940663" w:rsidTr="00DD0CE4">
        <w:trPr>
          <w:trHeight w:val="273"/>
        </w:trPr>
        <w:tc>
          <w:tcPr>
            <w:tcW w:w="6388" w:type="dxa"/>
          </w:tcPr>
          <w:p w:rsidR="00E075F7" w:rsidRPr="00940663" w:rsidRDefault="00E075F7" w:rsidP="00DD0CE4">
            <w:pPr>
              <w:suppressAutoHyphens w:val="0"/>
              <w:spacing w:after="0" w:line="253" w:lineRule="exact"/>
              <w:ind w:left="107"/>
              <w:rPr>
                <w:rFonts w:ascii="Times New Roman" w:hAnsi="Times New Roman" w:cs="Times New Roman"/>
                <w:sz w:val="24"/>
                <w:lang w:eastAsia="en-US"/>
              </w:rPr>
            </w:pPr>
            <w:proofErr w:type="spellStart"/>
            <w:r w:rsidRPr="00940663">
              <w:rPr>
                <w:rFonts w:ascii="Times New Roman" w:hAnsi="Times New Roman" w:cs="Times New Roman"/>
                <w:sz w:val="24"/>
                <w:lang w:eastAsia="en-US"/>
              </w:rPr>
              <w:t>из</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них</w:t>
            </w:r>
            <w:proofErr w:type="spellEnd"/>
          </w:p>
        </w:tc>
        <w:tc>
          <w:tcPr>
            <w:tcW w:w="1201" w:type="dxa"/>
          </w:tcPr>
          <w:p w:rsidR="00E075F7" w:rsidRPr="00940663" w:rsidRDefault="00E075F7" w:rsidP="00DD0CE4">
            <w:pPr>
              <w:suppressAutoHyphens w:val="0"/>
              <w:spacing w:after="0" w:line="240" w:lineRule="auto"/>
              <w:rPr>
                <w:rFonts w:ascii="Times New Roman" w:hAnsi="Times New Roman" w:cs="Times New Roman"/>
                <w:sz w:val="20"/>
                <w:lang w:eastAsia="en-US"/>
              </w:rPr>
            </w:pPr>
          </w:p>
        </w:tc>
        <w:tc>
          <w:tcPr>
            <w:tcW w:w="1166" w:type="dxa"/>
          </w:tcPr>
          <w:p w:rsidR="00E075F7" w:rsidRPr="00940663" w:rsidRDefault="00E075F7" w:rsidP="00DD0CE4">
            <w:pPr>
              <w:suppressAutoHyphens w:val="0"/>
              <w:spacing w:after="0" w:line="240" w:lineRule="auto"/>
              <w:rPr>
                <w:rFonts w:ascii="Times New Roman" w:hAnsi="Times New Roman" w:cs="Times New Roman"/>
                <w:sz w:val="20"/>
                <w:lang w:eastAsia="en-US"/>
              </w:rPr>
            </w:pPr>
          </w:p>
        </w:tc>
        <w:tc>
          <w:tcPr>
            <w:tcW w:w="1126" w:type="dxa"/>
          </w:tcPr>
          <w:p w:rsidR="00E075F7" w:rsidRPr="00940663" w:rsidRDefault="00E075F7" w:rsidP="00DD0CE4">
            <w:pPr>
              <w:suppressAutoHyphens w:val="0"/>
              <w:spacing w:after="0" w:line="240" w:lineRule="auto"/>
              <w:rPr>
                <w:rFonts w:ascii="Times New Roman" w:hAnsi="Times New Roman" w:cs="Times New Roman"/>
                <w:sz w:val="20"/>
                <w:lang w:eastAsia="en-US"/>
              </w:rPr>
            </w:pPr>
          </w:p>
        </w:tc>
      </w:tr>
      <w:tr w:rsidR="00E075F7" w:rsidRPr="00940663" w:rsidTr="00DD0CE4">
        <w:trPr>
          <w:trHeight w:val="271"/>
        </w:trPr>
        <w:tc>
          <w:tcPr>
            <w:tcW w:w="6388" w:type="dxa"/>
          </w:tcPr>
          <w:p w:rsidR="00E075F7" w:rsidRPr="00940663" w:rsidRDefault="00E075F7" w:rsidP="00DD0CE4">
            <w:pPr>
              <w:suppressAutoHyphens w:val="0"/>
              <w:spacing w:after="0" w:line="251" w:lineRule="exact"/>
              <w:ind w:left="227"/>
              <w:rPr>
                <w:rFonts w:ascii="Times New Roman" w:hAnsi="Times New Roman" w:cs="Times New Roman"/>
                <w:sz w:val="24"/>
                <w:lang w:eastAsia="en-US"/>
              </w:rPr>
            </w:pPr>
            <w:r w:rsidRPr="00940663">
              <w:rPr>
                <w:rFonts w:ascii="Times New Roman" w:hAnsi="Times New Roman" w:cs="Times New Roman"/>
                <w:sz w:val="24"/>
                <w:lang w:eastAsia="en-US"/>
              </w:rPr>
              <w:t xml:space="preserve">1.1 </w:t>
            </w:r>
            <w:proofErr w:type="spellStart"/>
            <w:r w:rsidRPr="00940663">
              <w:rPr>
                <w:rFonts w:ascii="Times New Roman" w:hAnsi="Times New Roman" w:cs="Times New Roman"/>
                <w:sz w:val="24"/>
                <w:lang w:eastAsia="en-US"/>
              </w:rPr>
              <w:t>занято</w:t>
            </w:r>
            <w:proofErr w:type="spellEnd"/>
            <w:r w:rsidRPr="00940663">
              <w:rPr>
                <w:rFonts w:ascii="Times New Roman" w:hAnsi="Times New Roman" w:cs="Times New Roman"/>
                <w:sz w:val="24"/>
                <w:lang w:eastAsia="en-US"/>
              </w:rPr>
              <w:t xml:space="preserve"> в </w:t>
            </w:r>
            <w:proofErr w:type="spellStart"/>
            <w:r w:rsidRPr="00940663">
              <w:rPr>
                <w:rFonts w:ascii="Times New Roman" w:hAnsi="Times New Roman" w:cs="Times New Roman"/>
                <w:sz w:val="24"/>
                <w:lang w:eastAsia="en-US"/>
              </w:rPr>
              <w:t>отраслях</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экономики</w:t>
            </w:r>
            <w:proofErr w:type="spellEnd"/>
          </w:p>
        </w:tc>
        <w:tc>
          <w:tcPr>
            <w:tcW w:w="1201" w:type="dxa"/>
          </w:tcPr>
          <w:p w:rsidR="00E075F7" w:rsidRPr="00940663" w:rsidRDefault="00E075F7" w:rsidP="00DD0CE4">
            <w:pPr>
              <w:suppressAutoHyphens w:val="0"/>
              <w:spacing w:after="0" w:line="251" w:lineRule="exact"/>
              <w:ind w:left="398" w:right="377"/>
              <w:jc w:val="center"/>
              <w:rPr>
                <w:rFonts w:ascii="Times New Roman" w:hAnsi="Times New Roman" w:cs="Times New Roman"/>
                <w:sz w:val="24"/>
                <w:lang w:eastAsia="en-US"/>
              </w:rPr>
            </w:pPr>
            <w:r w:rsidRPr="00940663">
              <w:rPr>
                <w:rFonts w:ascii="Times New Roman" w:hAnsi="Times New Roman" w:cs="Times New Roman"/>
                <w:sz w:val="24"/>
                <w:lang w:eastAsia="en-US"/>
              </w:rPr>
              <w:t>31</w:t>
            </w:r>
          </w:p>
        </w:tc>
        <w:tc>
          <w:tcPr>
            <w:tcW w:w="1166" w:type="dxa"/>
          </w:tcPr>
          <w:p w:rsidR="00E075F7" w:rsidRPr="00940663" w:rsidRDefault="00E075F7" w:rsidP="00DD0CE4">
            <w:pPr>
              <w:suppressAutoHyphens w:val="0"/>
              <w:spacing w:after="0" w:line="251" w:lineRule="exact"/>
              <w:ind w:left="114" w:right="88"/>
              <w:jc w:val="center"/>
              <w:rPr>
                <w:rFonts w:ascii="Times New Roman" w:hAnsi="Times New Roman" w:cs="Times New Roman"/>
                <w:sz w:val="24"/>
                <w:lang w:eastAsia="en-US"/>
              </w:rPr>
            </w:pPr>
            <w:r w:rsidRPr="00940663">
              <w:rPr>
                <w:rFonts w:ascii="Times New Roman" w:hAnsi="Times New Roman" w:cs="Times New Roman"/>
                <w:sz w:val="24"/>
                <w:lang w:eastAsia="en-US"/>
              </w:rPr>
              <w:t>31</w:t>
            </w:r>
          </w:p>
        </w:tc>
        <w:tc>
          <w:tcPr>
            <w:tcW w:w="1126" w:type="dxa"/>
          </w:tcPr>
          <w:p w:rsidR="00E075F7" w:rsidRPr="00940663" w:rsidRDefault="00E075F7" w:rsidP="00DD0CE4">
            <w:pPr>
              <w:suppressAutoHyphens w:val="0"/>
              <w:spacing w:after="0" w:line="251" w:lineRule="exact"/>
              <w:ind w:left="225" w:right="200"/>
              <w:jc w:val="center"/>
              <w:rPr>
                <w:rFonts w:ascii="Times New Roman" w:hAnsi="Times New Roman" w:cs="Times New Roman"/>
                <w:sz w:val="24"/>
                <w:lang w:eastAsia="en-US"/>
              </w:rPr>
            </w:pPr>
            <w:r w:rsidRPr="00940663">
              <w:rPr>
                <w:rFonts w:ascii="Times New Roman" w:hAnsi="Times New Roman" w:cs="Times New Roman"/>
                <w:sz w:val="24"/>
                <w:lang w:eastAsia="en-US"/>
              </w:rPr>
              <w:t>32</w:t>
            </w:r>
          </w:p>
        </w:tc>
      </w:tr>
      <w:tr w:rsidR="00E075F7" w:rsidRPr="00940663" w:rsidTr="00DD0CE4">
        <w:trPr>
          <w:trHeight w:val="271"/>
        </w:trPr>
        <w:tc>
          <w:tcPr>
            <w:tcW w:w="6388" w:type="dxa"/>
          </w:tcPr>
          <w:p w:rsidR="00E075F7" w:rsidRPr="00940663" w:rsidRDefault="00E075F7" w:rsidP="00DD0CE4">
            <w:pPr>
              <w:suppressAutoHyphens w:val="0"/>
              <w:spacing w:after="0" w:line="251" w:lineRule="exact"/>
              <w:ind w:left="587"/>
              <w:rPr>
                <w:rFonts w:ascii="Times New Roman" w:hAnsi="Times New Roman" w:cs="Times New Roman"/>
                <w:sz w:val="24"/>
                <w:lang w:eastAsia="en-US"/>
              </w:rPr>
            </w:pPr>
            <w:r w:rsidRPr="00940663">
              <w:rPr>
                <w:rFonts w:ascii="Times New Roman" w:hAnsi="Times New Roman" w:cs="Times New Roman"/>
                <w:sz w:val="24"/>
                <w:lang w:eastAsia="en-US"/>
              </w:rPr>
              <w:t xml:space="preserve">1.1.1 </w:t>
            </w:r>
            <w:proofErr w:type="spellStart"/>
            <w:r w:rsidRPr="00940663">
              <w:rPr>
                <w:rFonts w:ascii="Times New Roman" w:hAnsi="Times New Roman" w:cs="Times New Roman"/>
                <w:sz w:val="24"/>
                <w:lang w:eastAsia="en-US"/>
              </w:rPr>
              <w:t>население</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трудоспособного</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населения</w:t>
            </w:r>
            <w:proofErr w:type="spellEnd"/>
          </w:p>
        </w:tc>
        <w:tc>
          <w:tcPr>
            <w:tcW w:w="1201" w:type="dxa"/>
          </w:tcPr>
          <w:p w:rsidR="00E075F7" w:rsidRPr="00940663" w:rsidRDefault="00E075F7" w:rsidP="00DD0CE4">
            <w:pPr>
              <w:suppressAutoHyphens w:val="0"/>
              <w:spacing w:after="0" w:line="251" w:lineRule="exact"/>
              <w:ind w:left="398" w:right="377"/>
              <w:jc w:val="center"/>
              <w:rPr>
                <w:rFonts w:ascii="Times New Roman" w:hAnsi="Times New Roman" w:cs="Times New Roman"/>
                <w:sz w:val="24"/>
                <w:lang w:eastAsia="en-US"/>
              </w:rPr>
            </w:pPr>
            <w:r w:rsidRPr="00940663">
              <w:rPr>
                <w:rFonts w:ascii="Times New Roman" w:hAnsi="Times New Roman" w:cs="Times New Roman"/>
                <w:sz w:val="24"/>
                <w:lang w:eastAsia="en-US"/>
              </w:rPr>
              <w:t>30</w:t>
            </w:r>
          </w:p>
        </w:tc>
        <w:tc>
          <w:tcPr>
            <w:tcW w:w="1166" w:type="dxa"/>
          </w:tcPr>
          <w:p w:rsidR="00E075F7" w:rsidRPr="00940663" w:rsidRDefault="00E075F7" w:rsidP="00DD0CE4">
            <w:pPr>
              <w:suppressAutoHyphens w:val="0"/>
              <w:spacing w:after="0" w:line="251" w:lineRule="exact"/>
              <w:ind w:left="114" w:right="88"/>
              <w:jc w:val="center"/>
              <w:rPr>
                <w:rFonts w:ascii="Times New Roman" w:hAnsi="Times New Roman" w:cs="Times New Roman"/>
                <w:sz w:val="24"/>
                <w:lang w:eastAsia="en-US"/>
              </w:rPr>
            </w:pPr>
            <w:r w:rsidRPr="00940663">
              <w:rPr>
                <w:rFonts w:ascii="Times New Roman" w:hAnsi="Times New Roman" w:cs="Times New Roman"/>
                <w:sz w:val="24"/>
                <w:lang w:eastAsia="en-US"/>
              </w:rPr>
              <w:t>30</w:t>
            </w:r>
          </w:p>
        </w:tc>
        <w:tc>
          <w:tcPr>
            <w:tcW w:w="1126" w:type="dxa"/>
          </w:tcPr>
          <w:p w:rsidR="00E075F7" w:rsidRPr="00940663" w:rsidRDefault="00E075F7" w:rsidP="00DD0CE4">
            <w:pPr>
              <w:suppressAutoHyphens w:val="0"/>
              <w:spacing w:after="0" w:line="251" w:lineRule="exact"/>
              <w:ind w:left="225" w:right="200"/>
              <w:jc w:val="center"/>
              <w:rPr>
                <w:rFonts w:ascii="Times New Roman" w:hAnsi="Times New Roman" w:cs="Times New Roman"/>
                <w:sz w:val="24"/>
                <w:lang w:eastAsia="en-US"/>
              </w:rPr>
            </w:pPr>
            <w:r w:rsidRPr="00940663">
              <w:rPr>
                <w:rFonts w:ascii="Times New Roman" w:hAnsi="Times New Roman" w:cs="Times New Roman"/>
                <w:sz w:val="24"/>
                <w:lang w:eastAsia="en-US"/>
              </w:rPr>
              <w:t>31</w:t>
            </w:r>
          </w:p>
        </w:tc>
      </w:tr>
      <w:tr w:rsidR="00E075F7" w:rsidRPr="00940663" w:rsidTr="00DD0CE4">
        <w:trPr>
          <w:trHeight w:val="271"/>
        </w:trPr>
        <w:tc>
          <w:tcPr>
            <w:tcW w:w="6388" w:type="dxa"/>
          </w:tcPr>
          <w:p w:rsidR="00E075F7" w:rsidRPr="00940663" w:rsidRDefault="00E075F7" w:rsidP="00DD0CE4">
            <w:pPr>
              <w:suppressAutoHyphens w:val="0"/>
              <w:spacing w:after="0" w:line="251" w:lineRule="exact"/>
              <w:ind w:left="587"/>
              <w:rPr>
                <w:rFonts w:ascii="Times New Roman" w:hAnsi="Times New Roman" w:cs="Times New Roman"/>
                <w:sz w:val="24"/>
                <w:lang w:eastAsia="en-US"/>
              </w:rPr>
            </w:pPr>
            <w:r w:rsidRPr="00940663">
              <w:rPr>
                <w:rFonts w:ascii="Times New Roman" w:hAnsi="Times New Roman" w:cs="Times New Roman"/>
                <w:sz w:val="24"/>
                <w:lang w:eastAsia="en-US"/>
              </w:rPr>
              <w:t xml:space="preserve">1.1.2 </w:t>
            </w:r>
            <w:proofErr w:type="spellStart"/>
            <w:r w:rsidRPr="00940663">
              <w:rPr>
                <w:rFonts w:ascii="Times New Roman" w:hAnsi="Times New Roman" w:cs="Times New Roman"/>
                <w:sz w:val="24"/>
                <w:lang w:eastAsia="en-US"/>
              </w:rPr>
              <w:t>работающие</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лица</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пенсионного</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возраста</w:t>
            </w:r>
            <w:proofErr w:type="spellEnd"/>
          </w:p>
        </w:tc>
        <w:tc>
          <w:tcPr>
            <w:tcW w:w="1201" w:type="dxa"/>
          </w:tcPr>
          <w:p w:rsidR="00E075F7" w:rsidRPr="00940663" w:rsidRDefault="00E075F7" w:rsidP="00DD0CE4">
            <w:pPr>
              <w:suppressAutoHyphens w:val="0"/>
              <w:spacing w:after="0" w:line="251" w:lineRule="exact"/>
              <w:ind w:left="21"/>
              <w:jc w:val="center"/>
              <w:rPr>
                <w:rFonts w:ascii="Times New Roman" w:hAnsi="Times New Roman" w:cs="Times New Roman"/>
                <w:sz w:val="24"/>
                <w:lang w:eastAsia="en-US"/>
              </w:rPr>
            </w:pPr>
            <w:r w:rsidRPr="00940663">
              <w:rPr>
                <w:rFonts w:ascii="Times New Roman" w:hAnsi="Times New Roman" w:cs="Times New Roman"/>
                <w:w w:val="99"/>
                <w:sz w:val="24"/>
                <w:lang w:eastAsia="en-US"/>
              </w:rPr>
              <w:t>1</w:t>
            </w:r>
          </w:p>
        </w:tc>
        <w:tc>
          <w:tcPr>
            <w:tcW w:w="1166" w:type="dxa"/>
          </w:tcPr>
          <w:p w:rsidR="00E075F7" w:rsidRPr="00940663" w:rsidRDefault="00E075F7" w:rsidP="00DD0CE4">
            <w:pPr>
              <w:suppressAutoHyphens w:val="0"/>
              <w:spacing w:after="0" w:line="251" w:lineRule="exact"/>
              <w:ind w:left="26"/>
              <w:jc w:val="center"/>
              <w:rPr>
                <w:rFonts w:ascii="Times New Roman" w:hAnsi="Times New Roman" w:cs="Times New Roman"/>
                <w:sz w:val="24"/>
                <w:lang w:eastAsia="en-US"/>
              </w:rPr>
            </w:pPr>
            <w:r w:rsidRPr="00940663">
              <w:rPr>
                <w:rFonts w:ascii="Times New Roman" w:hAnsi="Times New Roman" w:cs="Times New Roman"/>
                <w:w w:val="99"/>
                <w:sz w:val="24"/>
                <w:lang w:eastAsia="en-US"/>
              </w:rPr>
              <w:t>1</w:t>
            </w:r>
          </w:p>
        </w:tc>
        <w:tc>
          <w:tcPr>
            <w:tcW w:w="1126" w:type="dxa"/>
          </w:tcPr>
          <w:p w:rsidR="00E075F7" w:rsidRPr="00940663" w:rsidRDefault="00E075F7" w:rsidP="00DD0CE4">
            <w:pPr>
              <w:suppressAutoHyphens w:val="0"/>
              <w:spacing w:after="0" w:line="251" w:lineRule="exact"/>
              <w:ind w:left="25"/>
              <w:jc w:val="center"/>
              <w:rPr>
                <w:rFonts w:ascii="Times New Roman" w:hAnsi="Times New Roman" w:cs="Times New Roman"/>
                <w:sz w:val="24"/>
                <w:lang w:eastAsia="en-US"/>
              </w:rPr>
            </w:pPr>
            <w:r w:rsidRPr="00940663">
              <w:rPr>
                <w:rFonts w:ascii="Times New Roman" w:hAnsi="Times New Roman" w:cs="Times New Roman"/>
                <w:w w:val="99"/>
                <w:sz w:val="24"/>
                <w:lang w:eastAsia="en-US"/>
              </w:rPr>
              <w:t>1</w:t>
            </w:r>
          </w:p>
        </w:tc>
      </w:tr>
      <w:tr w:rsidR="00E075F7" w:rsidRPr="00940663" w:rsidTr="00DD0CE4">
        <w:trPr>
          <w:trHeight w:val="271"/>
        </w:trPr>
        <w:tc>
          <w:tcPr>
            <w:tcW w:w="6388" w:type="dxa"/>
          </w:tcPr>
          <w:p w:rsidR="00E075F7" w:rsidRPr="00940663" w:rsidRDefault="00E075F7" w:rsidP="00DD0CE4">
            <w:pPr>
              <w:suppressAutoHyphens w:val="0"/>
              <w:spacing w:after="0" w:line="251" w:lineRule="exact"/>
              <w:ind w:left="227"/>
              <w:rPr>
                <w:rFonts w:ascii="Times New Roman" w:hAnsi="Times New Roman" w:cs="Times New Roman"/>
                <w:sz w:val="24"/>
                <w:lang w:val="ru-RU" w:eastAsia="en-US"/>
              </w:rPr>
            </w:pPr>
            <w:r w:rsidRPr="00940663">
              <w:rPr>
                <w:rFonts w:ascii="Times New Roman" w:hAnsi="Times New Roman" w:cs="Times New Roman"/>
                <w:sz w:val="24"/>
                <w:lang w:val="ru-RU" w:eastAsia="en-US"/>
              </w:rPr>
              <w:t>1.2 не занято в отраслях экономики</w:t>
            </w:r>
          </w:p>
        </w:tc>
        <w:tc>
          <w:tcPr>
            <w:tcW w:w="1201" w:type="dxa"/>
          </w:tcPr>
          <w:p w:rsidR="00E075F7" w:rsidRPr="00940663" w:rsidRDefault="00E075F7" w:rsidP="00DD0CE4">
            <w:pPr>
              <w:suppressAutoHyphens w:val="0"/>
              <w:spacing w:after="0" w:line="251" w:lineRule="exact"/>
              <w:ind w:left="398" w:right="377"/>
              <w:jc w:val="center"/>
              <w:rPr>
                <w:rFonts w:ascii="Times New Roman" w:hAnsi="Times New Roman" w:cs="Times New Roman"/>
                <w:sz w:val="24"/>
                <w:lang w:eastAsia="en-US"/>
              </w:rPr>
            </w:pPr>
            <w:r w:rsidRPr="00940663">
              <w:rPr>
                <w:rFonts w:ascii="Times New Roman" w:hAnsi="Times New Roman" w:cs="Times New Roman"/>
                <w:sz w:val="24"/>
                <w:lang w:eastAsia="en-US"/>
              </w:rPr>
              <w:t>69</w:t>
            </w:r>
          </w:p>
        </w:tc>
        <w:tc>
          <w:tcPr>
            <w:tcW w:w="1166" w:type="dxa"/>
          </w:tcPr>
          <w:p w:rsidR="00E075F7" w:rsidRPr="00940663" w:rsidRDefault="00E075F7" w:rsidP="00DD0CE4">
            <w:pPr>
              <w:suppressAutoHyphens w:val="0"/>
              <w:spacing w:after="0" w:line="251" w:lineRule="exact"/>
              <w:ind w:left="114" w:right="88"/>
              <w:jc w:val="center"/>
              <w:rPr>
                <w:rFonts w:ascii="Times New Roman" w:hAnsi="Times New Roman" w:cs="Times New Roman"/>
                <w:sz w:val="24"/>
                <w:lang w:eastAsia="en-US"/>
              </w:rPr>
            </w:pPr>
            <w:r w:rsidRPr="00940663">
              <w:rPr>
                <w:rFonts w:ascii="Times New Roman" w:hAnsi="Times New Roman" w:cs="Times New Roman"/>
                <w:sz w:val="24"/>
                <w:lang w:eastAsia="en-US"/>
              </w:rPr>
              <w:t>69</w:t>
            </w:r>
          </w:p>
        </w:tc>
        <w:tc>
          <w:tcPr>
            <w:tcW w:w="1126" w:type="dxa"/>
          </w:tcPr>
          <w:p w:rsidR="00E075F7" w:rsidRPr="00940663" w:rsidRDefault="00E075F7" w:rsidP="00DD0CE4">
            <w:pPr>
              <w:suppressAutoHyphens w:val="0"/>
              <w:spacing w:after="0" w:line="251" w:lineRule="exact"/>
              <w:ind w:left="225" w:right="200"/>
              <w:jc w:val="center"/>
              <w:rPr>
                <w:rFonts w:ascii="Times New Roman" w:hAnsi="Times New Roman" w:cs="Times New Roman"/>
                <w:sz w:val="24"/>
                <w:lang w:eastAsia="en-US"/>
              </w:rPr>
            </w:pPr>
            <w:r w:rsidRPr="00940663">
              <w:rPr>
                <w:rFonts w:ascii="Times New Roman" w:hAnsi="Times New Roman" w:cs="Times New Roman"/>
                <w:sz w:val="24"/>
                <w:lang w:eastAsia="en-US"/>
              </w:rPr>
              <w:t>68</w:t>
            </w:r>
          </w:p>
        </w:tc>
      </w:tr>
      <w:tr w:rsidR="00E075F7" w:rsidRPr="00940663" w:rsidTr="00DD0CE4">
        <w:trPr>
          <w:trHeight w:val="271"/>
        </w:trPr>
        <w:tc>
          <w:tcPr>
            <w:tcW w:w="6388" w:type="dxa"/>
          </w:tcPr>
          <w:p w:rsidR="00E075F7" w:rsidRPr="00940663" w:rsidRDefault="00E075F7" w:rsidP="00DD0CE4">
            <w:pPr>
              <w:suppressAutoHyphens w:val="0"/>
              <w:spacing w:after="0" w:line="251" w:lineRule="exact"/>
              <w:ind w:left="287"/>
              <w:rPr>
                <w:rFonts w:ascii="Times New Roman" w:hAnsi="Times New Roman" w:cs="Times New Roman"/>
                <w:sz w:val="24"/>
                <w:lang w:eastAsia="en-US"/>
              </w:rPr>
            </w:pPr>
            <w:r w:rsidRPr="00940663">
              <w:rPr>
                <w:rFonts w:ascii="Times New Roman" w:hAnsi="Times New Roman" w:cs="Times New Roman"/>
                <w:sz w:val="24"/>
                <w:lang w:eastAsia="en-US"/>
              </w:rPr>
              <w:t xml:space="preserve">1.2.1 </w:t>
            </w:r>
            <w:proofErr w:type="spellStart"/>
            <w:r w:rsidRPr="00940663">
              <w:rPr>
                <w:rFonts w:ascii="Times New Roman" w:hAnsi="Times New Roman" w:cs="Times New Roman"/>
                <w:sz w:val="24"/>
                <w:lang w:eastAsia="en-US"/>
              </w:rPr>
              <w:t>дети</w:t>
            </w:r>
            <w:proofErr w:type="spellEnd"/>
            <w:r w:rsidRPr="00940663">
              <w:rPr>
                <w:rFonts w:ascii="Times New Roman" w:hAnsi="Times New Roman" w:cs="Times New Roman"/>
                <w:sz w:val="24"/>
                <w:lang w:eastAsia="en-US"/>
              </w:rPr>
              <w:t xml:space="preserve"> 0 -15 </w:t>
            </w:r>
            <w:proofErr w:type="spellStart"/>
            <w:r w:rsidRPr="00940663">
              <w:rPr>
                <w:rFonts w:ascii="Times New Roman" w:hAnsi="Times New Roman" w:cs="Times New Roman"/>
                <w:sz w:val="24"/>
                <w:lang w:eastAsia="en-US"/>
              </w:rPr>
              <w:t>лет</w:t>
            </w:r>
            <w:proofErr w:type="spellEnd"/>
          </w:p>
        </w:tc>
        <w:tc>
          <w:tcPr>
            <w:tcW w:w="1201" w:type="dxa"/>
          </w:tcPr>
          <w:p w:rsidR="00E075F7" w:rsidRPr="00940663" w:rsidRDefault="00E075F7" w:rsidP="00DD0CE4">
            <w:pPr>
              <w:suppressAutoHyphens w:val="0"/>
              <w:spacing w:after="0" w:line="251" w:lineRule="exact"/>
              <w:ind w:left="398" w:right="377"/>
              <w:jc w:val="center"/>
              <w:rPr>
                <w:rFonts w:ascii="Times New Roman" w:hAnsi="Times New Roman" w:cs="Times New Roman"/>
                <w:sz w:val="24"/>
                <w:lang w:eastAsia="en-US"/>
              </w:rPr>
            </w:pPr>
            <w:r w:rsidRPr="00940663">
              <w:rPr>
                <w:rFonts w:ascii="Times New Roman" w:hAnsi="Times New Roman" w:cs="Times New Roman"/>
                <w:sz w:val="24"/>
                <w:lang w:eastAsia="en-US"/>
              </w:rPr>
              <w:t>15</w:t>
            </w:r>
          </w:p>
        </w:tc>
        <w:tc>
          <w:tcPr>
            <w:tcW w:w="1166" w:type="dxa"/>
          </w:tcPr>
          <w:p w:rsidR="00E075F7" w:rsidRPr="00940663" w:rsidRDefault="00E075F7" w:rsidP="00DD0CE4">
            <w:pPr>
              <w:suppressAutoHyphens w:val="0"/>
              <w:spacing w:after="0" w:line="251" w:lineRule="exact"/>
              <w:ind w:left="114" w:right="88"/>
              <w:jc w:val="center"/>
              <w:rPr>
                <w:rFonts w:ascii="Times New Roman" w:hAnsi="Times New Roman" w:cs="Times New Roman"/>
                <w:sz w:val="24"/>
                <w:lang w:eastAsia="en-US"/>
              </w:rPr>
            </w:pPr>
            <w:r w:rsidRPr="00940663">
              <w:rPr>
                <w:rFonts w:ascii="Times New Roman" w:hAnsi="Times New Roman" w:cs="Times New Roman"/>
                <w:sz w:val="24"/>
                <w:lang w:eastAsia="en-US"/>
              </w:rPr>
              <w:t>15</w:t>
            </w:r>
          </w:p>
        </w:tc>
        <w:tc>
          <w:tcPr>
            <w:tcW w:w="1126" w:type="dxa"/>
          </w:tcPr>
          <w:p w:rsidR="00E075F7" w:rsidRPr="00940663" w:rsidRDefault="00E075F7" w:rsidP="00DD0CE4">
            <w:pPr>
              <w:suppressAutoHyphens w:val="0"/>
              <w:spacing w:after="0" w:line="251" w:lineRule="exact"/>
              <w:ind w:left="225" w:right="200"/>
              <w:jc w:val="center"/>
              <w:rPr>
                <w:rFonts w:ascii="Times New Roman" w:hAnsi="Times New Roman" w:cs="Times New Roman"/>
                <w:sz w:val="24"/>
                <w:lang w:eastAsia="en-US"/>
              </w:rPr>
            </w:pPr>
            <w:r w:rsidRPr="00940663">
              <w:rPr>
                <w:rFonts w:ascii="Times New Roman" w:hAnsi="Times New Roman" w:cs="Times New Roman"/>
                <w:sz w:val="24"/>
                <w:lang w:eastAsia="en-US"/>
              </w:rPr>
              <w:t>16</w:t>
            </w:r>
          </w:p>
        </w:tc>
      </w:tr>
      <w:tr w:rsidR="00E075F7" w:rsidRPr="00940663" w:rsidTr="00DD0CE4">
        <w:trPr>
          <w:trHeight w:val="549"/>
        </w:trPr>
        <w:tc>
          <w:tcPr>
            <w:tcW w:w="6388" w:type="dxa"/>
          </w:tcPr>
          <w:p w:rsidR="00E075F7" w:rsidRPr="00940663" w:rsidRDefault="00E075F7" w:rsidP="00DD0CE4">
            <w:pPr>
              <w:suppressAutoHyphens w:val="0"/>
              <w:spacing w:before="2" w:after="0" w:line="276" w:lineRule="exact"/>
              <w:ind w:left="107" w:firstLine="280"/>
              <w:rPr>
                <w:rFonts w:ascii="Times New Roman" w:hAnsi="Times New Roman" w:cs="Times New Roman"/>
                <w:sz w:val="24"/>
                <w:lang w:val="ru-RU" w:eastAsia="en-US"/>
              </w:rPr>
            </w:pPr>
            <w:r w:rsidRPr="00940663">
              <w:rPr>
                <w:rFonts w:ascii="Times New Roman" w:hAnsi="Times New Roman" w:cs="Times New Roman"/>
                <w:sz w:val="24"/>
                <w:lang w:val="ru-RU" w:eastAsia="en-US"/>
              </w:rPr>
              <w:t>1.2.2 трудоспособные лица, обучающиеся с отрывом от производства</w:t>
            </w:r>
          </w:p>
        </w:tc>
        <w:tc>
          <w:tcPr>
            <w:tcW w:w="1201" w:type="dxa"/>
          </w:tcPr>
          <w:p w:rsidR="00E075F7" w:rsidRPr="00940663" w:rsidRDefault="00E075F7" w:rsidP="00DD0CE4">
            <w:pPr>
              <w:suppressAutoHyphens w:val="0"/>
              <w:spacing w:after="0" w:line="275" w:lineRule="exact"/>
              <w:ind w:left="21"/>
              <w:jc w:val="center"/>
              <w:rPr>
                <w:rFonts w:ascii="Times New Roman" w:hAnsi="Times New Roman" w:cs="Times New Roman"/>
                <w:sz w:val="24"/>
                <w:lang w:eastAsia="en-US"/>
              </w:rPr>
            </w:pPr>
            <w:r w:rsidRPr="00940663">
              <w:rPr>
                <w:rFonts w:ascii="Times New Roman" w:hAnsi="Times New Roman" w:cs="Times New Roman"/>
                <w:w w:val="99"/>
                <w:sz w:val="24"/>
                <w:lang w:eastAsia="en-US"/>
              </w:rPr>
              <w:t>2</w:t>
            </w:r>
          </w:p>
        </w:tc>
        <w:tc>
          <w:tcPr>
            <w:tcW w:w="1166" w:type="dxa"/>
          </w:tcPr>
          <w:p w:rsidR="00E075F7" w:rsidRPr="00940663" w:rsidRDefault="00E075F7" w:rsidP="00DD0CE4">
            <w:pPr>
              <w:suppressAutoHyphens w:val="0"/>
              <w:spacing w:after="0" w:line="275" w:lineRule="exact"/>
              <w:ind w:left="26"/>
              <w:jc w:val="center"/>
              <w:rPr>
                <w:rFonts w:ascii="Times New Roman" w:hAnsi="Times New Roman" w:cs="Times New Roman"/>
                <w:sz w:val="24"/>
                <w:lang w:eastAsia="en-US"/>
              </w:rPr>
            </w:pPr>
            <w:r w:rsidRPr="00940663">
              <w:rPr>
                <w:rFonts w:ascii="Times New Roman" w:hAnsi="Times New Roman" w:cs="Times New Roman"/>
                <w:w w:val="99"/>
                <w:sz w:val="24"/>
                <w:lang w:eastAsia="en-US"/>
              </w:rPr>
              <w:t>2</w:t>
            </w:r>
          </w:p>
        </w:tc>
        <w:tc>
          <w:tcPr>
            <w:tcW w:w="1126" w:type="dxa"/>
          </w:tcPr>
          <w:p w:rsidR="00E075F7" w:rsidRPr="00940663" w:rsidRDefault="00E075F7" w:rsidP="00DD0CE4">
            <w:pPr>
              <w:suppressAutoHyphens w:val="0"/>
              <w:spacing w:after="0" w:line="275" w:lineRule="exact"/>
              <w:ind w:left="25"/>
              <w:jc w:val="center"/>
              <w:rPr>
                <w:rFonts w:ascii="Times New Roman" w:hAnsi="Times New Roman" w:cs="Times New Roman"/>
                <w:sz w:val="24"/>
                <w:lang w:eastAsia="en-US"/>
              </w:rPr>
            </w:pPr>
            <w:r w:rsidRPr="00940663">
              <w:rPr>
                <w:rFonts w:ascii="Times New Roman" w:hAnsi="Times New Roman" w:cs="Times New Roman"/>
                <w:w w:val="99"/>
                <w:sz w:val="24"/>
                <w:lang w:eastAsia="en-US"/>
              </w:rPr>
              <w:t>2</w:t>
            </w:r>
          </w:p>
        </w:tc>
      </w:tr>
      <w:tr w:rsidR="00E075F7" w:rsidRPr="00940663" w:rsidTr="00DD0CE4">
        <w:trPr>
          <w:trHeight w:val="266"/>
        </w:trPr>
        <w:tc>
          <w:tcPr>
            <w:tcW w:w="6388" w:type="dxa"/>
          </w:tcPr>
          <w:p w:rsidR="00E075F7" w:rsidRPr="00940663" w:rsidRDefault="00E075F7" w:rsidP="00DD0CE4">
            <w:pPr>
              <w:suppressAutoHyphens w:val="0"/>
              <w:spacing w:after="0" w:line="246" w:lineRule="exact"/>
              <w:ind w:left="167"/>
              <w:rPr>
                <w:rFonts w:ascii="Times New Roman" w:hAnsi="Times New Roman" w:cs="Times New Roman"/>
                <w:sz w:val="24"/>
                <w:lang w:val="ru-RU" w:eastAsia="en-US"/>
              </w:rPr>
            </w:pPr>
            <w:r w:rsidRPr="00940663">
              <w:rPr>
                <w:rFonts w:ascii="Times New Roman" w:hAnsi="Times New Roman" w:cs="Times New Roman"/>
                <w:sz w:val="24"/>
                <w:lang w:val="ru-RU" w:eastAsia="en-US"/>
              </w:rPr>
              <w:t>1.2.3 занятые в домашнем и личном подсобном хозяйстве</w:t>
            </w:r>
          </w:p>
        </w:tc>
        <w:tc>
          <w:tcPr>
            <w:tcW w:w="1201" w:type="dxa"/>
          </w:tcPr>
          <w:p w:rsidR="00E075F7" w:rsidRPr="00940663" w:rsidRDefault="00E075F7" w:rsidP="00DD0CE4">
            <w:pPr>
              <w:suppressAutoHyphens w:val="0"/>
              <w:spacing w:after="0" w:line="246" w:lineRule="exact"/>
              <w:ind w:left="398" w:right="377"/>
              <w:jc w:val="center"/>
              <w:rPr>
                <w:rFonts w:ascii="Times New Roman" w:hAnsi="Times New Roman" w:cs="Times New Roman"/>
                <w:sz w:val="24"/>
                <w:lang w:eastAsia="en-US"/>
              </w:rPr>
            </w:pPr>
            <w:r w:rsidRPr="00940663">
              <w:rPr>
                <w:rFonts w:ascii="Times New Roman" w:hAnsi="Times New Roman" w:cs="Times New Roman"/>
                <w:sz w:val="24"/>
                <w:lang w:eastAsia="en-US"/>
              </w:rPr>
              <w:t>10</w:t>
            </w:r>
          </w:p>
        </w:tc>
        <w:tc>
          <w:tcPr>
            <w:tcW w:w="1166" w:type="dxa"/>
          </w:tcPr>
          <w:p w:rsidR="00E075F7" w:rsidRPr="00940663" w:rsidRDefault="00E075F7" w:rsidP="00DD0CE4">
            <w:pPr>
              <w:suppressAutoHyphens w:val="0"/>
              <w:spacing w:after="0" w:line="246" w:lineRule="exact"/>
              <w:ind w:left="114" w:right="88"/>
              <w:jc w:val="center"/>
              <w:rPr>
                <w:rFonts w:ascii="Times New Roman" w:hAnsi="Times New Roman" w:cs="Times New Roman"/>
                <w:sz w:val="24"/>
                <w:lang w:eastAsia="en-US"/>
              </w:rPr>
            </w:pPr>
            <w:r w:rsidRPr="00940663">
              <w:rPr>
                <w:rFonts w:ascii="Times New Roman" w:hAnsi="Times New Roman" w:cs="Times New Roman"/>
                <w:sz w:val="24"/>
                <w:lang w:eastAsia="en-US"/>
              </w:rPr>
              <w:t>10</w:t>
            </w:r>
          </w:p>
        </w:tc>
        <w:tc>
          <w:tcPr>
            <w:tcW w:w="1126" w:type="dxa"/>
          </w:tcPr>
          <w:p w:rsidR="00E075F7" w:rsidRPr="00940663" w:rsidRDefault="00E075F7" w:rsidP="00DD0CE4">
            <w:pPr>
              <w:suppressAutoHyphens w:val="0"/>
              <w:spacing w:after="0" w:line="246" w:lineRule="exact"/>
              <w:ind w:left="25"/>
              <w:jc w:val="center"/>
              <w:rPr>
                <w:rFonts w:ascii="Times New Roman" w:hAnsi="Times New Roman" w:cs="Times New Roman"/>
                <w:sz w:val="24"/>
                <w:lang w:eastAsia="en-US"/>
              </w:rPr>
            </w:pPr>
            <w:r w:rsidRPr="00940663">
              <w:rPr>
                <w:rFonts w:ascii="Times New Roman" w:hAnsi="Times New Roman" w:cs="Times New Roman"/>
                <w:w w:val="99"/>
                <w:sz w:val="24"/>
                <w:lang w:eastAsia="en-US"/>
              </w:rPr>
              <w:t>9</w:t>
            </w:r>
          </w:p>
        </w:tc>
      </w:tr>
      <w:tr w:rsidR="00E075F7" w:rsidRPr="00940663" w:rsidTr="00DD0CE4">
        <w:trPr>
          <w:trHeight w:val="271"/>
        </w:trPr>
        <w:tc>
          <w:tcPr>
            <w:tcW w:w="6388" w:type="dxa"/>
          </w:tcPr>
          <w:p w:rsidR="00E075F7" w:rsidRPr="00940663" w:rsidRDefault="00E075F7" w:rsidP="00DD0CE4">
            <w:pPr>
              <w:suppressAutoHyphens w:val="0"/>
              <w:spacing w:after="0" w:line="251" w:lineRule="exact"/>
              <w:ind w:left="407"/>
              <w:rPr>
                <w:rFonts w:ascii="Times New Roman" w:hAnsi="Times New Roman" w:cs="Times New Roman"/>
                <w:sz w:val="24"/>
                <w:lang w:eastAsia="en-US"/>
              </w:rPr>
            </w:pPr>
            <w:r w:rsidRPr="00940663">
              <w:rPr>
                <w:rFonts w:ascii="Times New Roman" w:hAnsi="Times New Roman" w:cs="Times New Roman"/>
                <w:sz w:val="24"/>
                <w:lang w:eastAsia="en-US"/>
              </w:rPr>
              <w:t xml:space="preserve">1.2.4 </w:t>
            </w:r>
            <w:proofErr w:type="spellStart"/>
            <w:r w:rsidRPr="00940663">
              <w:rPr>
                <w:rFonts w:ascii="Times New Roman" w:hAnsi="Times New Roman" w:cs="Times New Roman"/>
                <w:sz w:val="24"/>
                <w:lang w:eastAsia="en-US"/>
              </w:rPr>
              <w:t>официально</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регистрируемые</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безработные</w:t>
            </w:r>
            <w:proofErr w:type="spellEnd"/>
          </w:p>
        </w:tc>
        <w:tc>
          <w:tcPr>
            <w:tcW w:w="1201" w:type="dxa"/>
          </w:tcPr>
          <w:p w:rsidR="00E075F7" w:rsidRPr="00940663" w:rsidRDefault="00E075F7" w:rsidP="00DD0CE4">
            <w:pPr>
              <w:suppressAutoHyphens w:val="0"/>
              <w:spacing w:after="0" w:line="251" w:lineRule="exact"/>
              <w:ind w:left="21"/>
              <w:jc w:val="center"/>
              <w:rPr>
                <w:rFonts w:ascii="Times New Roman" w:hAnsi="Times New Roman" w:cs="Times New Roman"/>
                <w:sz w:val="24"/>
                <w:lang w:eastAsia="en-US"/>
              </w:rPr>
            </w:pPr>
            <w:r w:rsidRPr="00940663">
              <w:rPr>
                <w:rFonts w:ascii="Times New Roman" w:hAnsi="Times New Roman" w:cs="Times New Roman"/>
                <w:w w:val="99"/>
                <w:sz w:val="24"/>
                <w:lang w:eastAsia="en-US"/>
              </w:rPr>
              <w:t>1</w:t>
            </w:r>
          </w:p>
        </w:tc>
        <w:tc>
          <w:tcPr>
            <w:tcW w:w="1166" w:type="dxa"/>
          </w:tcPr>
          <w:p w:rsidR="00E075F7" w:rsidRPr="00940663" w:rsidRDefault="00E075F7" w:rsidP="00DD0CE4">
            <w:pPr>
              <w:suppressAutoHyphens w:val="0"/>
              <w:spacing w:after="0" w:line="251" w:lineRule="exact"/>
              <w:ind w:left="26"/>
              <w:jc w:val="center"/>
              <w:rPr>
                <w:rFonts w:ascii="Times New Roman" w:hAnsi="Times New Roman" w:cs="Times New Roman"/>
                <w:sz w:val="24"/>
                <w:lang w:eastAsia="en-US"/>
              </w:rPr>
            </w:pPr>
            <w:r w:rsidRPr="00940663">
              <w:rPr>
                <w:rFonts w:ascii="Times New Roman" w:hAnsi="Times New Roman" w:cs="Times New Roman"/>
                <w:w w:val="99"/>
                <w:sz w:val="24"/>
                <w:lang w:eastAsia="en-US"/>
              </w:rPr>
              <w:t>1</w:t>
            </w:r>
          </w:p>
        </w:tc>
        <w:tc>
          <w:tcPr>
            <w:tcW w:w="1126" w:type="dxa"/>
          </w:tcPr>
          <w:p w:rsidR="00E075F7" w:rsidRPr="00940663" w:rsidRDefault="00E075F7" w:rsidP="00DD0CE4">
            <w:pPr>
              <w:suppressAutoHyphens w:val="0"/>
              <w:spacing w:after="0" w:line="251" w:lineRule="exact"/>
              <w:ind w:left="25"/>
              <w:jc w:val="center"/>
              <w:rPr>
                <w:rFonts w:ascii="Times New Roman" w:hAnsi="Times New Roman" w:cs="Times New Roman"/>
                <w:sz w:val="24"/>
                <w:lang w:eastAsia="en-US"/>
              </w:rPr>
            </w:pPr>
            <w:r w:rsidRPr="00940663">
              <w:rPr>
                <w:rFonts w:ascii="Times New Roman" w:hAnsi="Times New Roman" w:cs="Times New Roman"/>
                <w:w w:val="99"/>
                <w:sz w:val="24"/>
                <w:lang w:eastAsia="en-US"/>
              </w:rPr>
              <w:t>1</w:t>
            </w:r>
          </w:p>
        </w:tc>
      </w:tr>
      <w:tr w:rsidR="00E075F7" w:rsidRPr="00940663" w:rsidTr="00DD0CE4">
        <w:trPr>
          <w:trHeight w:val="547"/>
        </w:trPr>
        <w:tc>
          <w:tcPr>
            <w:tcW w:w="6388" w:type="dxa"/>
          </w:tcPr>
          <w:p w:rsidR="00E075F7" w:rsidRPr="00940663" w:rsidRDefault="00E075F7" w:rsidP="00DD0CE4">
            <w:pPr>
              <w:tabs>
                <w:tab w:val="left" w:pos="1338"/>
                <w:tab w:val="left" w:pos="2305"/>
                <w:tab w:val="left" w:pos="3630"/>
                <w:tab w:val="left" w:pos="4739"/>
              </w:tabs>
              <w:suppressAutoHyphens w:val="0"/>
              <w:spacing w:after="0" w:line="272" w:lineRule="exact"/>
              <w:ind w:left="609"/>
              <w:rPr>
                <w:rFonts w:ascii="Times New Roman" w:hAnsi="Times New Roman" w:cs="Times New Roman"/>
                <w:sz w:val="24"/>
                <w:lang w:val="ru-RU" w:eastAsia="en-US"/>
              </w:rPr>
            </w:pPr>
            <w:r w:rsidRPr="00940663">
              <w:rPr>
                <w:rFonts w:ascii="Times New Roman" w:hAnsi="Times New Roman" w:cs="Times New Roman"/>
                <w:sz w:val="24"/>
                <w:lang w:val="ru-RU" w:eastAsia="en-US"/>
              </w:rPr>
              <w:t>1.2.5</w:t>
            </w:r>
            <w:r>
              <w:rPr>
                <w:rFonts w:ascii="Times New Roman" w:hAnsi="Times New Roman" w:cs="Times New Roman"/>
                <w:sz w:val="24"/>
                <w:lang w:val="ru-RU" w:eastAsia="en-US"/>
              </w:rPr>
              <w:t xml:space="preserve"> </w:t>
            </w:r>
            <w:r w:rsidRPr="00940663">
              <w:rPr>
                <w:rFonts w:ascii="Times New Roman" w:hAnsi="Times New Roman" w:cs="Times New Roman"/>
                <w:sz w:val="24"/>
                <w:lang w:val="ru-RU" w:eastAsia="en-US"/>
              </w:rPr>
              <w:t>прочие</w:t>
            </w:r>
            <w:r>
              <w:rPr>
                <w:rFonts w:ascii="Times New Roman" w:hAnsi="Times New Roman" w:cs="Times New Roman"/>
                <w:sz w:val="24"/>
                <w:lang w:val="ru-RU" w:eastAsia="en-US"/>
              </w:rPr>
              <w:t xml:space="preserve"> </w:t>
            </w:r>
            <w:r w:rsidRPr="00940663">
              <w:rPr>
                <w:rFonts w:ascii="Times New Roman" w:hAnsi="Times New Roman" w:cs="Times New Roman"/>
                <w:sz w:val="24"/>
                <w:lang w:val="ru-RU" w:eastAsia="en-US"/>
              </w:rPr>
              <w:t>категории,</w:t>
            </w:r>
            <w:r>
              <w:rPr>
                <w:rFonts w:ascii="Times New Roman" w:hAnsi="Times New Roman" w:cs="Times New Roman"/>
                <w:sz w:val="24"/>
                <w:lang w:val="ru-RU" w:eastAsia="en-US"/>
              </w:rPr>
              <w:t xml:space="preserve"> </w:t>
            </w:r>
            <w:r w:rsidRPr="00940663">
              <w:rPr>
                <w:rFonts w:ascii="Times New Roman" w:hAnsi="Times New Roman" w:cs="Times New Roman"/>
                <w:sz w:val="24"/>
                <w:lang w:val="ru-RU" w:eastAsia="en-US"/>
              </w:rPr>
              <w:t>включая</w:t>
            </w:r>
            <w:r>
              <w:rPr>
                <w:rFonts w:ascii="Times New Roman" w:hAnsi="Times New Roman" w:cs="Times New Roman"/>
                <w:sz w:val="24"/>
                <w:lang w:val="ru-RU" w:eastAsia="en-US"/>
              </w:rPr>
              <w:t xml:space="preserve"> </w:t>
            </w:r>
            <w:r w:rsidRPr="00940663">
              <w:rPr>
                <w:rFonts w:ascii="Times New Roman" w:hAnsi="Times New Roman" w:cs="Times New Roman"/>
                <w:sz w:val="24"/>
                <w:lang w:val="ru-RU" w:eastAsia="en-US"/>
              </w:rPr>
              <w:t>неработающих</w:t>
            </w:r>
            <w:r>
              <w:rPr>
                <w:rFonts w:ascii="Times New Roman" w:hAnsi="Times New Roman" w:cs="Times New Roman"/>
                <w:sz w:val="24"/>
                <w:lang w:val="ru-RU" w:eastAsia="en-US"/>
              </w:rPr>
              <w:t xml:space="preserve"> </w:t>
            </w:r>
            <w:r w:rsidRPr="00940663">
              <w:rPr>
                <w:rFonts w:ascii="Times New Roman" w:hAnsi="Times New Roman" w:cs="Times New Roman"/>
                <w:sz w:val="24"/>
                <w:lang w:val="ru-RU" w:eastAsia="en-US"/>
              </w:rPr>
              <w:t>пенсионеров</w:t>
            </w:r>
          </w:p>
        </w:tc>
        <w:tc>
          <w:tcPr>
            <w:tcW w:w="1201" w:type="dxa"/>
          </w:tcPr>
          <w:p w:rsidR="00E075F7" w:rsidRPr="00940663" w:rsidRDefault="00E075F7" w:rsidP="00DD0CE4">
            <w:pPr>
              <w:suppressAutoHyphens w:val="0"/>
              <w:spacing w:after="0" w:line="272" w:lineRule="exact"/>
              <w:ind w:left="398" w:right="377"/>
              <w:jc w:val="center"/>
              <w:rPr>
                <w:rFonts w:ascii="Times New Roman" w:hAnsi="Times New Roman" w:cs="Times New Roman"/>
                <w:sz w:val="24"/>
                <w:lang w:eastAsia="en-US"/>
              </w:rPr>
            </w:pPr>
            <w:r w:rsidRPr="00940663">
              <w:rPr>
                <w:rFonts w:ascii="Times New Roman" w:hAnsi="Times New Roman" w:cs="Times New Roman"/>
                <w:sz w:val="24"/>
                <w:lang w:eastAsia="en-US"/>
              </w:rPr>
              <w:t>41</w:t>
            </w:r>
          </w:p>
        </w:tc>
        <w:tc>
          <w:tcPr>
            <w:tcW w:w="1166" w:type="dxa"/>
          </w:tcPr>
          <w:p w:rsidR="00E075F7" w:rsidRPr="00940663" w:rsidRDefault="00E075F7" w:rsidP="00DD0CE4">
            <w:pPr>
              <w:suppressAutoHyphens w:val="0"/>
              <w:spacing w:after="0" w:line="272" w:lineRule="exact"/>
              <w:ind w:left="114" w:right="88"/>
              <w:jc w:val="center"/>
              <w:rPr>
                <w:rFonts w:ascii="Times New Roman" w:hAnsi="Times New Roman" w:cs="Times New Roman"/>
                <w:sz w:val="24"/>
                <w:lang w:eastAsia="en-US"/>
              </w:rPr>
            </w:pPr>
            <w:r w:rsidRPr="00940663">
              <w:rPr>
                <w:rFonts w:ascii="Times New Roman" w:hAnsi="Times New Roman" w:cs="Times New Roman"/>
                <w:sz w:val="24"/>
                <w:lang w:eastAsia="en-US"/>
              </w:rPr>
              <w:t>41</w:t>
            </w:r>
          </w:p>
        </w:tc>
        <w:tc>
          <w:tcPr>
            <w:tcW w:w="1126" w:type="dxa"/>
          </w:tcPr>
          <w:p w:rsidR="00E075F7" w:rsidRPr="00940663" w:rsidRDefault="00E075F7" w:rsidP="00DD0CE4">
            <w:pPr>
              <w:suppressAutoHyphens w:val="0"/>
              <w:spacing w:after="0" w:line="272" w:lineRule="exact"/>
              <w:ind w:left="225" w:right="200"/>
              <w:jc w:val="center"/>
              <w:rPr>
                <w:rFonts w:ascii="Times New Roman" w:hAnsi="Times New Roman" w:cs="Times New Roman"/>
                <w:sz w:val="24"/>
                <w:lang w:eastAsia="en-US"/>
              </w:rPr>
            </w:pPr>
            <w:r w:rsidRPr="00940663">
              <w:rPr>
                <w:rFonts w:ascii="Times New Roman" w:hAnsi="Times New Roman" w:cs="Times New Roman"/>
                <w:sz w:val="24"/>
                <w:lang w:eastAsia="en-US"/>
              </w:rPr>
              <w:t>39</w:t>
            </w:r>
          </w:p>
        </w:tc>
      </w:tr>
      <w:tr w:rsidR="00E075F7" w:rsidRPr="00940663" w:rsidTr="00DD0CE4">
        <w:trPr>
          <w:trHeight w:val="268"/>
        </w:trPr>
        <w:tc>
          <w:tcPr>
            <w:tcW w:w="6388" w:type="dxa"/>
            <w:tcBorders>
              <w:bottom w:val="single" w:sz="12" w:space="0" w:color="000000"/>
            </w:tcBorders>
          </w:tcPr>
          <w:p w:rsidR="00E075F7" w:rsidRPr="00940663" w:rsidRDefault="00E075F7" w:rsidP="00DD0CE4">
            <w:pPr>
              <w:suppressAutoHyphens w:val="0"/>
              <w:spacing w:after="0" w:line="248" w:lineRule="exact"/>
              <w:ind w:left="107"/>
              <w:rPr>
                <w:rFonts w:ascii="Times New Roman" w:hAnsi="Times New Roman" w:cs="Times New Roman"/>
                <w:sz w:val="24"/>
                <w:lang w:eastAsia="en-US"/>
              </w:rPr>
            </w:pPr>
            <w:r w:rsidRPr="00940663">
              <w:rPr>
                <w:rFonts w:ascii="Times New Roman" w:hAnsi="Times New Roman" w:cs="Times New Roman"/>
                <w:sz w:val="24"/>
                <w:lang w:eastAsia="en-US"/>
              </w:rPr>
              <w:t xml:space="preserve">2. </w:t>
            </w:r>
            <w:proofErr w:type="spellStart"/>
            <w:r w:rsidRPr="00940663">
              <w:rPr>
                <w:rFonts w:ascii="Times New Roman" w:hAnsi="Times New Roman" w:cs="Times New Roman"/>
                <w:sz w:val="24"/>
                <w:lang w:eastAsia="en-US"/>
              </w:rPr>
              <w:t>Трудовые</w:t>
            </w:r>
            <w:proofErr w:type="spellEnd"/>
            <w:r w:rsidRPr="00940663">
              <w:rPr>
                <w:rFonts w:ascii="Times New Roman" w:hAnsi="Times New Roman" w:cs="Times New Roman"/>
                <w:sz w:val="24"/>
                <w:lang w:eastAsia="en-US"/>
              </w:rPr>
              <w:t xml:space="preserve"> </w:t>
            </w:r>
            <w:proofErr w:type="spellStart"/>
            <w:r w:rsidRPr="00940663">
              <w:rPr>
                <w:rFonts w:ascii="Times New Roman" w:hAnsi="Times New Roman" w:cs="Times New Roman"/>
                <w:sz w:val="24"/>
                <w:lang w:eastAsia="en-US"/>
              </w:rPr>
              <w:t>ресурсы</w:t>
            </w:r>
            <w:proofErr w:type="spellEnd"/>
            <w:r w:rsidRPr="00940663">
              <w:rPr>
                <w:rFonts w:ascii="Times New Roman" w:hAnsi="Times New Roman" w:cs="Times New Roman"/>
                <w:sz w:val="24"/>
                <w:lang w:eastAsia="en-US"/>
              </w:rPr>
              <w:t>(п.1.1.1+ 1.2.2 +1.2.3 + 1.2.4)</w:t>
            </w:r>
          </w:p>
        </w:tc>
        <w:tc>
          <w:tcPr>
            <w:tcW w:w="1201" w:type="dxa"/>
            <w:tcBorders>
              <w:bottom w:val="single" w:sz="12" w:space="0" w:color="000000"/>
            </w:tcBorders>
          </w:tcPr>
          <w:p w:rsidR="00E075F7" w:rsidRPr="00940663" w:rsidRDefault="00E075F7" w:rsidP="00DD0CE4">
            <w:pPr>
              <w:suppressAutoHyphens w:val="0"/>
              <w:spacing w:after="0" w:line="248" w:lineRule="exact"/>
              <w:ind w:left="398" w:right="377"/>
              <w:jc w:val="center"/>
              <w:rPr>
                <w:rFonts w:ascii="Times New Roman" w:hAnsi="Times New Roman" w:cs="Times New Roman"/>
                <w:sz w:val="24"/>
                <w:lang w:eastAsia="en-US"/>
              </w:rPr>
            </w:pPr>
            <w:r w:rsidRPr="00940663">
              <w:rPr>
                <w:rFonts w:ascii="Times New Roman" w:hAnsi="Times New Roman" w:cs="Times New Roman"/>
                <w:sz w:val="24"/>
                <w:lang w:eastAsia="en-US"/>
              </w:rPr>
              <w:t>43</w:t>
            </w:r>
          </w:p>
        </w:tc>
        <w:tc>
          <w:tcPr>
            <w:tcW w:w="1166" w:type="dxa"/>
            <w:tcBorders>
              <w:bottom w:val="single" w:sz="12" w:space="0" w:color="000000"/>
            </w:tcBorders>
          </w:tcPr>
          <w:p w:rsidR="00E075F7" w:rsidRPr="00940663" w:rsidRDefault="00E075F7" w:rsidP="00DD0CE4">
            <w:pPr>
              <w:suppressAutoHyphens w:val="0"/>
              <w:spacing w:after="0" w:line="248" w:lineRule="exact"/>
              <w:ind w:left="114" w:right="88"/>
              <w:jc w:val="center"/>
              <w:rPr>
                <w:rFonts w:ascii="Times New Roman" w:hAnsi="Times New Roman" w:cs="Times New Roman"/>
                <w:sz w:val="24"/>
                <w:lang w:eastAsia="en-US"/>
              </w:rPr>
            </w:pPr>
            <w:r w:rsidRPr="00940663">
              <w:rPr>
                <w:rFonts w:ascii="Times New Roman" w:hAnsi="Times New Roman" w:cs="Times New Roman"/>
                <w:sz w:val="24"/>
                <w:lang w:eastAsia="en-US"/>
              </w:rPr>
              <w:t>43</w:t>
            </w:r>
          </w:p>
        </w:tc>
        <w:tc>
          <w:tcPr>
            <w:tcW w:w="1126" w:type="dxa"/>
            <w:tcBorders>
              <w:bottom w:val="single" w:sz="12" w:space="0" w:color="000000"/>
            </w:tcBorders>
          </w:tcPr>
          <w:p w:rsidR="00E075F7" w:rsidRPr="00940663" w:rsidRDefault="00E075F7" w:rsidP="00DD0CE4">
            <w:pPr>
              <w:suppressAutoHyphens w:val="0"/>
              <w:spacing w:after="0" w:line="248" w:lineRule="exact"/>
              <w:ind w:left="225" w:right="200"/>
              <w:jc w:val="center"/>
              <w:rPr>
                <w:rFonts w:ascii="Times New Roman" w:hAnsi="Times New Roman" w:cs="Times New Roman"/>
                <w:sz w:val="24"/>
                <w:lang w:eastAsia="en-US"/>
              </w:rPr>
            </w:pPr>
            <w:r w:rsidRPr="00940663">
              <w:rPr>
                <w:rFonts w:ascii="Times New Roman" w:hAnsi="Times New Roman" w:cs="Times New Roman"/>
                <w:sz w:val="24"/>
                <w:lang w:eastAsia="en-US"/>
              </w:rPr>
              <w:t>43</w:t>
            </w:r>
          </w:p>
        </w:tc>
      </w:tr>
    </w:tbl>
    <w:p w:rsidR="00E075F7" w:rsidRPr="000D32DD" w:rsidRDefault="00E075F7" w:rsidP="00E075F7">
      <w:pPr>
        <w:widowControl w:val="0"/>
        <w:suppressAutoHyphens w:val="0"/>
        <w:spacing w:after="0" w:line="240" w:lineRule="auto"/>
        <w:ind w:firstLine="709"/>
        <w:jc w:val="both"/>
        <w:rPr>
          <w:rFonts w:ascii="Times New Roman" w:hAnsi="Times New Roman" w:cs="Times New Roman"/>
          <w:sz w:val="28"/>
          <w:szCs w:val="28"/>
        </w:rPr>
      </w:pPr>
      <w:r w:rsidRPr="000D32DD">
        <w:rPr>
          <w:rFonts w:ascii="Times New Roman" w:hAnsi="Times New Roman" w:cs="Times New Roman"/>
          <w:sz w:val="28"/>
          <w:szCs w:val="28"/>
        </w:rPr>
        <w:t xml:space="preserve">Трудовая структура населения составлена по сугубо ориентировочным предположениям. По видимому, она не имеет предпосылок для серьезных </w:t>
      </w:r>
      <w:r w:rsidRPr="000D32DD">
        <w:rPr>
          <w:rFonts w:ascii="Times New Roman" w:hAnsi="Times New Roman" w:cs="Times New Roman"/>
          <w:sz w:val="28"/>
          <w:szCs w:val="28"/>
        </w:rPr>
        <w:lastRenderedPageBreak/>
        <w:t>изменений за период 201</w:t>
      </w:r>
      <w:r>
        <w:rPr>
          <w:rFonts w:ascii="Times New Roman" w:hAnsi="Times New Roman" w:cs="Times New Roman"/>
          <w:sz w:val="28"/>
          <w:szCs w:val="28"/>
        </w:rPr>
        <w:t>8</w:t>
      </w:r>
      <w:r w:rsidRPr="000D32DD">
        <w:rPr>
          <w:rFonts w:ascii="Times New Roman" w:hAnsi="Times New Roman" w:cs="Times New Roman"/>
          <w:sz w:val="28"/>
          <w:szCs w:val="28"/>
        </w:rPr>
        <w:t>-203</w:t>
      </w:r>
      <w:r>
        <w:rPr>
          <w:rFonts w:ascii="Times New Roman" w:hAnsi="Times New Roman" w:cs="Times New Roman"/>
          <w:sz w:val="28"/>
          <w:szCs w:val="28"/>
        </w:rPr>
        <w:t>5</w:t>
      </w:r>
      <w:r w:rsidRPr="000D32DD">
        <w:rPr>
          <w:rFonts w:ascii="Times New Roman" w:hAnsi="Times New Roman" w:cs="Times New Roman"/>
          <w:sz w:val="28"/>
          <w:szCs w:val="28"/>
        </w:rPr>
        <w:t xml:space="preserve"> годы. Могут быть небольшие подвижки для отдельных позиций:</w:t>
      </w:r>
    </w:p>
    <w:p w:rsidR="00E075F7" w:rsidRPr="000D32DD" w:rsidRDefault="00E075F7" w:rsidP="00E075F7">
      <w:pPr>
        <w:widowControl w:val="0"/>
        <w:suppressAutoHyphens w:val="0"/>
        <w:spacing w:after="0" w:line="240" w:lineRule="auto"/>
        <w:ind w:firstLine="709"/>
        <w:jc w:val="both"/>
        <w:rPr>
          <w:rFonts w:ascii="Times New Roman" w:hAnsi="Times New Roman" w:cs="Times New Roman"/>
          <w:sz w:val="28"/>
          <w:szCs w:val="28"/>
        </w:rPr>
      </w:pPr>
      <w:r w:rsidRPr="000D32DD">
        <w:rPr>
          <w:rFonts w:ascii="Times New Roman" w:hAnsi="Times New Roman" w:cs="Times New Roman"/>
          <w:sz w:val="28"/>
          <w:szCs w:val="28"/>
        </w:rPr>
        <w:t>•</w:t>
      </w:r>
      <w:r w:rsidRPr="000D32DD">
        <w:rPr>
          <w:rFonts w:ascii="Times New Roman" w:hAnsi="Times New Roman" w:cs="Times New Roman"/>
          <w:sz w:val="28"/>
          <w:szCs w:val="28"/>
        </w:rPr>
        <w:tab/>
        <w:t>стабилизация или увеличение (на 1- 2%) значимости детской группы, связанное с льготами семьям при рождении детей. Но даже такой небольшой сдвиг очень важен, ибо будет означать остановку тенденции падения рождаемости и начало процесса ее роста;</w:t>
      </w:r>
    </w:p>
    <w:p w:rsidR="00E075F7" w:rsidRPr="000D32DD" w:rsidRDefault="00E075F7" w:rsidP="00E075F7">
      <w:pPr>
        <w:widowControl w:val="0"/>
        <w:suppressAutoHyphens w:val="0"/>
        <w:spacing w:after="0" w:line="240" w:lineRule="auto"/>
        <w:ind w:firstLine="709"/>
        <w:jc w:val="both"/>
        <w:rPr>
          <w:rFonts w:ascii="Times New Roman" w:hAnsi="Times New Roman" w:cs="Times New Roman"/>
          <w:sz w:val="28"/>
          <w:szCs w:val="28"/>
        </w:rPr>
      </w:pPr>
      <w:r w:rsidRPr="000D32DD">
        <w:rPr>
          <w:rFonts w:ascii="Times New Roman" w:hAnsi="Times New Roman" w:cs="Times New Roman"/>
          <w:sz w:val="28"/>
          <w:szCs w:val="28"/>
        </w:rPr>
        <w:t>•</w:t>
      </w:r>
      <w:r w:rsidRPr="000D32DD">
        <w:rPr>
          <w:rFonts w:ascii="Times New Roman" w:hAnsi="Times New Roman" w:cs="Times New Roman"/>
          <w:sz w:val="28"/>
          <w:szCs w:val="28"/>
        </w:rPr>
        <w:tab/>
        <w:t>увеличение удельного веса лиц трудоспособного возраста, обучающихся с отрывом от производства как база для подготовки будущих кадров высокой квалификации;</w:t>
      </w:r>
    </w:p>
    <w:p w:rsidR="00E075F7" w:rsidRDefault="00E075F7" w:rsidP="00E075F7">
      <w:pPr>
        <w:widowControl w:val="0"/>
        <w:suppressAutoHyphens w:val="0"/>
        <w:spacing w:after="0" w:line="240" w:lineRule="auto"/>
        <w:ind w:firstLine="709"/>
        <w:jc w:val="both"/>
        <w:rPr>
          <w:rFonts w:ascii="Times New Roman" w:hAnsi="Times New Roman" w:cs="Times New Roman"/>
          <w:sz w:val="28"/>
          <w:szCs w:val="28"/>
        </w:rPr>
      </w:pPr>
      <w:r w:rsidRPr="000D32DD">
        <w:rPr>
          <w:rFonts w:ascii="Times New Roman" w:hAnsi="Times New Roman" w:cs="Times New Roman"/>
          <w:sz w:val="28"/>
          <w:szCs w:val="28"/>
        </w:rPr>
        <w:t>•</w:t>
      </w:r>
      <w:r w:rsidRPr="000D32DD">
        <w:rPr>
          <w:rFonts w:ascii="Times New Roman" w:hAnsi="Times New Roman" w:cs="Times New Roman"/>
          <w:sz w:val="28"/>
          <w:szCs w:val="28"/>
        </w:rPr>
        <w:tab/>
        <w:t>небольшое сокращение доли занятых</w:t>
      </w:r>
      <w:r w:rsidR="00D901E6">
        <w:rPr>
          <w:rFonts w:ascii="Times New Roman" w:hAnsi="Times New Roman" w:cs="Times New Roman"/>
          <w:sz w:val="28"/>
          <w:szCs w:val="28"/>
        </w:rPr>
        <w:t xml:space="preserve"> граждан</w:t>
      </w:r>
      <w:r w:rsidRPr="000D32DD">
        <w:rPr>
          <w:rFonts w:ascii="Times New Roman" w:hAnsi="Times New Roman" w:cs="Times New Roman"/>
          <w:sz w:val="28"/>
          <w:szCs w:val="28"/>
        </w:rPr>
        <w:t xml:space="preserve"> в домашнем и личном хозяйстве, вызванное предполагаемым более активным вовлечением населения в сферу экономики.</w:t>
      </w:r>
    </w:p>
    <w:p w:rsidR="00E075F7" w:rsidRPr="00E075F7" w:rsidRDefault="00E075F7" w:rsidP="00E075F7">
      <w:pPr>
        <w:widowControl w:val="0"/>
        <w:suppressAutoHyphens w:val="0"/>
        <w:spacing w:after="0" w:line="240" w:lineRule="auto"/>
        <w:ind w:firstLine="709"/>
        <w:jc w:val="center"/>
        <w:rPr>
          <w:rFonts w:ascii="Times New Roman" w:hAnsi="Times New Roman" w:cs="Times New Roman"/>
          <w:sz w:val="28"/>
          <w:szCs w:val="28"/>
          <w:lang w:eastAsia="ru-RU"/>
        </w:rPr>
      </w:pPr>
      <w:r w:rsidRPr="00E075F7">
        <w:rPr>
          <w:rFonts w:ascii="Times New Roman" w:hAnsi="Times New Roman" w:cs="Times New Roman"/>
          <w:sz w:val="28"/>
          <w:szCs w:val="28"/>
        </w:rPr>
        <w:t xml:space="preserve">Таблица 6. - </w:t>
      </w:r>
      <w:r w:rsidRPr="00E075F7">
        <w:rPr>
          <w:rFonts w:ascii="Times New Roman" w:hAnsi="Times New Roman" w:cs="Times New Roman"/>
          <w:sz w:val="28"/>
          <w:szCs w:val="28"/>
          <w:lang w:eastAsia="ru-RU"/>
        </w:rPr>
        <w:t>Учреждения образования и медицины</w:t>
      </w:r>
    </w:p>
    <w:p w:rsidR="00E075F7" w:rsidRPr="00E075F7" w:rsidRDefault="00E075F7" w:rsidP="00E075F7">
      <w:pPr>
        <w:widowControl w:val="0"/>
        <w:suppressAutoHyphens w:val="0"/>
        <w:spacing w:after="0" w:line="240" w:lineRule="auto"/>
        <w:ind w:firstLine="709"/>
        <w:jc w:val="center"/>
        <w:rPr>
          <w:rFonts w:ascii="Times New Roman" w:hAnsi="Times New Roman" w:cs="Times New Roman"/>
          <w:sz w:val="28"/>
          <w:szCs w:val="28"/>
          <w:lang w:eastAsia="ru-RU"/>
        </w:rPr>
      </w:pPr>
      <w:r w:rsidRPr="00E075F7">
        <w:rPr>
          <w:rFonts w:ascii="Times New Roman" w:hAnsi="Times New Roman" w:cs="Times New Roman"/>
          <w:sz w:val="28"/>
          <w:szCs w:val="28"/>
          <w:lang w:eastAsia="ru-RU"/>
        </w:rPr>
        <w:t xml:space="preserve">(школы, детские сады, школы искусств, спортивные школы, средне специальные и высшие учебные заведения больницы, </w:t>
      </w:r>
      <w:proofErr w:type="spellStart"/>
      <w:r w:rsidRPr="00E075F7">
        <w:rPr>
          <w:rFonts w:ascii="Times New Roman" w:hAnsi="Times New Roman" w:cs="Times New Roman"/>
          <w:sz w:val="28"/>
          <w:szCs w:val="28"/>
          <w:lang w:eastAsia="ru-RU"/>
        </w:rPr>
        <w:t>ФАПы</w:t>
      </w:r>
      <w:proofErr w:type="spellEnd"/>
      <w:r w:rsidRPr="00E075F7">
        <w:rPr>
          <w:rFonts w:ascii="Times New Roman" w:hAnsi="Times New Roman" w:cs="Times New Roman"/>
          <w:sz w:val="28"/>
          <w:szCs w:val="28"/>
          <w:lang w:eastAsia="ru-RU"/>
        </w:rPr>
        <w:t xml:space="preserve"> и </w:t>
      </w:r>
      <w:proofErr w:type="spellStart"/>
      <w:r w:rsidRPr="00E075F7">
        <w:rPr>
          <w:rFonts w:ascii="Times New Roman" w:hAnsi="Times New Roman" w:cs="Times New Roman"/>
          <w:sz w:val="28"/>
          <w:szCs w:val="28"/>
          <w:lang w:eastAsia="ru-RU"/>
        </w:rPr>
        <w:t>тд</w:t>
      </w:r>
      <w:proofErr w:type="spellEnd"/>
      <w:r w:rsidRPr="00E075F7">
        <w:rPr>
          <w:rFonts w:ascii="Times New Roman" w:hAnsi="Times New Roman" w:cs="Times New Roman"/>
          <w:sz w:val="28"/>
          <w:szCs w:val="28"/>
          <w:lang w:eastAsia="ru-RU"/>
        </w:rPr>
        <w: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5"/>
        <w:gridCol w:w="2126"/>
        <w:gridCol w:w="992"/>
        <w:gridCol w:w="1701"/>
        <w:gridCol w:w="1701"/>
        <w:gridCol w:w="1701"/>
      </w:tblGrid>
      <w:tr w:rsidR="00E075F7" w:rsidRPr="00E075F7" w:rsidTr="00E075F7">
        <w:tc>
          <w:tcPr>
            <w:tcW w:w="1985" w:type="dxa"/>
            <w:tcBorders>
              <w:top w:val="single" w:sz="4" w:space="0" w:color="000000"/>
              <w:left w:val="single" w:sz="4" w:space="0" w:color="000000"/>
              <w:bottom w:val="single" w:sz="4" w:space="0" w:color="000000"/>
              <w:right w:val="single" w:sz="4" w:space="0" w:color="000000"/>
            </w:tcBorders>
            <w:hideMark/>
          </w:tcPr>
          <w:p w:rsidR="00E075F7" w:rsidRPr="00564E19"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564E19">
              <w:rPr>
                <w:rFonts w:ascii="Times New Roman" w:hAnsi="Times New Roman" w:cs="Times New Roman"/>
                <w:sz w:val="24"/>
                <w:szCs w:val="24"/>
                <w:lang w:eastAsia="ru-RU"/>
              </w:rPr>
              <w:t>Название учреждения</w:t>
            </w:r>
          </w:p>
        </w:tc>
        <w:tc>
          <w:tcPr>
            <w:tcW w:w="2126" w:type="dxa"/>
            <w:tcBorders>
              <w:top w:val="single" w:sz="4" w:space="0" w:color="000000"/>
              <w:left w:val="single" w:sz="4" w:space="0" w:color="000000"/>
              <w:bottom w:val="single" w:sz="4" w:space="0" w:color="000000"/>
              <w:right w:val="single" w:sz="4" w:space="0" w:color="000000"/>
            </w:tcBorders>
            <w:hideMark/>
          </w:tcPr>
          <w:p w:rsidR="00E075F7" w:rsidRPr="00564E19"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564E19">
              <w:rPr>
                <w:rFonts w:ascii="Times New Roman" w:hAnsi="Times New Roman" w:cs="Times New Roman"/>
                <w:sz w:val="24"/>
                <w:szCs w:val="24"/>
                <w:lang w:eastAsia="ru-RU"/>
              </w:rPr>
              <w:t>Адрес</w:t>
            </w:r>
          </w:p>
        </w:tc>
        <w:tc>
          <w:tcPr>
            <w:tcW w:w="992" w:type="dxa"/>
            <w:tcBorders>
              <w:top w:val="single" w:sz="4" w:space="0" w:color="000000"/>
              <w:left w:val="single" w:sz="4" w:space="0" w:color="000000"/>
              <w:bottom w:val="single" w:sz="4" w:space="0" w:color="000000"/>
              <w:right w:val="single" w:sz="4" w:space="0" w:color="000000"/>
            </w:tcBorders>
            <w:hideMark/>
          </w:tcPr>
          <w:p w:rsidR="00E075F7" w:rsidRPr="00564E19"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564E19">
              <w:rPr>
                <w:rFonts w:ascii="Times New Roman" w:hAnsi="Times New Roman" w:cs="Times New Roman"/>
                <w:sz w:val="24"/>
                <w:szCs w:val="24"/>
                <w:lang w:eastAsia="ru-RU"/>
              </w:rPr>
              <w:t>Год постройки</w:t>
            </w:r>
          </w:p>
        </w:tc>
        <w:tc>
          <w:tcPr>
            <w:tcW w:w="1701" w:type="dxa"/>
            <w:tcBorders>
              <w:top w:val="single" w:sz="4" w:space="0" w:color="000000"/>
              <w:left w:val="single" w:sz="4" w:space="0" w:color="000000"/>
              <w:bottom w:val="single" w:sz="4" w:space="0" w:color="000000"/>
              <w:right w:val="single" w:sz="4" w:space="0" w:color="000000"/>
            </w:tcBorders>
            <w:hideMark/>
          </w:tcPr>
          <w:p w:rsidR="00E075F7" w:rsidRPr="00564E19"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564E19">
              <w:rPr>
                <w:rFonts w:ascii="Times New Roman" w:hAnsi="Times New Roman" w:cs="Times New Roman"/>
                <w:sz w:val="24"/>
                <w:szCs w:val="24"/>
                <w:lang w:eastAsia="ru-RU"/>
              </w:rPr>
              <w:t>Проектная вместимость</w:t>
            </w:r>
          </w:p>
        </w:tc>
        <w:tc>
          <w:tcPr>
            <w:tcW w:w="1701" w:type="dxa"/>
            <w:tcBorders>
              <w:top w:val="single" w:sz="4" w:space="0" w:color="000000"/>
              <w:left w:val="single" w:sz="4" w:space="0" w:color="000000"/>
              <w:bottom w:val="single" w:sz="4" w:space="0" w:color="000000"/>
              <w:right w:val="single" w:sz="4" w:space="0" w:color="000000"/>
            </w:tcBorders>
            <w:hideMark/>
          </w:tcPr>
          <w:p w:rsidR="00E075F7" w:rsidRPr="00564E19"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564E19">
              <w:rPr>
                <w:rFonts w:ascii="Times New Roman" w:hAnsi="Times New Roman" w:cs="Times New Roman"/>
                <w:sz w:val="24"/>
                <w:szCs w:val="24"/>
                <w:lang w:eastAsia="ru-RU"/>
              </w:rPr>
              <w:t>Фактическая вместимость</w:t>
            </w:r>
          </w:p>
        </w:tc>
        <w:tc>
          <w:tcPr>
            <w:tcW w:w="1701" w:type="dxa"/>
            <w:tcBorders>
              <w:top w:val="single" w:sz="4" w:space="0" w:color="000000"/>
              <w:left w:val="single" w:sz="4" w:space="0" w:color="000000"/>
              <w:bottom w:val="single" w:sz="4" w:space="0" w:color="000000"/>
              <w:right w:val="single" w:sz="4" w:space="0" w:color="000000"/>
            </w:tcBorders>
            <w:hideMark/>
          </w:tcPr>
          <w:p w:rsidR="00E075F7" w:rsidRPr="00564E19"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564E19">
              <w:rPr>
                <w:rFonts w:ascii="Times New Roman" w:hAnsi="Times New Roman" w:cs="Times New Roman"/>
                <w:sz w:val="24"/>
                <w:szCs w:val="24"/>
                <w:lang w:eastAsia="ru-RU"/>
              </w:rPr>
              <w:t>Состояние</w:t>
            </w:r>
          </w:p>
        </w:tc>
      </w:tr>
      <w:tr w:rsidR="00E075F7" w:rsidRPr="00E075F7" w:rsidTr="00E075F7">
        <w:tc>
          <w:tcPr>
            <w:tcW w:w="1985"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МБОУ «</w:t>
            </w:r>
            <w:proofErr w:type="spellStart"/>
            <w:r w:rsidRPr="00E075F7">
              <w:rPr>
                <w:rFonts w:ascii="Times New Roman" w:hAnsi="Times New Roman" w:cs="Times New Roman"/>
                <w:sz w:val="24"/>
                <w:szCs w:val="24"/>
                <w:lang w:eastAsia="ru-RU"/>
              </w:rPr>
              <w:t>Андрейшурская</w:t>
            </w:r>
            <w:proofErr w:type="spellEnd"/>
            <w:r w:rsidRPr="00E075F7">
              <w:rPr>
                <w:rFonts w:ascii="Times New Roman" w:hAnsi="Times New Roman" w:cs="Times New Roman"/>
                <w:sz w:val="24"/>
                <w:szCs w:val="24"/>
                <w:lang w:eastAsia="ru-RU"/>
              </w:rPr>
              <w:t xml:space="preserve"> СОШ»</w:t>
            </w:r>
          </w:p>
        </w:tc>
        <w:tc>
          <w:tcPr>
            <w:tcW w:w="2126"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 xml:space="preserve">с. </w:t>
            </w:r>
            <w:proofErr w:type="spellStart"/>
            <w:r w:rsidRPr="00E075F7">
              <w:rPr>
                <w:rFonts w:ascii="Times New Roman" w:hAnsi="Times New Roman" w:cs="Times New Roman"/>
                <w:sz w:val="24"/>
                <w:szCs w:val="24"/>
                <w:lang w:eastAsia="ru-RU"/>
              </w:rPr>
              <w:t>Андрейшур</w:t>
            </w:r>
            <w:proofErr w:type="spellEnd"/>
            <w:r w:rsidRPr="00E075F7">
              <w:rPr>
                <w:rFonts w:ascii="Times New Roman" w:hAnsi="Times New Roman" w:cs="Times New Roman"/>
                <w:sz w:val="24"/>
                <w:szCs w:val="24"/>
                <w:lang w:eastAsia="ru-RU"/>
              </w:rPr>
              <w:t>. ул. Школьная, 6</w:t>
            </w:r>
          </w:p>
        </w:tc>
        <w:tc>
          <w:tcPr>
            <w:tcW w:w="992"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1970</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192</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192</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удовлетворительное</w:t>
            </w:r>
          </w:p>
        </w:tc>
      </w:tr>
      <w:tr w:rsidR="00E075F7" w:rsidRPr="00E075F7" w:rsidTr="00E075F7">
        <w:tc>
          <w:tcPr>
            <w:tcW w:w="1985"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Дошкольная группа при МБОУ «</w:t>
            </w:r>
            <w:proofErr w:type="spellStart"/>
            <w:r w:rsidRPr="00E075F7">
              <w:rPr>
                <w:rFonts w:ascii="Times New Roman" w:hAnsi="Times New Roman" w:cs="Times New Roman"/>
                <w:sz w:val="24"/>
                <w:szCs w:val="24"/>
                <w:lang w:eastAsia="ru-RU"/>
              </w:rPr>
              <w:t>Андрейшурская</w:t>
            </w:r>
            <w:proofErr w:type="spellEnd"/>
            <w:r w:rsidRPr="00E075F7">
              <w:rPr>
                <w:rFonts w:ascii="Times New Roman" w:hAnsi="Times New Roman" w:cs="Times New Roman"/>
                <w:sz w:val="24"/>
                <w:szCs w:val="24"/>
                <w:lang w:eastAsia="ru-RU"/>
              </w:rPr>
              <w:t xml:space="preserve"> СОШ»</w:t>
            </w:r>
          </w:p>
        </w:tc>
        <w:tc>
          <w:tcPr>
            <w:tcW w:w="2126"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 xml:space="preserve">с. </w:t>
            </w:r>
            <w:proofErr w:type="spellStart"/>
            <w:r w:rsidRPr="00E075F7">
              <w:rPr>
                <w:rFonts w:ascii="Times New Roman" w:hAnsi="Times New Roman" w:cs="Times New Roman"/>
                <w:sz w:val="24"/>
                <w:szCs w:val="24"/>
                <w:lang w:eastAsia="ru-RU"/>
              </w:rPr>
              <w:t>Андрейшур</w:t>
            </w:r>
            <w:proofErr w:type="spellEnd"/>
            <w:r w:rsidRPr="00E075F7">
              <w:rPr>
                <w:rFonts w:ascii="Times New Roman" w:hAnsi="Times New Roman" w:cs="Times New Roman"/>
                <w:sz w:val="24"/>
                <w:szCs w:val="24"/>
                <w:lang w:eastAsia="ru-RU"/>
              </w:rPr>
              <w:t>, ул. Школьная</w:t>
            </w:r>
          </w:p>
        </w:tc>
        <w:tc>
          <w:tcPr>
            <w:tcW w:w="992"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1976</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16</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16</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удовлетворительное</w:t>
            </w:r>
          </w:p>
        </w:tc>
      </w:tr>
      <w:tr w:rsidR="00E075F7" w:rsidRPr="00E075F7" w:rsidTr="00E075F7">
        <w:tc>
          <w:tcPr>
            <w:tcW w:w="1985"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 xml:space="preserve">МБДОУ </w:t>
            </w:r>
            <w:proofErr w:type="spellStart"/>
            <w:r w:rsidRPr="00E075F7">
              <w:rPr>
                <w:rFonts w:ascii="Times New Roman" w:hAnsi="Times New Roman" w:cs="Times New Roman"/>
                <w:sz w:val="24"/>
                <w:szCs w:val="24"/>
                <w:lang w:eastAsia="ru-RU"/>
              </w:rPr>
              <w:t>Нововолковский</w:t>
            </w:r>
            <w:proofErr w:type="spellEnd"/>
          </w:p>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детский сад</w:t>
            </w:r>
          </w:p>
        </w:tc>
        <w:tc>
          <w:tcPr>
            <w:tcW w:w="2126"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rPr>
                <w:rFonts w:ascii="Times New Roman" w:hAnsi="Times New Roman" w:cs="Times New Roman"/>
                <w:sz w:val="24"/>
                <w:szCs w:val="24"/>
                <w:lang w:eastAsia="ru-RU"/>
              </w:rPr>
            </w:pPr>
            <w:r w:rsidRPr="00E075F7">
              <w:rPr>
                <w:rFonts w:ascii="Times New Roman" w:hAnsi="Times New Roman" w:cs="Times New Roman"/>
                <w:sz w:val="24"/>
                <w:szCs w:val="24"/>
                <w:lang w:eastAsia="ru-RU"/>
              </w:rPr>
              <w:t xml:space="preserve">с. </w:t>
            </w:r>
            <w:proofErr w:type="spellStart"/>
            <w:r w:rsidRPr="00E075F7">
              <w:rPr>
                <w:rFonts w:ascii="Times New Roman" w:hAnsi="Times New Roman" w:cs="Times New Roman"/>
                <w:sz w:val="24"/>
                <w:szCs w:val="24"/>
                <w:lang w:eastAsia="ru-RU"/>
              </w:rPr>
              <w:t>Нововолково</w:t>
            </w:r>
            <w:proofErr w:type="spellEnd"/>
            <w:r w:rsidRPr="00E075F7">
              <w:rPr>
                <w:rFonts w:ascii="Times New Roman" w:hAnsi="Times New Roman" w:cs="Times New Roman"/>
                <w:sz w:val="24"/>
                <w:szCs w:val="24"/>
                <w:lang w:eastAsia="ru-RU"/>
              </w:rPr>
              <w:t>, ул. Волкова, 33</w:t>
            </w:r>
          </w:p>
        </w:tc>
        <w:tc>
          <w:tcPr>
            <w:tcW w:w="992"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1992</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45</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45</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аварийное</w:t>
            </w:r>
          </w:p>
        </w:tc>
      </w:tr>
      <w:tr w:rsidR="00E075F7" w:rsidRPr="00E075F7" w:rsidTr="00E075F7">
        <w:tc>
          <w:tcPr>
            <w:tcW w:w="1985"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proofErr w:type="spellStart"/>
            <w:r w:rsidRPr="00E075F7">
              <w:rPr>
                <w:rFonts w:ascii="Times New Roman" w:hAnsi="Times New Roman" w:cs="Times New Roman"/>
                <w:sz w:val="24"/>
                <w:szCs w:val="24"/>
                <w:lang w:eastAsia="ru-RU"/>
              </w:rPr>
              <w:t>Андрейшурский</w:t>
            </w:r>
            <w:proofErr w:type="spellEnd"/>
            <w:r w:rsidRPr="00E075F7">
              <w:rPr>
                <w:rFonts w:ascii="Times New Roman" w:hAnsi="Times New Roman" w:cs="Times New Roman"/>
                <w:sz w:val="24"/>
                <w:szCs w:val="24"/>
                <w:lang w:eastAsia="ru-RU"/>
              </w:rPr>
              <w:t xml:space="preserve"> ФАП</w:t>
            </w:r>
          </w:p>
        </w:tc>
        <w:tc>
          <w:tcPr>
            <w:tcW w:w="2126"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 xml:space="preserve">с. </w:t>
            </w:r>
            <w:proofErr w:type="spellStart"/>
            <w:r w:rsidRPr="00E075F7">
              <w:rPr>
                <w:rFonts w:ascii="Times New Roman" w:hAnsi="Times New Roman" w:cs="Times New Roman"/>
                <w:sz w:val="24"/>
                <w:szCs w:val="24"/>
                <w:lang w:eastAsia="ru-RU"/>
              </w:rPr>
              <w:t>Андрейшур</w:t>
            </w:r>
            <w:proofErr w:type="spellEnd"/>
            <w:r w:rsidRPr="00E075F7">
              <w:rPr>
                <w:rFonts w:ascii="Times New Roman" w:hAnsi="Times New Roman" w:cs="Times New Roman"/>
                <w:sz w:val="24"/>
                <w:szCs w:val="24"/>
                <w:lang w:eastAsia="ru-RU"/>
              </w:rPr>
              <w:t>, ул. Школьная, д.5/1.3</w:t>
            </w:r>
          </w:p>
        </w:tc>
        <w:tc>
          <w:tcPr>
            <w:tcW w:w="992"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1978</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1</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1</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удовлетворительное</w:t>
            </w:r>
          </w:p>
        </w:tc>
      </w:tr>
      <w:tr w:rsidR="00E075F7" w:rsidRPr="00E075F7" w:rsidTr="00E075F7">
        <w:tc>
          <w:tcPr>
            <w:tcW w:w="1985"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proofErr w:type="spellStart"/>
            <w:r w:rsidRPr="00E075F7">
              <w:rPr>
                <w:rFonts w:ascii="Times New Roman" w:hAnsi="Times New Roman" w:cs="Times New Roman"/>
                <w:sz w:val="24"/>
                <w:szCs w:val="24"/>
                <w:lang w:eastAsia="ru-RU"/>
              </w:rPr>
              <w:t>Нововолковский</w:t>
            </w:r>
            <w:proofErr w:type="spellEnd"/>
            <w:r w:rsidRPr="00E075F7">
              <w:rPr>
                <w:rFonts w:ascii="Times New Roman" w:hAnsi="Times New Roman" w:cs="Times New Roman"/>
                <w:sz w:val="24"/>
                <w:szCs w:val="24"/>
                <w:lang w:eastAsia="ru-RU"/>
              </w:rPr>
              <w:t xml:space="preserve"> медпункт</w:t>
            </w:r>
          </w:p>
        </w:tc>
        <w:tc>
          <w:tcPr>
            <w:tcW w:w="2126"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 xml:space="preserve">с. </w:t>
            </w:r>
            <w:proofErr w:type="spellStart"/>
            <w:r w:rsidRPr="00E075F7">
              <w:rPr>
                <w:rFonts w:ascii="Times New Roman" w:hAnsi="Times New Roman" w:cs="Times New Roman"/>
                <w:sz w:val="24"/>
                <w:szCs w:val="24"/>
                <w:lang w:eastAsia="ru-RU"/>
              </w:rPr>
              <w:t>Нововолково</w:t>
            </w:r>
            <w:proofErr w:type="spellEnd"/>
            <w:r w:rsidRPr="00E075F7">
              <w:rPr>
                <w:rFonts w:ascii="Times New Roman" w:hAnsi="Times New Roman" w:cs="Times New Roman"/>
                <w:sz w:val="24"/>
                <w:szCs w:val="24"/>
                <w:lang w:eastAsia="ru-RU"/>
              </w:rPr>
              <w:t>, ул. Волкова, 53</w:t>
            </w:r>
          </w:p>
        </w:tc>
        <w:tc>
          <w:tcPr>
            <w:tcW w:w="992"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1972</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удовлетворительное</w:t>
            </w:r>
          </w:p>
        </w:tc>
      </w:tr>
      <w:tr w:rsidR="00E075F7" w:rsidRPr="00E075F7" w:rsidTr="00E075F7">
        <w:tc>
          <w:tcPr>
            <w:tcW w:w="1985"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proofErr w:type="spellStart"/>
            <w:r w:rsidRPr="00E075F7">
              <w:rPr>
                <w:rFonts w:ascii="Times New Roman" w:hAnsi="Times New Roman" w:cs="Times New Roman"/>
                <w:sz w:val="24"/>
                <w:szCs w:val="24"/>
                <w:lang w:eastAsia="ru-RU"/>
              </w:rPr>
              <w:t>Люкский</w:t>
            </w:r>
            <w:proofErr w:type="spellEnd"/>
            <w:r w:rsidRPr="00E075F7">
              <w:rPr>
                <w:rFonts w:ascii="Times New Roman" w:hAnsi="Times New Roman" w:cs="Times New Roman"/>
                <w:sz w:val="24"/>
                <w:szCs w:val="24"/>
                <w:lang w:eastAsia="ru-RU"/>
              </w:rPr>
              <w:t xml:space="preserve"> медпункт</w:t>
            </w:r>
          </w:p>
        </w:tc>
        <w:tc>
          <w:tcPr>
            <w:tcW w:w="2126"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д. Люк, ул. Школьная, 11</w:t>
            </w:r>
          </w:p>
        </w:tc>
        <w:tc>
          <w:tcPr>
            <w:tcW w:w="992"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1956</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val="en-US" w:eastAsia="ru-RU"/>
              </w:rPr>
            </w:pPr>
            <w:r w:rsidRPr="00E075F7">
              <w:rPr>
                <w:rFonts w:ascii="Times New Roman" w:hAnsi="Times New Roman" w:cs="Times New Roman"/>
                <w:sz w:val="24"/>
                <w:szCs w:val="24"/>
                <w:lang w:val="en-US" w:eastAsia="ru-RU"/>
              </w:rPr>
              <w:t>1</w:t>
            </w:r>
          </w:p>
        </w:tc>
        <w:tc>
          <w:tcPr>
            <w:tcW w:w="1701" w:type="dxa"/>
            <w:tcBorders>
              <w:top w:val="single" w:sz="4" w:space="0" w:color="000000"/>
              <w:left w:val="single" w:sz="4" w:space="0" w:color="000000"/>
              <w:bottom w:val="single" w:sz="4" w:space="0" w:color="000000"/>
              <w:right w:val="single" w:sz="4" w:space="0" w:color="000000"/>
            </w:tcBorders>
          </w:tcPr>
          <w:p w:rsidR="00E075F7" w:rsidRPr="00E075F7" w:rsidRDefault="00E075F7" w:rsidP="00E075F7">
            <w:pPr>
              <w:widowControl w:val="0"/>
              <w:suppressAutoHyphens w:val="0"/>
              <w:spacing w:after="0" w:line="240" w:lineRule="auto"/>
              <w:jc w:val="center"/>
              <w:rPr>
                <w:rFonts w:ascii="Times New Roman" w:hAnsi="Times New Roman" w:cs="Times New Roman"/>
                <w:sz w:val="24"/>
                <w:szCs w:val="24"/>
                <w:lang w:eastAsia="ru-RU"/>
              </w:rPr>
            </w:pPr>
            <w:r w:rsidRPr="00E075F7">
              <w:rPr>
                <w:rFonts w:ascii="Times New Roman" w:hAnsi="Times New Roman" w:cs="Times New Roman"/>
                <w:sz w:val="24"/>
                <w:szCs w:val="24"/>
                <w:lang w:eastAsia="ru-RU"/>
              </w:rPr>
              <w:t>аварийное</w:t>
            </w:r>
          </w:p>
        </w:tc>
      </w:tr>
    </w:tbl>
    <w:p w:rsidR="00EA21CE" w:rsidRDefault="00EA21CE">
      <w:pPr>
        <w:suppressAutoHyphens w:val="0"/>
        <w:spacing w:after="0" w:line="240" w:lineRule="auto"/>
        <w:rPr>
          <w:rFonts w:ascii="Times New Roman" w:hAnsi="Times New Roman" w:cs="Times New Roman"/>
          <w:sz w:val="28"/>
          <w:szCs w:val="28"/>
        </w:rPr>
      </w:pPr>
    </w:p>
    <w:p w:rsidR="008F6B36" w:rsidRPr="001E6FA3" w:rsidRDefault="00844C55" w:rsidP="00F1537B">
      <w:pPr>
        <w:widowControl w:val="0"/>
        <w:suppressAutoHyphens w:val="0"/>
        <w:spacing w:after="0" w:line="240" w:lineRule="auto"/>
        <w:ind w:firstLine="709"/>
        <w:jc w:val="both"/>
        <w:rPr>
          <w:rFonts w:ascii="Times New Roman" w:hAnsi="Times New Roman" w:cs="Times New Roman"/>
          <w:b/>
          <w:sz w:val="28"/>
          <w:szCs w:val="28"/>
        </w:rPr>
      </w:pPr>
      <w:r w:rsidRPr="001E6FA3">
        <w:rPr>
          <w:rFonts w:ascii="Times New Roman" w:hAnsi="Times New Roman" w:cs="Times New Roman"/>
          <w:b/>
          <w:sz w:val="28"/>
          <w:szCs w:val="28"/>
        </w:rPr>
        <w:t>3</w:t>
      </w:r>
      <w:r w:rsidR="001B3DC1" w:rsidRPr="001E6FA3">
        <w:rPr>
          <w:rFonts w:ascii="Times New Roman" w:hAnsi="Times New Roman" w:cs="Times New Roman"/>
          <w:b/>
          <w:sz w:val="28"/>
          <w:szCs w:val="28"/>
        </w:rPr>
        <w:t>.2.</w:t>
      </w:r>
      <w:r w:rsidRPr="001E6FA3">
        <w:rPr>
          <w:rFonts w:ascii="Times New Roman" w:hAnsi="Times New Roman" w:cs="Times New Roman"/>
          <w:b/>
          <w:sz w:val="28"/>
          <w:szCs w:val="28"/>
        </w:rPr>
        <w:t>3</w:t>
      </w:r>
      <w:r w:rsidR="001B3DC1" w:rsidRPr="001E6FA3">
        <w:rPr>
          <w:rFonts w:ascii="Times New Roman" w:hAnsi="Times New Roman" w:cs="Times New Roman"/>
          <w:b/>
          <w:sz w:val="28"/>
          <w:szCs w:val="28"/>
        </w:rPr>
        <w:t xml:space="preserve"> </w:t>
      </w:r>
      <w:r w:rsidR="00C43995" w:rsidRPr="001E6FA3">
        <w:rPr>
          <w:rFonts w:ascii="Times New Roman" w:hAnsi="Times New Roman" w:cs="Times New Roman"/>
          <w:b/>
          <w:sz w:val="28"/>
          <w:szCs w:val="28"/>
        </w:rPr>
        <w:t xml:space="preserve">Экономика муниципального образования </w:t>
      </w:r>
      <w:r w:rsidR="00FA2093" w:rsidRPr="001E6FA3">
        <w:rPr>
          <w:rFonts w:ascii="Times New Roman" w:hAnsi="Times New Roman" w:cs="Times New Roman"/>
          <w:b/>
          <w:sz w:val="28"/>
          <w:szCs w:val="28"/>
        </w:rPr>
        <w:t>«</w:t>
      </w:r>
      <w:proofErr w:type="spellStart"/>
      <w:r w:rsidR="000D32DD">
        <w:rPr>
          <w:rFonts w:ascii="Times New Roman" w:hAnsi="Times New Roman" w:cs="Times New Roman"/>
          <w:b/>
          <w:sz w:val="28"/>
          <w:szCs w:val="28"/>
        </w:rPr>
        <w:t>Андрейшурское</w:t>
      </w:r>
      <w:proofErr w:type="spellEnd"/>
      <w:r w:rsidR="00FA2093" w:rsidRPr="001E6FA3">
        <w:rPr>
          <w:rFonts w:ascii="Times New Roman" w:hAnsi="Times New Roman" w:cs="Times New Roman"/>
          <w:b/>
          <w:sz w:val="28"/>
          <w:szCs w:val="28"/>
        </w:rPr>
        <w:t>»</w:t>
      </w:r>
    </w:p>
    <w:p w:rsidR="00C43995" w:rsidRDefault="00C43995" w:rsidP="00F1537B">
      <w:pPr>
        <w:widowControl w:val="0"/>
        <w:tabs>
          <w:tab w:val="left" w:pos="9720"/>
        </w:tabs>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sz w:val="28"/>
          <w:szCs w:val="28"/>
        </w:rPr>
        <w:t>Экономика</w:t>
      </w:r>
      <w:r w:rsidR="002A43E4" w:rsidRPr="001E6FA3">
        <w:rPr>
          <w:rFonts w:ascii="Times New Roman" w:hAnsi="Times New Roman" w:cs="Times New Roman"/>
          <w:sz w:val="28"/>
          <w:szCs w:val="28"/>
        </w:rPr>
        <w:t xml:space="preserve"> МО</w:t>
      </w:r>
      <w:r w:rsidRPr="001E6FA3">
        <w:rPr>
          <w:rFonts w:ascii="Times New Roman" w:hAnsi="Times New Roman" w:cs="Times New Roman"/>
          <w:sz w:val="28"/>
          <w:szCs w:val="28"/>
        </w:rPr>
        <w:t xml:space="preserve"> </w:t>
      </w:r>
      <w:r w:rsidR="00FA2093" w:rsidRPr="001E6FA3">
        <w:rPr>
          <w:rFonts w:ascii="Times New Roman" w:hAnsi="Times New Roman" w:cs="Times New Roman"/>
          <w:sz w:val="28"/>
          <w:szCs w:val="28"/>
        </w:rPr>
        <w:t>«</w:t>
      </w:r>
      <w:proofErr w:type="spellStart"/>
      <w:r w:rsidR="000D32DD">
        <w:rPr>
          <w:rFonts w:ascii="Times New Roman" w:hAnsi="Times New Roman" w:cs="Times New Roman"/>
          <w:sz w:val="28"/>
          <w:szCs w:val="28"/>
        </w:rPr>
        <w:t>Андрейшурское</w:t>
      </w:r>
      <w:proofErr w:type="spellEnd"/>
      <w:r w:rsidR="00FA2093" w:rsidRPr="001E6FA3">
        <w:rPr>
          <w:rFonts w:ascii="Times New Roman" w:hAnsi="Times New Roman" w:cs="Times New Roman"/>
          <w:sz w:val="28"/>
          <w:szCs w:val="28"/>
        </w:rPr>
        <w:t>»</w:t>
      </w:r>
      <w:r w:rsidRPr="001E6FA3">
        <w:rPr>
          <w:rFonts w:ascii="Times New Roman" w:hAnsi="Times New Roman" w:cs="Times New Roman"/>
          <w:sz w:val="28"/>
          <w:szCs w:val="28"/>
        </w:rPr>
        <w:t xml:space="preserve"> развита </w:t>
      </w:r>
      <w:r w:rsidR="00062D6A" w:rsidRPr="001E6FA3">
        <w:rPr>
          <w:rFonts w:ascii="Times New Roman" w:hAnsi="Times New Roman" w:cs="Times New Roman"/>
          <w:sz w:val="28"/>
          <w:szCs w:val="28"/>
        </w:rPr>
        <w:t>недостаточно</w:t>
      </w:r>
      <w:r w:rsidRPr="001E6FA3">
        <w:rPr>
          <w:rFonts w:ascii="Times New Roman" w:hAnsi="Times New Roman" w:cs="Times New Roman"/>
          <w:sz w:val="28"/>
          <w:szCs w:val="28"/>
        </w:rPr>
        <w:t>. Отсутствуют крупные промышленные предприятия</w:t>
      </w:r>
      <w:r w:rsidR="00FA3015" w:rsidRPr="001E6FA3">
        <w:rPr>
          <w:rFonts w:ascii="Times New Roman" w:hAnsi="Times New Roman" w:cs="Times New Roman"/>
          <w:sz w:val="28"/>
          <w:szCs w:val="28"/>
        </w:rPr>
        <w:t>.</w:t>
      </w:r>
      <w:r w:rsidRPr="001E6FA3">
        <w:rPr>
          <w:rFonts w:ascii="Times New Roman" w:hAnsi="Times New Roman" w:cs="Times New Roman"/>
          <w:sz w:val="28"/>
          <w:szCs w:val="28"/>
        </w:rPr>
        <w:t xml:space="preserve"> Определяет экономику </w:t>
      </w:r>
      <w:r w:rsidR="00062D6A" w:rsidRPr="001E6FA3">
        <w:rPr>
          <w:rFonts w:ascii="Times New Roman" w:hAnsi="Times New Roman" w:cs="Times New Roman"/>
          <w:sz w:val="28"/>
          <w:szCs w:val="28"/>
        </w:rPr>
        <w:t>поселения</w:t>
      </w:r>
      <w:r w:rsidRPr="001E6FA3">
        <w:rPr>
          <w:rFonts w:ascii="Times New Roman" w:hAnsi="Times New Roman" w:cs="Times New Roman"/>
          <w:sz w:val="28"/>
          <w:szCs w:val="28"/>
        </w:rPr>
        <w:t xml:space="preserve"> агропромышленный комплекс, который характеризуется низким уровнем производства, слабой материально-технической базой и дефицитом квалифицированных кадров</w:t>
      </w:r>
      <w:r w:rsidR="00950481" w:rsidRPr="001E6FA3">
        <w:rPr>
          <w:rFonts w:ascii="Times New Roman" w:hAnsi="Times New Roman" w:cs="Times New Roman"/>
          <w:sz w:val="28"/>
          <w:szCs w:val="28"/>
        </w:rPr>
        <w:t>.</w:t>
      </w:r>
    </w:p>
    <w:p w:rsidR="001769AF" w:rsidRDefault="001769AF" w:rsidP="00F1537B">
      <w:pPr>
        <w:widowControl w:val="0"/>
        <w:tabs>
          <w:tab w:val="left" w:pos="9720"/>
        </w:tabs>
        <w:suppressAutoHyphens w:val="0"/>
        <w:spacing w:after="0" w:line="240" w:lineRule="auto"/>
        <w:ind w:firstLine="709"/>
        <w:jc w:val="both"/>
        <w:rPr>
          <w:rFonts w:ascii="Times New Roman" w:hAnsi="Times New Roman" w:cs="Times New Roman"/>
          <w:sz w:val="28"/>
          <w:szCs w:val="28"/>
        </w:rPr>
      </w:pPr>
      <w:r w:rsidRPr="001769AF">
        <w:rPr>
          <w:rFonts w:ascii="Times New Roman" w:hAnsi="Times New Roman" w:cs="Times New Roman"/>
          <w:sz w:val="28"/>
          <w:szCs w:val="28"/>
        </w:rPr>
        <w:t>Показатели по распределению занятых в экономике МО «</w:t>
      </w:r>
      <w:proofErr w:type="spellStart"/>
      <w:r w:rsidR="000D32DD" w:rsidRPr="000D32DD">
        <w:rPr>
          <w:rFonts w:ascii="Times New Roman" w:hAnsi="Times New Roman" w:cs="Times New Roman"/>
          <w:sz w:val="28"/>
          <w:szCs w:val="28"/>
        </w:rPr>
        <w:t>Андрейшурское</w:t>
      </w:r>
      <w:proofErr w:type="spellEnd"/>
      <w:r w:rsidRPr="001769AF">
        <w:rPr>
          <w:rFonts w:ascii="Times New Roman" w:hAnsi="Times New Roman" w:cs="Times New Roman"/>
          <w:sz w:val="28"/>
          <w:szCs w:val="28"/>
        </w:rPr>
        <w:t>»</w:t>
      </w:r>
      <w:r>
        <w:rPr>
          <w:rFonts w:ascii="Times New Roman" w:hAnsi="Times New Roman" w:cs="Times New Roman"/>
          <w:sz w:val="28"/>
          <w:szCs w:val="28"/>
        </w:rPr>
        <w:t xml:space="preserve"> представлены в таблице </w:t>
      </w:r>
      <w:r w:rsidR="00D901E6">
        <w:rPr>
          <w:rFonts w:ascii="Times New Roman" w:hAnsi="Times New Roman" w:cs="Times New Roman"/>
          <w:sz w:val="28"/>
          <w:szCs w:val="28"/>
        </w:rPr>
        <w:t>6, представленные в таблице показатели усреднены</w:t>
      </w:r>
    </w:p>
    <w:p w:rsidR="00D901E6" w:rsidRDefault="00DD537E" w:rsidP="00D901E6">
      <w:pPr>
        <w:widowControl w:val="0"/>
        <w:tabs>
          <w:tab w:val="left" w:pos="9720"/>
        </w:tabs>
        <w:suppressAutoHyphens w:val="0"/>
        <w:spacing w:after="0" w:line="240" w:lineRule="auto"/>
        <w:ind w:firstLine="709"/>
        <w:jc w:val="both"/>
        <w:rPr>
          <w:rFonts w:ascii="Times New Roman" w:hAnsi="Times New Roman" w:cs="Times New Roman"/>
          <w:sz w:val="28"/>
          <w:szCs w:val="28"/>
        </w:rPr>
      </w:pPr>
      <w:r w:rsidRPr="00DD537E">
        <w:rPr>
          <w:rFonts w:ascii="Times New Roman" w:hAnsi="Times New Roman" w:cs="Times New Roman"/>
          <w:sz w:val="28"/>
          <w:szCs w:val="28"/>
        </w:rPr>
        <w:t>Общее направление деятельности сельскохозяйственных предприятий – молочно- мясное с развитым зерновым хозяйством. На территории муниципальное образование</w:t>
      </w:r>
      <w:r w:rsidR="00D901E6">
        <w:rPr>
          <w:rFonts w:ascii="Times New Roman" w:hAnsi="Times New Roman" w:cs="Times New Roman"/>
          <w:sz w:val="28"/>
          <w:szCs w:val="28"/>
        </w:rPr>
        <w:t xml:space="preserve"> </w:t>
      </w:r>
      <w:r w:rsidRPr="00DD537E">
        <w:rPr>
          <w:rFonts w:ascii="Times New Roman" w:hAnsi="Times New Roman" w:cs="Times New Roman"/>
          <w:sz w:val="28"/>
          <w:szCs w:val="28"/>
        </w:rPr>
        <w:t>«</w:t>
      </w:r>
      <w:proofErr w:type="spellStart"/>
      <w:r w:rsidRPr="00DD537E">
        <w:rPr>
          <w:rFonts w:ascii="Times New Roman" w:hAnsi="Times New Roman" w:cs="Times New Roman"/>
          <w:sz w:val="28"/>
          <w:szCs w:val="28"/>
        </w:rPr>
        <w:t>Андрейшурское</w:t>
      </w:r>
      <w:proofErr w:type="spellEnd"/>
      <w:r w:rsidRPr="00DD537E">
        <w:rPr>
          <w:rFonts w:ascii="Times New Roman" w:hAnsi="Times New Roman" w:cs="Times New Roman"/>
          <w:sz w:val="28"/>
          <w:szCs w:val="28"/>
        </w:rPr>
        <w:t xml:space="preserve">» функционирует </w:t>
      </w:r>
      <w:r w:rsidRPr="00DD537E">
        <w:rPr>
          <w:rFonts w:ascii="Times New Roman" w:hAnsi="Times New Roman" w:cs="Times New Roman"/>
          <w:sz w:val="28"/>
          <w:szCs w:val="28"/>
        </w:rPr>
        <w:lastRenderedPageBreak/>
        <w:t>сельскохозяйственное предприятие: ООО «</w:t>
      </w:r>
      <w:proofErr w:type="spellStart"/>
      <w:r w:rsidRPr="00DD537E">
        <w:rPr>
          <w:rFonts w:ascii="Times New Roman" w:hAnsi="Times New Roman" w:cs="Times New Roman"/>
          <w:sz w:val="28"/>
          <w:szCs w:val="28"/>
        </w:rPr>
        <w:t>Кеп</w:t>
      </w:r>
      <w:proofErr w:type="spellEnd"/>
      <w:r w:rsidRPr="00DD537E">
        <w:rPr>
          <w:rFonts w:ascii="Times New Roman" w:hAnsi="Times New Roman" w:cs="Times New Roman"/>
          <w:sz w:val="28"/>
          <w:szCs w:val="28"/>
        </w:rPr>
        <w:t>»</w:t>
      </w:r>
      <w:r w:rsidR="00D901E6">
        <w:rPr>
          <w:rFonts w:ascii="Times New Roman" w:hAnsi="Times New Roman" w:cs="Times New Roman"/>
          <w:sz w:val="28"/>
          <w:szCs w:val="28"/>
        </w:rPr>
        <w:t xml:space="preserve"> -</w:t>
      </w:r>
      <w:r w:rsidR="00037E95">
        <w:rPr>
          <w:rFonts w:ascii="Times New Roman" w:hAnsi="Times New Roman" w:cs="Times New Roman"/>
          <w:sz w:val="28"/>
          <w:szCs w:val="28"/>
        </w:rPr>
        <w:t xml:space="preserve"> </w:t>
      </w:r>
      <w:r w:rsidR="00D901E6">
        <w:rPr>
          <w:rFonts w:ascii="Times New Roman" w:hAnsi="Times New Roman" w:cs="Times New Roman"/>
          <w:sz w:val="28"/>
          <w:szCs w:val="28"/>
        </w:rPr>
        <w:t xml:space="preserve">занято на производстве в среднем </w:t>
      </w:r>
      <w:r w:rsidR="00D901E6" w:rsidRPr="00D901E6">
        <w:rPr>
          <w:rFonts w:ascii="Times New Roman" w:hAnsi="Times New Roman" w:cs="Times New Roman"/>
          <w:sz w:val="28"/>
          <w:szCs w:val="28"/>
        </w:rPr>
        <w:t>1</w:t>
      </w:r>
      <w:r w:rsidR="00D901E6">
        <w:rPr>
          <w:rFonts w:ascii="Times New Roman" w:hAnsi="Times New Roman" w:cs="Times New Roman"/>
          <w:sz w:val="28"/>
          <w:szCs w:val="28"/>
        </w:rPr>
        <w:t>37 человек</w:t>
      </w:r>
      <w:r w:rsidRPr="00DD537E">
        <w:rPr>
          <w:rFonts w:ascii="Times New Roman" w:hAnsi="Times New Roman" w:cs="Times New Roman"/>
          <w:sz w:val="28"/>
          <w:szCs w:val="28"/>
        </w:rPr>
        <w:t>.</w:t>
      </w:r>
      <w:r w:rsidR="00D901E6" w:rsidRPr="00D901E6">
        <w:rPr>
          <w:rFonts w:ascii="Times New Roman" w:hAnsi="Times New Roman" w:cs="Times New Roman"/>
          <w:sz w:val="28"/>
          <w:szCs w:val="28"/>
        </w:rPr>
        <w:t xml:space="preserve"> </w:t>
      </w:r>
      <w:r w:rsidR="00037E95">
        <w:rPr>
          <w:rFonts w:ascii="Times New Roman" w:hAnsi="Times New Roman" w:cs="Times New Roman"/>
          <w:sz w:val="28"/>
          <w:szCs w:val="28"/>
        </w:rPr>
        <w:t>В</w:t>
      </w:r>
      <w:r w:rsidR="00D901E6" w:rsidRPr="00D901E6">
        <w:rPr>
          <w:rFonts w:ascii="Times New Roman" w:hAnsi="Times New Roman" w:cs="Times New Roman"/>
          <w:sz w:val="28"/>
          <w:szCs w:val="28"/>
        </w:rPr>
        <w:t xml:space="preserve"> муниципально</w:t>
      </w:r>
      <w:r w:rsidR="00D901E6">
        <w:rPr>
          <w:rFonts w:ascii="Times New Roman" w:hAnsi="Times New Roman" w:cs="Times New Roman"/>
          <w:sz w:val="28"/>
          <w:szCs w:val="28"/>
        </w:rPr>
        <w:t xml:space="preserve">м </w:t>
      </w:r>
      <w:r w:rsidR="00D901E6" w:rsidRPr="00D901E6">
        <w:rPr>
          <w:rFonts w:ascii="Times New Roman" w:hAnsi="Times New Roman" w:cs="Times New Roman"/>
          <w:sz w:val="28"/>
          <w:szCs w:val="28"/>
        </w:rPr>
        <w:t>образовани</w:t>
      </w:r>
      <w:r w:rsidR="00D901E6">
        <w:rPr>
          <w:rFonts w:ascii="Times New Roman" w:hAnsi="Times New Roman" w:cs="Times New Roman"/>
          <w:sz w:val="28"/>
          <w:szCs w:val="28"/>
        </w:rPr>
        <w:t>и</w:t>
      </w:r>
      <w:r w:rsidR="00D901E6" w:rsidRPr="00D901E6">
        <w:rPr>
          <w:rFonts w:ascii="Times New Roman" w:hAnsi="Times New Roman" w:cs="Times New Roman"/>
          <w:sz w:val="28"/>
          <w:szCs w:val="28"/>
        </w:rPr>
        <w:t xml:space="preserve"> «</w:t>
      </w:r>
      <w:proofErr w:type="spellStart"/>
      <w:r w:rsidR="00D901E6" w:rsidRPr="00D901E6">
        <w:rPr>
          <w:rFonts w:ascii="Times New Roman" w:hAnsi="Times New Roman" w:cs="Times New Roman"/>
          <w:sz w:val="28"/>
          <w:szCs w:val="28"/>
        </w:rPr>
        <w:t>Андрейшурское</w:t>
      </w:r>
      <w:proofErr w:type="spellEnd"/>
      <w:r w:rsidR="00D901E6" w:rsidRPr="00D901E6">
        <w:rPr>
          <w:rFonts w:ascii="Times New Roman" w:hAnsi="Times New Roman" w:cs="Times New Roman"/>
          <w:sz w:val="28"/>
          <w:szCs w:val="28"/>
        </w:rPr>
        <w:t>» природно-климатические и экономические условия позволяют развивать сельское хозяйство. Отраслевая структура сельского хозяйства поселения специализируется на мясо-молочном животноводстве. Растениеводство ориентировано на производство фуражного зерна и возделывание кормовых трав. Личные подсобные хозяйства занимаются в основном возделыванием картофеля и овощных культур.</w:t>
      </w:r>
      <w:r w:rsidR="000A5C45" w:rsidRPr="000A5C45">
        <w:t xml:space="preserve"> </w:t>
      </w:r>
      <w:r w:rsidR="000A5C45" w:rsidRPr="000A5C45">
        <w:rPr>
          <w:rFonts w:ascii="Times New Roman" w:hAnsi="Times New Roman" w:cs="Times New Roman"/>
          <w:sz w:val="28"/>
          <w:szCs w:val="28"/>
        </w:rPr>
        <w:t>За последние 5 лет площади, занятые сельскохозяйственными культурами, существенно не изменились.</w:t>
      </w:r>
    </w:p>
    <w:p w:rsidR="00DD537E" w:rsidRDefault="00DD537E" w:rsidP="00DD537E">
      <w:pPr>
        <w:widowControl w:val="0"/>
        <w:tabs>
          <w:tab w:val="left" w:pos="9720"/>
        </w:tabs>
        <w:suppressAutoHyphens w:val="0"/>
        <w:spacing w:after="0" w:line="240" w:lineRule="auto"/>
        <w:ind w:firstLine="709"/>
        <w:jc w:val="both"/>
        <w:rPr>
          <w:rFonts w:ascii="Times New Roman" w:hAnsi="Times New Roman" w:cs="Times New Roman"/>
          <w:sz w:val="28"/>
          <w:szCs w:val="28"/>
        </w:rPr>
      </w:pPr>
      <w:r w:rsidRPr="00DD537E">
        <w:rPr>
          <w:rFonts w:ascii="Times New Roman" w:hAnsi="Times New Roman" w:cs="Times New Roman"/>
          <w:sz w:val="28"/>
          <w:szCs w:val="28"/>
        </w:rPr>
        <w:t>Все действующие предприятия муниципального образования остаются на существующих площадках, с установившейся структурой производства, организацией санитарно-защитных зон.</w:t>
      </w:r>
    </w:p>
    <w:p w:rsidR="001769AF" w:rsidRDefault="0067342A" w:rsidP="0067342A">
      <w:pPr>
        <w:widowControl w:val="0"/>
        <w:tabs>
          <w:tab w:val="left" w:pos="9720"/>
        </w:tabs>
        <w:suppressAutoHyphens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Таблица </w:t>
      </w:r>
      <w:r w:rsidR="00D901E6">
        <w:rPr>
          <w:rFonts w:ascii="Times New Roman" w:hAnsi="Times New Roman" w:cs="Times New Roman"/>
          <w:sz w:val="28"/>
          <w:szCs w:val="28"/>
        </w:rPr>
        <w:t>7.</w:t>
      </w:r>
      <w:r>
        <w:rPr>
          <w:rFonts w:ascii="Times New Roman" w:hAnsi="Times New Roman" w:cs="Times New Roman"/>
          <w:sz w:val="28"/>
          <w:szCs w:val="28"/>
        </w:rPr>
        <w:t xml:space="preserve"> - </w:t>
      </w:r>
      <w:r w:rsidRPr="0067342A">
        <w:rPr>
          <w:rFonts w:ascii="Times New Roman" w:hAnsi="Times New Roman" w:cs="Times New Roman"/>
          <w:sz w:val="28"/>
          <w:szCs w:val="28"/>
        </w:rPr>
        <w:t>Распределение занятых по отраслям в экономике МО «</w:t>
      </w:r>
      <w:proofErr w:type="spellStart"/>
      <w:r w:rsidR="000D32DD" w:rsidRPr="000D32DD">
        <w:rPr>
          <w:rFonts w:ascii="Times New Roman" w:hAnsi="Times New Roman" w:cs="Times New Roman"/>
          <w:sz w:val="28"/>
          <w:szCs w:val="28"/>
        </w:rPr>
        <w:t>Андрейшурское</w:t>
      </w:r>
      <w:proofErr w:type="spellEnd"/>
      <w:r w:rsidRPr="0067342A">
        <w:rPr>
          <w:rFonts w:ascii="Times New Roman" w:hAnsi="Times New Roman" w:cs="Times New Roman"/>
          <w:sz w:val="28"/>
          <w:szCs w:val="28"/>
        </w:rPr>
        <w:t>»</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61"/>
        <w:gridCol w:w="2866"/>
        <w:gridCol w:w="1003"/>
        <w:gridCol w:w="1003"/>
        <w:gridCol w:w="1229"/>
        <w:gridCol w:w="1104"/>
        <w:gridCol w:w="1022"/>
        <w:gridCol w:w="1090"/>
      </w:tblGrid>
      <w:tr w:rsidR="0067342A" w:rsidRPr="0067342A" w:rsidTr="00873E36">
        <w:trPr>
          <w:trHeight w:hRule="exact" w:val="840"/>
        </w:trPr>
        <w:tc>
          <w:tcPr>
            <w:tcW w:w="461" w:type="dxa"/>
            <w:vMerge w:val="restart"/>
            <w:shd w:val="clear" w:color="auto" w:fill="FFFFFF"/>
          </w:tcPr>
          <w:p w:rsidR="0067342A" w:rsidRPr="0067342A" w:rsidRDefault="0067342A" w:rsidP="0067342A">
            <w:pPr>
              <w:widowControl w:val="0"/>
              <w:suppressAutoHyphens w:val="0"/>
              <w:spacing w:after="0" w:line="274"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w:t>
            </w:r>
          </w:p>
          <w:p w:rsidR="0067342A" w:rsidRPr="0067342A" w:rsidRDefault="0067342A" w:rsidP="0067342A">
            <w:pPr>
              <w:widowControl w:val="0"/>
              <w:suppressAutoHyphens w:val="0"/>
              <w:spacing w:after="0" w:line="274"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п/</w:t>
            </w:r>
          </w:p>
          <w:p w:rsidR="0067342A" w:rsidRPr="0067342A" w:rsidRDefault="0067342A" w:rsidP="0067342A">
            <w:pPr>
              <w:widowControl w:val="0"/>
              <w:suppressAutoHyphens w:val="0"/>
              <w:spacing w:after="0" w:line="274"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п</w:t>
            </w:r>
          </w:p>
        </w:tc>
        <w:tc>
          <w:tcPr>
            <w:tcW w:w="2866" w:type="dxa"/>
            <w:vMerge w:val="restart"/>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Отрасли экономики</w:t>
            </w:r>
          </w:p>
        </w:tc>
        <w:tc>
          <w:tcPr>
            <w:tcW w:w="2006" w:type="dxa"/>
            <w:gridSpan w:val="2"/>
            <w:shd w:val="clear" w:color="auto" w:fill="FFFFFF"/>
          </w:tcPr>
          <w:p w:rsidR="0067342A" w:rsidRPr="0067342A" w:rsidRDefault="0067342A" w:rsidP="0067342A">
            <w:pPr>
              <w:widowControl w:val="0"/>
              <w:suppressAutoHyphens w:val="0"/>
              <w:spacing w:after="0" w:line="269"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Сущ. положение 201</w:t>
            </w:r>
            <w:r>
              <w:rPr>
                <w:rFonts w:ascii="Times New Roman" w:hAnsi="Times New Roman" w:cs="Times New Roman"/>
                <w:color w:val="000000"/>
                <w:lang w:eastAsia="ru-RU"/>
              </w:rPr>
              <w:t>9</w:t>
            </w:r>
            <w:r w:rsidRPr="0067342A">
              <w:rPr>
                <w:rFonts w:ascii="Times New Roman" w:hAnsi="Times New Roman" w:cs="Times New Roman"/>
                <w:color w:val="000000"/>
                <w:lang w:eastAsia="ru-RU"/>
              </w:rPr>
              <w:t>г.</w:t>
            </w:r>
          </w:p>
        </w:tc>
        <w:tc>
          <w:tcPr>
            <w:tcW w:w="2333" w:type="dxa"/>
            <w:gridSpan w:val="2"/>
            <w:shd w:val="clear" w:color="auto" w:fill="FFFFFF"/>
          </w:tcPr>
          <w:p w:rsidR="0067342A" w:rsidRPr="0067342A" w:rsidRDefault="0067342A" w:rsidP="00DD537E">
            <w:pPr>
              <w:widowControl w:val="0"/>
              <w:suppressAutoHyphens w:val="0"/>
              <w:spacing w:after="0" w:line="274"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Первая очередь строительства 20</w:t>
            </w:r>
            <w:r>
              <w:rPr>
                <w:rFonts w:ascii="Times New Roman" w:hAnsi="Times New Roman" w:cs="Times New Roman"/>
                <w:color w:val="000000"/>
                <w:lang w:eastAsia="ru-RU"/>
              </w:rPr>
              <w:t>2</w:t>
            </w:r>
            <w:r w:rsidR="00DD537E">
              <w:rPr>
                <w:rFonts w:ascii="Times New Roman" w:hAnsi="Times New Roman" w:cs="Times New Roman"/>
                <w:color w:val="000000"/>
                <w:lang w:eastAsia="ru-RU"/>
              </w:rPr>
              <w:t>5</w:t>
            </w:r>
            <w:r w:rsidRPr="0067342A">
              <w:rPr>
                <w:rFonts w:ascii="Times New Roman" w:hAnsi="Times New Roman" w:cs="Times New Roman"/>
                <w:color w:val="000000"/>
                <w:lang w:eastAsia="ru-RU"/>
              </w:rPr>
              <w:t>г.</w:t>
            </w:r>
          </w:p>
        </w:tc>
        <w:tc>
          <w:tcPr>
            <w:tcW w:w="2112" w:type="dxa"/>
            <w:gridSpan w:val="2"/>
            <w:shd w:val="clear" w:color="auto" w:fill="FFFFFF"/>
          </w:tcPr>
          <w:p w:rsidR="0067342A" w:rsidRPr="0067342A" w:rsidRDefault="0067342A" w:rsidP="0067342A">
            <w:pPr>
              <w:widowControl w:val="0"/>
              <w:suppressAutoHyphens w:val="0"/>
              <w:spacing w:after="0" w:line="274"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Расчетный</w:t>
            </w:r>
          </w:p>
          <w:p w:rsidR="0067342A" w:rsidRPr="0067342A" w:rsidRDefault="0067342A" w:rsidP="0067342A">
            <w:pPr>
              <w:widowControl w:val="0"/>
              <w:suppressAutoHyphens w:val="0"/>
              <w:spacing w:after="0" w:line="274"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срок</w:t>
            </w:r>
          </w:p>
          <w:p w:rsidR="0067342A" w:rsidRPr="0067342A" w:rsidRDefault="0067342A" w:rsidP="00DD537E">
            <w:pPr>
              <w:widowControl w:val="0"/>
              <w:suppressAutoHyphens w:val="0"/>
              <w:spacing w:after="0" w:line="274"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203</w:t>
            </w:r>
            <w:r w:rsidR="00DD537E">
              <w:rPr>
                <w:rFonts w:ascii="Times New Roman" w:hAnsi="Times New Roman" w:cs="Times New Roman"/>
                <w:color w:val="000000"/>
                <w:lang w:eastAsia="ru-RU"/>
              </w:rPr>
              <w:t>5</w:t>
            </w:r>
            <w:r w:rsidRPr="0067342A">
              <w:rPr>
                <w:rFonts w:ascii="Times New Roman" w:hAnsi="Times New Roman" w:cs="Times New Roman"/>
                <w:color w:val="000000"/>
                <w:lang w:eastAsia="ru-RU"/>
              </w:rPr>
              <w:t>г.</w:t>
            </w:r>
          </w:p>
        </w:tc>
      </w:tr>
      <w:tr w:rsidR="0067342A" w:rsidRPr="0067342A" w:rsidTr="00873E36">
        <w:trPr>
          <w:trHeight w:hRule="exact" w:val="288"/>
        </w:trPr>
        <w:tc>
          <w:tcPr>
            <w:tcW w:w="461" w:type="dxa"/>
            <w:vMerge/>
            <w:shd w:val="clear" w:color="auto" w:fill="FFFFFF"/>
          </w:tcPr>
          <w:p w:rsidR="0067342A" w:rsidRPr="0067342A" w:rsidRDefault="0067342A" w:rsidP="0067342A">
            <w:pPr>
              <w:widowControl w:val="0"/>
              <w:suppressAutoHyphens w:val="0"/>
              <w:spacing w:after="0" w:line="240" w:lineRule="auto"/>
              <w:rPr>
                <w:rFonts w:ascii="Courier New" w:eastAsia="Courier New" w:hAnsi="Courier New" w:cs="Courier New"/>
                <w:color w:val="000000"/>
                <w:sz w:val="24"/>
                <w:szCs w:val="24"/>
                <w:lang w:eastAsia="ru-RU"/>
              </w:rPr>
            </w:pPr>
          </w:p>
        </w:tc>
        <w:tc>
          <w:tcPr>
            <w:tcW w:w="2866" w:type="dxa"/>
            <w:vMerge/>
            <w:shd w:val="clear" w:color="auto" w:fill="FFFFFF"/>
          </w:tcPr>
          <w:p w:rsidR="0067342A" w:rsidRPr="0067342A" w:rsidRDefault="0067342A" w:rsidP="0067342A">
            <w:pPr>
              <w:widowControl w:val="0"/>
              <w:suppressAutoHyphens w:val="0"/>
              <w:spacing w:after="0" w:line="240" w:lineRule="auto"/>
              <w:jc w:val="center"/>
              <w:rPr>
                <w:rFonts w:ascii="Courier New" w:eastAsia="Courier New" w:hAnsi="Courier New" w:cs="Courier New"/>
                <w:color w:val="000000"/>
                <w:sz w:val="24"/>
                <w:szCs w:val="24"/>
                <w:lang w:eastAsia="ru-RU"/>
              </w:rPr>
            </w:pPr>
          </w:p>
        </w:tc>
        <w:tc>
          <w:tcPr>
            <w:tcW w:w="1003" w:type="dxa"/>
            <w:shd w:val="clear" w:color="auto" w:fill="FFFFFF"/>
          </w:tcPr>
          <w:p w:rsidR="0067342A" w:rsidRPr="0067342A" w:rsidRDefault="0067342A" w:rsidP="0067342A">
            <w:pPr>
              <w:widowControl w:val="0"/>
              <w:suppressAutoHyphens w:val="0"/>
              <w:spacing w:after="0" w:line="220" w:lineRule="exact"/>
              <w:ind w:left="400"/>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Чел.</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i/>
                <w:iCs/>
                <w:color w:val="000000"/>
                <w:lang w:eastAsia="ru-RU"/>
              </w:rPr>
              <w:t>%</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Чел.</w:t>
            </w:r>
          </w:p>
        </w:tc>
        <w:tc>
          <w:tcPr>
            <w:tcW w:w="1104"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w:t>
            </w:r>
          </w:p>
        </w:tc>
        <w:tc>
          <w:tcPr>
            <w:tcW w:w="1022" w:type="dxa"/>
            <w:shd w:val="clear" w:color="auto" w:fill="FFFFFF"/>
          </w:tcPr>
          <w:p w:rsidR="0067342A" w:rsidRPr="0067342A" w:rsidRDefault="0067342A" w:rsidP="0067342A">
            <w:pPr>
              <w:widowControl w:val="0"/>
              <w:suppressAutoHyphens w:val="0"/>
              <w:spacing w:after="0" w:line="220" w:lineRule="exact"/>
              <w:ind w:left="400"/>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Чел.</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w:t>
            </w:r>
          </w:p>
        </w:tc>
      </w:tr>
      <w:tr w:rsidR="0067342A" w:rsidRPr="0067342A" w:rsidTr="00873E36">
        <w:trPr>
          <w:trHeight w:hRule="exact" w:val="562"/>
        </w:trPr>
        <w:tc>
          <w:tcPr>
            <w:tcW w:w="461" w:type="dxa"/>
            <w:shd w:val="clear" w:color="auto" w:fill="FFFFFF"/>
          </w:tcPr>
          <w:p w:rsidR="0067342A" w:rsidRPr="0067342A" w:rsidRDefault="0067342A" w:rsidP="0067342A">
            <w:pPr>
              <w:widowControl w:val="0"/>
              <w:suppressAutoHyphens w:val="0"/>
              <w:spacing w:after="0" w:line="220"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1</w:t>
            </w:r>
          </w:p>
        </w:tc>
        <w:tc>
          <w:tcPr>
            <w:tcW w:w="2866" w:type="dxa"/>
            <w:shd w:val="clear" w:color="auto" w:fill="FFFFFF"/>
          </w:tcPr>
          <w:p w:rsidR="0067342A" w:rsidRPr="0067342A" w:rsidRDefault="0067342A" w:rsidP="0067342A">
            <w:pPr>
              <w:widowControl w:val="0"/>
              <w:suppressAutoHyphens w:val="0"/>
              <w:spacing w:after="0" w:line="274" w:lineRule="exact"/>
              <w:jc w:val="both"/>
              <w:rPr>
                <w:rFonts w:ascii="Times New Roman" w:hAnsi="Times New Roman" w:cs="Times New Roman"/>
                <w:color w:val="000000"/>
                <w:lang w:eastAsia="ru-RU"/>
              </w:rPr>
            </w:pPr>
            <w:r w:rsidRPr="0067342A">
              <w:rPr>
                <w:rFonts w:ascii="Times New Roman" w:hAnsi="Times New Roman" w:cs="Times New Roman"/>
                <w:color w:val="000000"/>
                <w:lang w:eastAsia="ru-RU"/>
              </w:rPr>
              <w:t>Торговля и общественное питание</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40</w:t>
            </w:r>
          </w:p>
        </w:tc>
        <w:tc>
          <w:tcPr>
            <w:tcW w:w="1003" w:type="dxa"/>
            <w:shd w:val="clear" w:color="auto" w:fill="FFFFFF"/>
          </w:tcPr>
          <w:p w:rsidR="0067342A" w:rsidRPr="0067342A" w:rsidRDefault="0067342A" w:rsidP="0067342A">
            <w:pPr>
              <w:widowControl w:val="0"/>
              <w:suppressAutoHyphens w:val="0"/>
              <w:spacing w:after="0" w:line="220" w:lineRule="exact"/>
              <w:ind w:left="360"/>
              <w:rPr>
                <w:rFonts w:ascii="Times New Roman" w:hAnsi="Times New Roman" w:cs="Times New Roman"/>
                <w:color w:val="000000"/>
                <w:lang w:eastAsia="ru-RU"/>
              </w:rPr>
            </w:pPr>
            <w:r w:rsidRPr="0067342A">
              <w:rPr>
                <w:rFonts w:ascii="Times New Roman" w:hAnsi="Times New Roman" w:cs="Times New Roman"/>
                <w:color w:val="000000"/>
                <w:lang w:eastAsia="ru-RU"/>
              </w:rPr>
              <w:t>11,1</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40</w:t>
            </w:r>
          </w:p>
        </w:tc>
        <w:tc>
          <w:tcPr>
            <w:tcW w:w="1104" w:type="dxa"/>
            <w:shd w:val="clear" w:color="auto" w:fill="FFFFFF"/>
          </w:tcPr>
          <w:p w:rsidR="0067342A" w:rsidRPr="0067342A" w:rsidRDefault="0067342A" w:rsidP="0067342A">
            <w:pPr>
              <w:widowControl w:val="0"/>
              <w:suppressAutoHyphens w:val="0"/>
              <w:spacing w:after="0" w:line="220" w:lineRule="exact"/>
              <w:ind w:left="400"/>
              <w:rPr>
                <w:rFonts w:ascii="Times New Roman" w:hAnsi="Times New Roman" w:cs="Times New Roman"/>
                <w:color w:val="000000"/>
                <w:lang w:eastAsia="ru-RU"/>
              </w:rPr>
            </w:pPr>
            <w:r w:rsidRPr="0067342A">
              <w:rPr>
                <w:rFonts w:ascii="Times New Roman" w:hAnsi="Times New Roman" w:cs="Times New Roman"/>
                <w:color w:val="000000"/>
                <w:lang w:eastAsia="ru-RU"/>
              </w:rPr>
              <w:t>11,1</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41</w:t>
            </w:r>
          </w:p>
        </w:tc>
        <w:tc>
          <w:tcPr>
            <w:tcW w:w="1090" w:type="dxa"/>
            <w:shd w:val="clear" w:color="auto" w:fill="FFFFFF"/>
          </w:tcPr>
          <w:p w:rsidR="0067342A" w:rsidRPr="0067342A" w:rsidRDefault="0067342A" w:rsidP="0067342A">
            <w:pPr>
              <w:widowControl w:val="0"/>
              <w:suppressAutoHyphens w:val="0"/>
              <w:spacing w:after="0" w:line="220" w:lineRule="exact"/>
              <w:ind w:right="400"/>
              <w:jc w:val="right"/>
              <w:rPr>
                <w:rFonts w:ascii="Times New Roman" w:hAnsi="Times New Roman" w:cs="Times New Roman"/>
                <w:color w:val="000000"/>
                <w:lang w:eastAsia="ru-RU"/>
              </w:rPr>
            </w:pPr>
            <w:r w:rsidRPr="0067342A">
              <w:rPr>
                <w:rFonts w:ascii="Times New Roman" w:hAnsi="Times New Roman" w:cs="Times New Roman"/>
                <w:color w:val="000000"/>
                <w:lang w:eastAsia="ru-RU"/>
              </w:rPr>
              <w:t>11,5</w:t>
            </w:r>
          </w:p>
        </w:tc>
      </w:tr>
      <w:tr w:rsidR="0067342A" w:rsidRPr="0067342A" w:rsidTr="00873E36">
        <w:trPr>
          <w:trHeight w:hRule="exact" w:val="288"/>
        </w:trPr>
        <w:tc>
          <w:tcPr>
            <w:tcW w:w="461" w:type="dxa"/>
            <w:shd w:val="clear" w:color="auto" w:fill="FFFFFF"/>
          </w:tcPr>
          <w:p w:rsidR="0067342A" w:rsidRPr="0067342A" w:rsidRDefault="0067342A" w:rsidP="0067342A">
            <w:pPr>
              <w:widowControl w:val="0"/>
              <w:suppressAutoHyphens w:val="0"/>
              <w:spacing w:after="0" w:line="220"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2</w:t>
            </w:r>
          </w:p>
        </w:tc>
        <w:tc>
          <w:tcPr>
            <w:tcW w:w="2866" w:type="dxa"/>
            <w:shd w:val="clear" w:color="auto" w:fill="FFFFFF"/>
          </w:tcPr>
          <w:p w:rsidR="0067342A" w:rsidRPr="0067342A" w:rsidRDefault="0067342A" w:rsidP="0067342A">
            <w:pPr>
              <w:widowControl w:val="0"/>
              <w:suppressAutoHyphens w:val="0"/>
              <w:spacing w:after="0" w:line="220" w:lineRule="exact"/>
              <w:jc w:val="both"/>
              <w:rPr>
                <w:rFonts w:ascii="Times New Roman" w:hAnsi="Times New Roman" w:cs="Times New Roman"/>
                <w:color w:val="000000"/>
                <w:lang w:eastAsia="ru-RU"/>
              </w:rPr>
            </w:pPr>
            <w:r w:rsidRPr="0067342A">
              <w:rPr>
                <w:rFonts w:ascii="Times New Roman" w:hAnsi="Times New Roman" w:cs="Times New Roman"/>
                <w:color w:val="000000"/>
                <w:lang w:eastAsia="ru-RU"/>
              </w:rPr>
              <w:t>Образование</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66</w:t>
            </w:r>
          </w:p>
        </w:tc>
        <w:tc>
          <w:tcPr>
            <w:tcW w:w="1003" w:type="dxa"/>
            <w:shd w:val="clear" w:color="auto" w:fill="FFFFFF"/>
          </w:tcPr>
          <w:p w:rsidR="0067342A" w:rsidRPr="0067342A" w:rsidRDefault="0067342A" w:rsidP="0067342A">
            <w:pPr>
              <w:widowControl w:val="0"/>
              <w:suppressAutoHyphens w:val="0"/>
              <w:spacing w:after="0" w:line="220" w:lineRule="exact"/>
              <w:ind w:right="360"/>
              <w:jc w:val="right"/>
              <w:rPr>
                <w:rFonts w:ascii="Times New Roman" w:hAnsi="Times New Roman" w:cs="Times New Roman"/>
                <w:color w:val="000000"/>
                <w:lang w:eastAsia="ru-RU"/>
              </w:rPr>
            </w:pPr>
            <w:r w:rsidRPr="0067342A">
              <w:rPr>
                <w:rFonts w:ascii="Times New Roman" w:hAnsi="Times New Roman" w:cs="Times New Roman"/>
                <w:color w:val="000000"/>
                <w:lang w:eastAsia="ru-RU"/>
              </w:rPr>
              <w:t>18,3</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66</w:t>
            </w:r>
          </w:p>
        </w:tc>
        <w:tc>
          <w:tcPr>
            <w:tcW w:w="1104"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18,3</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70</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18,5</w:t>
            </w:r>
          </w:p>
        </w:tc>
      </w:tr>
      <w:tr w:rsidR="0067342A" w:rsidRPr="0067342A" w:rsidTr="00873E36">
        <w:trPr>
          <w:trHeight w:hRule="exact" w:val="307"/>
        </w:trPr>
        <w:tc>
          <w:tcPr>
            <w:tcW w:w="461" w:type="dxa"/>
            <w:shd w:val="clear" w:color="auto" w:fill="FFFFFF"/>
          </w:tcPr>
          <w:p w:rsidR="0067342A" w:rsidRPr="0067342A" w:rsidRDefault="0067342A" w:rsidP="0067342A">
            <w:pPr>
              <w:widowControl w:val="0"/>
              <w:suppressAutoHyphens w:val="0"/>
              <w:spacing w:after="0" w:line="220"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3</w:t>
            </w:r>
          </w:p>
        </w:tc>
        <w:tc>
          <w:tcPr>
            <w:tcW w:w="2866" w:type="dxa"/>
            <w:shd w:val="clear" w:color="auto" w:fill="FFFFFF"/>
          </w:tcPr>
          <w:p w:rsidR="0067342A" w:rsidRPr="0067342A" w:rsidRDefault="0067342A" w:rsidP="0067342A">
            <w:pPr>
              <w:widowControl w:val="0"/>
              <w:suppressAutoHyphens w:val="0"/>
              <w:spacing w:after="0" w:line="220" w:lineRule="exact"/>
              <w:jc w:val="both"/>
              <w:rPr>
                <w:rFonts w:ascii="Times New Roman" w:hAnsi="Times New Roman" w:cs="Times New Roman"/>
                <w:color w:val="000000"/>
                <w:lang w:eastAsia="ru-RU"/>
              </w:rPr>
            </w:pPr>
            <w:r w:rsidRPr="0067342A">
              <w:rPr>
                <w:rFonts w:ascii="Times New Roman" w:hAnsi="Times New Roman" w:cs="Times New Roman"/>
                <w:color w:val="000000"/>
                <w:lang w:eastAsia="ru-RU"/>
              </w:rPr>
              <w:t>Здравоохранение и спорт</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6</w:t>
            </w:r>
          </w:p>
        </w:tc>
        <w:tc>
          <w:tcPr>
            <w:tcW w:w="1003" w:type="dxa"/>
            <w:shd w:val="clear" w:color="auto" w:fill="FFFFFF"/>
          </w:tcPr>
          <w:p w:rsidR="0067342A" w:rsidRPr="0067342A" w:rsidRDefault="0067342A" w:rsidP="0067342A">
            <w:pPr>
              <w:widowControl w:val="0"/>
              <w:suppressAutoHyphens w:val="0"/>
              <w:spacing w:after="0" w:line="220" w:lineRule="exact"/>
              <w:ind w:right="360"/>
              <w:jc w:val="right"/>
              <w:rPr>
                <w:rFonts w:ascii="Times New Roman" w:hAnsi="Times New Roman" w:cs="Times New Roman"/>
                <w:color w:val="000000"/>
                <w:lang w:eastAsia="ru-RU"/>
              </w:rPr>
            </w:pPr>
            <w:r w:rsidRPr="0067342A">
              <w:rPr>
                <w:rFonts w:ascii="Times New Roman" w:hAnsi="Times New Roman" w:cs="Times New Roman"/>
                <w:color w:val="000000"/>
                <w:lang w:eastAsia="ru-RU"/>
              </w:rPr>
              <w:t>1,7</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6</w:t>
            </w:r>
          </w:p>
        </w:tc>
        <w:tc>
          <w:tcPr>
            <w:tcW w:w="1104"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1,7</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7</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2,0</w:t>
            </w:r>
          </w:p>
        </w:tc>
      </w:tr>
      <w:tr w:rsidR="0067342A" w:rsidRPr="0067342A" w:rsidTr="00873E36">
        <w:trPr>
          <w:trHeight w:hRule="exact" w:val="283"/>
        </w:trPr>
        <w:tc>
          <w:tcPr>
            <w:tcW w:w="461" w:type="dxa"/>
            <w:shd w:val="clear" w:color="auto" w:fill="FFFFFF"/>
          </w:tcPr>
          <w:p w:rsidR="0067342A" w:rsidRPr="0067342A" w:rsidRDefault="0067342A" w:rsidP="0067342A">
            <w:pPr>
              <w:widowControl w:val="0"/>
              <w:suppressAutoHyphens w:val="0"/>
              <w:spacing w:after="0" w:line="220"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4</w:t>
            </w:r>
          </w:p>
        </w:tc>
        <w:tc>
          <w:tcPr>
            <w:tcW w:w="2866" w:type="dxa"/>
            <w:shd w:val="clear" w:color="auto" w:fill="FFFFFF"/>
          </w:tcPr>
          <w:p w:rsidR="0067342A" w:rsidRPr="0067342A" w:rsidRDefault="0067342A" w:rsidP="0067342A">
            <w:pPr>
              <w:widowControl w:val="0"/>
              <w:suppressAutoHyphens w:val="0"/>
              <w:spacing w:after="0" w:line="220" w:lineRule="exact"/>
              <w:jc w:val="both"/>
              <w:rPr>
                <w:rFonts w:ascii="Times New Roman" w:hAnsi="Times New Roman" w:cs="Times New Roman"/>
                <w:color w:val="000000"/>
                <w:lang w:eastAsia="ru-RU"/>
              </w:rPr>
            </w:pPr>
            <w:r w:rsidRPr="0067342A">
              <w:rPr>
                <w:rFonts w:ascii="Times New Roman" w:hAnsi="Times New Roman" w:cs="Times New Roman"/>
                <w:color w:val="000000"/>
                <w:lang w:eastAsia="ru-RU"/>
              </w:rPr>
              <w:t>Культура</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9</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2,5</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9</w:t>
            </w:r>
          </w:p>
        </w:tc>
        <w:tc>
          <w:tcPr>
            <w:tcW w:w="1104"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2,5</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11</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3,0</w:t>
            </w:r>
          </w:p>
        </w:tc>
      </w:tr>
      <w:tr w:rsidR="0067342A" w:rsidRPr="0067342A" w:rsidTr="00873E36">
        <w:trPr>
          <w:trHeight w:hRule="exact" w:val="840"/>
        </w:trPr>
        <w:tc>
          <w:tcPr>
            <w:tcW w:w="461" w:type="dxa"/>
            <w:shd w:val="clear" w:color="auto" w:fill="FFFFFF"/>
          </w:tcPr>
          <w:p w:rsidR="0067342A" w:rsidRPr="0067342A" w:rsidRDefault="0067342A" w:rsidP="0067342A">
            <w:pPr>
              <w:widowControl w:val="0"/>
              <w:suppressAutoHyphens w:val="0"/>
              <w:spacing w:after="0" w:line="220"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5</w:t>
            </w:r>
          </w:p>
        </w:tc>
        <w:tc>
          <w:tcPr>
            <w:tcW w:w="2866" w:type="dxa"/>
            <w:shd w:val="clear" w:color="auto" w:fill="FFFFFF"/>
          </w:tcPr>
          <w:p w:rsidR="0067342A" w:rsidRPr="0067342A" w:rsidRDefault="0067342A" w:rsidP="0067342A">
            <w:pPr>
              <w:widowControl w:val="0"/>
              <w:suppressAutoHyphens w:val="0"/>
              <w:spacing w:after="0" w:line="278" w:lineRule="exact"/>
              <w:jc w:val="both"/>
              <w:rPr>
                <w:rFonts w:ascii="Times New Roman" w:hAnsi="Times New Roman" w:cs="Times New Roman"/>
                <w:color w:val="000000"/>
                <w:lang w:eastAsia="ru-RU"/>
              </w:rPr>
            </w:pPr>
            <w:r w:rsidRPr="0067342A">
              <w:rPr>
                <w:rFonts w:ascii="Times New Roman" w:hAnsi="Times New Roman" w:cs="Times New Roman"/>
                <w:color w:val="000000"/>
                <w:lang w:eastAsia="ru-RU"/>
              </w:rPr>
              <w:t>Кредитование, финансы, страхование и пенсионное обеспечение</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0,3</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w:t>
            </w:r>
          </w:p>
        </w:tc>
        <w:tc>
          <w:tcPr>
            <w:tcW w:w="1104"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0,3</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0,3</w:t>
            </w:r>
          </w:p>
        </w:tc>
      </w:tr>
      <w:tr w:rsidR="0067342A" w:rsidRPr="0067342A" w:rsidTr="00873E36">
        <w:trPr>
          <w:trHeight w:hRule="exact" w:val="283"/>
        </w:trPr>
        <w:tc>
          <w:tcPr>
            <w:tcW w:w="461" w:type="dxa"/>
            <w:shd w:val="clear" w:color="auto" w:fill="FFFFFF"/>
          </w:tcPr>
          <w:p w:rsidR="0067342A" w:rsidRPr="0067342A" w:rsidRDefault="0067342A" w:rsidP="0067342A">
            <w:pPr>
              <w:widowControl w:val="0"/>
              <w:suppressAutoHyphens w:val="0"/>
              <w:spacing w:after="0" w:line="220"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6</w:t>
            </w:r>
          </w:p>
        </w:tc>
        <w:tc>
          <w:tcPr>
            <w:tcW w:w="2866" w:type="dxa"/>
            <w:shd w:val="clear" w:color="auto" w:fill="FFFFFF"/>
          </w:tcPr>
          <w:p w:rsidR="0067342A" w:rsidRPr="0067342A" w:rsidRDefault="0067342A" w:rsidP="0067342A">
            <w:pPr>
              <w:widowControl w:val="0"/>
              <w:suppressAutoHyphens w:val="0"/>
              <w:spacing w:after="0" w:line="220" w:lineRule="exact"/>
              <w:jc w:val="both"/>
              <w:rPr>
                <w:rFonts w:ascii="Times New Roman" w:hAnsi="Times New Roman" w:cs="Times New Roman"/>
                <w:color w:val="000000"/>
                <w:lang w:eastAsia="ru-RU"/>
              </w:rPr>
            </w:pPr>
            <w:r w:rsidRPr="0067342A">
              <w:rPr>
                <w:rFonts w:ascii="Times New Roman" w:hAnsi="Times New Roman" w:cs="Times New Roman"/>
                <w:color w:val="000000"/>
                <w:lang w:eastAsia="ru-RU"/>
              </w:rPr>
              <w:t>Органы управления</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9</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2,5</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9</w:t>
            </w:r>
          </w:p>
        </w:tc>
        <w:tc>
          <w:tcPr>
            <w:tcW w:w="1104"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2,5</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11</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3,0</w:t>
            </w:r>
          </w:p>
        </w:tc>
      </w:tr>
      <w:tr w:rsidR="0067342A" w:rsidRPr="0067342A" w:rsidTr="00873E36">
        <w:trPr>
          <w:trHeight w:hRule="exact" w:val="288"/>
        </w:trPr>
        <w:tc>
          <w:tcPr>
            <w:tcW w:w="461" w:type="dxa"/>
            <w:shd w:val="clear" w:color="auto" w:fill="FFFFFF"/>
          </w:tcPr>
          <w:p w:rsidR="0067342A" w:rsidRPr="0067342A" w:rsidRDefault="0067342A" w:rsidP="0067342A">
            <w:pPr>
              <w:widowControl w:val="0"/>
              <w:suppressAutoHyphens w:val="0"/>
              <w:spacing w:after="0" w:line="220"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7</w:t>
            </w:r>
          </w:p>
        </w:tc>
        <w:tc>
          <w:tcPr>
            <w:tcW w:w="2866" w:type="dxa"/>
            <w:shd w:val="clear" w:color="auto" w:fill="FFFFFF"/>
          </w:tcPr>
          <w:p w:rsidR="0067342A" w:rsidRPr="0067342A" w:rsidRDefault="0067342A" w:rsidP="0067342A">
            <w:pPr>
              <w:widowControl w:val="0"/>
              <w:suppressAutoHyphens w:val="0"/>
              <w:spacing w:after="0" w:line="220" w:lineRule="exact"/>
              <w:jc w:val="both"/>
              <w:rPr>
                <w:rFonts w:ascii="Times New Roman" w:hAnsi="Times New Roman" w:cs="Times New Roman"/>
                <w:color w:val="000000"/>
                <w:lang w:eastAsia="ru-RU"/>
              </w:rPr>
            </w:pPr>
            <w:r w:rsidRPr="0067342A">
              <w:rPr>
                <w:rFonts w:ascii="Times New Roman" w:hAnsi="Times New Roman" w:cs="Times New Roman"/>
                <w:color w:val="000000"/>
                <w:lang w:eastAsia="ru-RU"/>
              </w:rPr>
              <w:t>Коммунальное хозяйство</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20</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5,6</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20</w:t>
            </w:r>
          </w:p>
        </w:tc>
        <w:tc>
          <w:tcPr>
            <w:tcW w:w="1104"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5,6</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23</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6,0</w:t>
            </w:r>
          </w:p>
        </w:tc>
      </w:tr>
      <w:tr w:rsidR="0067342A" w:rsidRPr="0067342A" w:rsidTr="00873E36">
        <w:trPr>
          <w:trHeight w:hRule="exact" w:val="1114"/>
        </w:trPr>
        <w:tc>
          <w:tcPr>
            <w:tcW w:w="461" w:type="dxa"/>
            <w:shd w:val="clear" w:color="auto" w:fill="FFFFFF"/>
          </w:tcPr>
          <w:p w:rsidR="0067342A" w:rsidRPr="0067342A" w:rsidRDefault="0067342A" w:rsidP="0067342A">
            <w:pPr>
              <w:widowControl w:val="0"/>
              <w:suppressAutoHyphens w:val="0"/>
              <w:spacing w:after="0" w:line="220"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8</w:t>
            </w:r>
          </w:p>
        </w:tc>
        <w:tc>
          <w:tcPr>
            <w:tcW w:w="2866" w:type="dxa"/>
            <w:shd w:val="clear" w:color="auto" w:fill="FFFFFF"/>
          </w:tcPr>
          <w:p w:rsidR="0067342A" w:rsidRPr="0067342A" w:rsidRDefault="0067342A" w:rsidP="0067342A">
            <w:pPr>
              <w:widowControl w:val="0"/>
              <w:suppressAutoHyphens w:val="0"/>
              <w:spacing w:after="0" w:line="278"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Прочие виды деятельности сферы материального производства</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184</w:t>
            </w:r>
          </w:p>
        </w:tc>
        <w:tc>
          <w:tcPr>
            <w:tcW w:w="1003" w:type="dxa"/>
            <w:shd w:val="clear" w:color="auto" w:fill="FFFFFF"/>
          </w:tcPr>
          <w:p w:rsidR="0067342A" w:rsidRPr="0067342A" w:rsidRDefault="0067342A" w:rsidP="0067342A">
            <w:pPr>
              <w:widowControl w:val="0"/>
              <w:suppressAutoHyphens w:val="0"/>
              <w:spacing w:after="0" w:line="220" w:lineRule="exact"/>
              <w:ind w:left="360"/>
              <w:rPr>
                <w:rFonts w:ascii="Times New Roman" w:hAnsi="Times New Roman" w:cs="Times New Roman"/>
                <w:color w:val="000000"/>
                <w:lang w:eastAsia="ru-RU"/>
              </w:rPr>
            </w:pPr>
            <w:r w:rsidRPr="0067342A">
              <w:rPr>
                <w:rFonts w:ascii="Times New Roman" w:hAnsi="Times New Roman" w:cs="Times New Roman"/>
                <w:color w:val="000000"/>
                <w:lang w:eastAsia="ru-RU"/>
              </w:rPr>
              <w:t>51,1</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184</w:t>
            </w:r>
          </w:p>
        </w:tc>
        <w:tc>
          <w:tcPr>
            <w:tcW w:w="1104" w:type="dxa"/>
            <w:shd w:val="clear" w:color="auto" w:fill="FFFFFF"/>
          </w:tcPr>
          <w:p w:rsidR="0067342A" w:rsidRPr="0067342A" w:rsidRDefault="0067342A" w:rsidP="0067342A">
            <w:pPr>
              <w:widowControl w:val="0"/>
              <w:suppressAutoHyphens w:val="0"/>
              <w:spacing w:after="0" w:line="220" w:lineRule="exact"/>
              <w:ind w:left="400"/>
              <w:rPr>
                <w:rFonts w:ascii="Times New Roman" w:hAnsi="Times New Roman" w:cs="Times New Roman"/>
                <w:color w:val="000000"/>
                <w:lang w:eastAsia="ru-RU"/>
              </w:rPr>
            </w:pPr>
            <w:r w:rsidRPr="0067342A">
              <w:rPr>
                <w:rFonts w:ascii="Times New Roman" w:hAnsi="Times New Roman" w:cs="Times New Roman"/>
                <w:color w:val="000000"/>
                <w:lang w:eastAsia="ru-RU"/>
              </w:rPr>
              <w:t>51,1</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197</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51,5</w:t>
            </w:r>
          </w:p>
        </w:tc>
      </w:tr>
      <w:tr w:rsidR="0067342A" w:rsidRPr="0067342A" w:rsidTr="00873E36">
        <w:trPr>
          <w:trHeight w:hRule="exact" w:val="562"/>
        </w:trPr>
        <w:tc>
          <w:tcPr>
            <w:tcW w:w="461" w:type="dxa"/>
            <w:shd w:val="clear" w:color="auto" w:fill="FFFFFF"/>
          </w:tcPr>
          <w:p w:rsidR="0067342A" w:rsidRPr="0067342A" w:rsidRDefault="0067342A" w:rsidP="0067342A">
            <w:pPr>
              <w:widowControl w:val="0"/>
              <w:suppressAutoHyphens w:val="0"/>
              <w:spacing w:after="0" w:line="220" w:lineRule="exact"/>
              <w:ind w:left="120"/>
              <w:rPr>
                <w:rFonts w:ascii="Times New Roman" w:hAnsi="Times New Roman" w:cs="Times New Roman"/>
                <w:color w:val="000000"/>
                <w:lang w:eastAsia="ru-RU"/>
              </w:rPr>
            </w:pPr>
            <w:r w:rsidRPr="0067342A">
              <w:rPr>
                <w:rFonts w:ascii="Times New Roman" w:hAnsi="Times New Roman" w:cs="Times New Roman"/>
                <w:color w:val="000000"/>
                <w:lang w:eastAsia="ru-RU"/>
              </w:rPr>
              <w:t>9</w:t>
            </w:r>
          </w:p>
        </w:tc>
        <w:tc>
          <w:tcPr>
            <w:tcW w:w="2866" w:type="dxa"/>
            <w:shd w:val="clear" w:color="auto" w:fill="FFFFFF"/>
          </w:tcPr>
          <w:p w:rsidR="0067342A" w:rsidRPr="0067342A" w:rsidRDefault="0067342A" w:rsidP="0067342A">
            <w:pPr>
              <w:widowControl w:val="0"/>
              <w:suppressAutoHyphens w:val="0"/>
              <w:spacing w:after="0" w:line="278" w:lineRule="exact"/>
              <w:jc w:val="both"/>
              <w:rPr>
                <w:rFonts w:ascii="Times New Roman" w:hAnsi="Times New Roman" w:cs="Times New Roman"/>
                <w:color w:val="000000"/>
                <w:lang w:eastAsia="ru-RU"/>
              </w:rPr>
            </w:pPr>
            <w:r w:rsidRPr="0067342A">
              <w:rPr>
                <w:rFonts w:ascii="Times New Roman" w:hAnsi="Times New Roman" w:cs="Times New Roman"/>
                <w:color w:val="000000"/>
                <w:lang w:eastAsia="ru-RU"/>
              </w:rPr>
              <w:t>Прочие виды деятельности</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25</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6,9</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25</w:t>
            </w:r>
          </w:p>
        </w:tc>
        <w:tc>
          <w:tcPr>
            <w:tcW w:w="1104"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6,9</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16</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4,2</w:t>
            </w:r>
          </w:p>
        </w:tc>
      </w:tr>
      <w:tr w:rsidR="0067342A" w:rsidRPr="0067342A" w:rsidTr="00873E36">
        <w:trPr>
          <w:trHeight w:hRule="exact" w:val="298"/>
        </w:trPr>
        <w:tc>
          <w:tcPr>
            <w:tcW w:w="461" w:type="dxa"/>
            <w:shd w:val="clear" w:color="auto" w:fill="FFFFFF"/>
          </w:tcPr>
          <w:p w:rsidR="0067342A" w:rsidRPr="0067342A" w:rsidRDefault="0067342A" w:rsidP="0067342A">
            <w:pPr>
              <w:widowControl w:val="0"/>
              <w:suppressAutoHyphens w:val="0"/>
              <w:spacing w:after="0" w:line="240" w:lineRule="auto"/>
              <w:rPr>
                <w:rFonts w:ascii="Courier New" w:eastAsia="Courier New" w:hAnsi="Courier New" w:cs="Courier New"/>
                <w:color w:val="000000"/>
                <w:sz w:val="10"/>
                <w:szCs w:val="10"/>
                <w:lang w:eastAsia="ru-RU"/>
              </w:rPr>
            </w:pPr>
          </w:p>
        </w:tc>
        <w:tc>
          <w:tcPr>
            <w:tcW w:w="2866" w:type="dxa"/>
            <w:shd w:val="clear" w:color="auto" w:fill="FFFFFF"/>
          </w:tcPr>
          <w:p w:rsidR="0067342A" w:rsidRPr="0067342A" w:rsidRDefault="0067342A" w:rsidP="0067342A">
            <w:pPr>
              <w:widowControl w:val="0"/>
              <w:suppressAutoHyphens w:val="0"/>
              <w:spacing w:after="0" w:line="220" w:lineRule="exact"/>
              <w:jc w:val="both"/>
              <w:rPr>
                <w:rFonts w:ascii="Times New Roman" w:hAnsi="Times New Roman" w:cs="Times New Roman"/>
                <w:color w:val="000000"/>
                <w:lang w:eastAsia="ru-RU"/>
              </w:rPr>
            </w:pPr>
            <w:r w:rsidRPr="0067342A">
              <w:rPr>
                <w:rFonts w:ascii="Times New Roman" w:hAnsi="Times New Roman" w:cs="Times New Roman"/>
                <w:color w:val="000000"/>
                <w:lang w:eastAsia="ru-RU"/>
              </w:rPr>
              <w:t>Итого:</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360</w:t>
            </w:r>
          </w:p>
        </w:tc>
        <w:tc>
          <w:tcPr>
            <w:tcW w:w="1003"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100</w:t>
            </w:r>
          </w:p>
        </w:tc>
        <w:tc>
          <w:tcPr>
            <w:tcW w:w="1229"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360</w:t>
            </w:r>
          </w:p>
        </w:tc>
        <w:tc>
          <w:tcPr>
            <w:tcW w:w="1104"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100</w:t>
            </w:r>
          </w:p>
        </w:tc>
        <w:tc>
          <w:tcPr>
            <w:tcW w:w="1022"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377</w:t>
            </w:r>
          </w:p>
        </w:tc>
        <w:tc>
          <w:tcPr>
            <w:tcW w:w="1090" w:type="dxa"/>
            <w:shd w:val="clear" w:color="auto" w:fill="FFFFFF"/>
          </w:tcPr>
          <w:p w:rsidR="0067342A" w:rsidRPr="0067342A" w:rsidRDefault="0067342A" w:rsidP="0067342A">
            <w:pPr>
              <w:widowControl w:val="0"/>
              <w:suppressAutoHyphens w:val="0"/>
              <w:spacing w:after="0" w:line="220" w:lineRule="exact"/>
              <w:jc w:val="center"/>
              <w:rPr>
                <w:rFonts w:ascii="Times New Roman" w:hAnsi="Times New Roman" w:cs="Times New Roman"/>
                <w:color w:val="000000"/>
                <w:lang w:eastAsia="ru-RU"/>
              </w:rPr>
            </w:pPr>
            <w:r w:rsidRPr="0067342A">
              <w:rPr>
                <w:rFonts w:ascii="Times New Roman" w:hAnsi="Times New Roman" w:cs="Times New Roman"/>
                <w:color w:val="000000"/>
                <w:lang w:eastAsia="ru-RU"/>
              </w:rPr>
              <w:t>100</w:t>
            </w:r>
          </w:p>
        </w:tc>
      </w:tr>
    </w:tbl>
    <w:p w:rsidR="00725185" w:rsidRDefault="00725185" w:rsidP="000A5C45">
      <w:pPr>
        <w:widowControl w:val="0"/>
        <w:suppressAutoHyphens w:val="0"/>
        <w:spacing w:after="0" w:line="240" w:lineRule="auto"/>
        <w:ind w:firstLine="709"/>
        <w:jc w:val="both"/>
        <w:rPr>
          <w:rFonts w:ascii="Times New Roman" w:hAnsi="Times New Roman" w:cs="Times New Roman"/>
          <w:sz w:val="28"/>
          <w:szCs w:val="28"/>
          <w:lang w:eastAsia="ru-RU"/>
        </w:rPr>
      </w:pPr>
    </w:p>
    <w:p w:rsidR="000A5C45" w:rsidRP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t xml:space="preserve">Основами для привлечения инвестиций, на ближайшее время, станут инновационные проекты. В дальнейшем основами привлечения инвестиций должны будут стать инновационные технологии в преобладающем количестве проектов разработанных предприятиями или по их заказам. </w:t>
      </w:r>
    </w:p>
    <w:p w:rsidR="000A5C45" w:rsidRP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t>Главной целью промышленной политики является формирование конкурентоспособного промышленного комплекса, ориентированного на использование инноваций. Для достижения цели будут решаться следующие задачи:</w:t>
      </w:r>
    </w:p>
    <w:p w:rsidR="000A5C45" w:rsidRP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t>•</w:t>
      </w:r>
      <w:r w:rsidRPr="000A5C45">
        <w:rPr>
          <w:rFonts w:ascii="Times New Roman" w:hAnsi="Times New Roman" w:cs="Times New Roman"/>
          <w:sz w:val="28"/>
          <w:szCs w:val="28"/>
          <w:lang w:eastAsia="ru-RU"/>
        </w:rPr>
        <w:tab/>
        <w:t>повышение эффективности деятельности предприятий путём увеличения производительности труда, внедрения новых технологий производства;</w:t>
      </w:r>
    </w:p>
    <w:p w:rsidR="000A5C45" w:rsidRP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lastRenderedPageBreak/>
        <w:t>•</w:t>
      </w:r>
      <w:r w:rsidRPr="000A5C45">
        <w:rPr>
          <w:rFonts w:ascii="Times New Roman" w:hAnsi="Times New Roman" w:cs="Times New Roman"/>
          <w:sz w:val="28"/>
          <w:szCs w:val="28"/>
          <w:lang w:eastAsia="ru-RU"/>
        </w:rPr>
        <w:tab/>
        <w:t>содействие развитию сельскохозяйственных товаропроизводителей;</w:t>
      </w:r>
    </w:p>
    <w:p w:rsidR="000A5C45" w:rsidRP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t>•</w:t>
      </w:r>
      <w:r w:rsidRPr="000A5C45">
        <w:rPr>
          <w:rFonts w:ascii="Times New Roman" w:hAnsi="Times New Roman" w:cs="Times New Roman"/>
          <w:sz w:val="28"/>
          <w:szCs w:val="28"/>
          <w:lang w:eastAsia="ru-RU"/>
        </w:rPr>
        <w:tab/>
        <w:t>создание условий способствующих организации новых рабочих мест, повышению квалификации и профессионального уровня управленческого и инженерно-технологического персонала;</w:t>
      </w:r>
    </w:p>
    <w:p w:rsidR="000A5C45" w:rsidRP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t>•</w:t>
      </w:r>
      <w:r w:rsidRPr="000A5C45">
        <w:rPr>
          <w:rFonts w:ascii="Times New Roman" w:hAnsi="Times New Roman" w:cs="Times New Roman"/>
          <w:sz w:val="28"/>
          <w:szCs w:val="28"/>
          <w:lang w:eastAsia="ru-RU"/>
        </w:rPr>
        <w:tab/>
        <w:t>поддержка малого предпринимательства в сферах производства в целях сохранения и создания новых рабочих мест;</w:t>
      </w:r>
    </w:p>
    <w:p w:rsidR="000A5C45" w:rsidRP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t>•</w:t>
      </w:r>
      <w:r w:rsidRPr="000A5C45">
        <w:rPr>
          <w:rFonts w:ascii="Times New Roman" w:hAnsi="Times New Roman" w:cs="Times New Roman"/>
          <w:sz w:val="28"/>
          <w:szCs w:val="28"/>
          <w:lang w:eastAsia="ru-RU"/>
        </w:rPr>
        <w:tab/>
        <w:t>привлечение молодых специалистов на работу в сельское хозяйство;</w:t>
      </w:r>
    </w:p>
    <w:p w:rsidR="000A5C45" w:rsidRP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t>•</w:t>
      </w:r>
      <w:r w:rsidRPr="000A5C45">
        <w:rPr>
          <w:rFonts w:ascii="Times New Roman" w:hAnsi="Times New Roman" w:cs="Times New Roman"/>
          <w:sz w:val="28"/>
          <w:szCs w:val="28"/>
          <w:lang w:eastAsia="ru-RU"/>
        </w:rPr>
        <w:tab/>
        <w:t>развитие личных подсобных хозяйств;</w:t>
      </w:r>
    </w:p>
    <w:p w:rsidR="000A5C45" w:rsidRP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t>•</w:t>
      </w:r>
      <w:r w:rsidRPr="000A5C45">
        <w:rPr>
          <w:rFonts w:ascii="Times New Roman" w:hAnsi="Times New Roman" w:cs="Times New Roman"/>
          <w:sz w:val="28"/>
          <w:szCs w:val="28"/>
          <w:lang w:eastAsia="ru-RU"/>
        </w:rPr>
        <w:tab/>
        <w:t>развитие новых видов деятельности и создание условий для привлечения инвестиционных компаний в приоритетных секторах экономики;</w:t>
      </w:r>
    </w:p>
    <w:p w:rsidR="000A5C45" w:rsidRDefault="000A5C45" w:rsidP="000A5C45">
      <w:pPr>
        <w:widowControl w:val="0"/>
        <w:suppressAutoHyphens w:val="0"/>
        <w:spacing w:after="0" w:line="240" w:lineRule="auto"/>
        <w:ind w:firstLine="709"/>
        <w:jc w:val="both"/>
        <w:rPr>
          <w:rFonts w:ascii="Times New Roman" w:hAnsi="Times New Roman" w:cs="Times New Roman"/>
          <w:sz w:val="28"/>
          <w:szCs w:val="28"/>
          <w:lang w:eastAsia="ru-RU"/>
        </w:rPr>
      </w:pPr>
      <w:r w:rsidRPr="000A5C45">
        <w:rPr>
          <w:rFonts w:ascii="Times New Roman" w:hAnsi="Times New Roman" w:cs="Times New Roman"/>
          <w:sz w:val="28"/>
          <w:szCs w:val="28"/>
          <w:lang w:eastAsia="ru-RU"/>
        </w:rPr>
        <w:t>•</w:t>
      </w:r>
      <w:r w:rsidRPr="000A5C45">
        <w:rPr>
          <w:rFonts w:ascii="Times New Roman" w:hAnsi="Times New Roman" w:cs="Times New Roman"/>
          <w:sz w:val="28"/>
          <w:szCs w:val="28"/>
          <w:lang w:eastAsia="ru-RU"/>
        </w:rPr>
        <w:tab/>
        <w:t>снижение оттока населения из района, рост инвестиционной и деловой активности.</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sidRPr="00DD537E">
        <w:rPr>
          <w:rFonts w:ascii="Times New Roman" w:hAnsi="Times New Roman" w:cs="Times New Roman"/>
          <w:sz w:val="28"/>
          <w:szCs w:val="28"/>
          <w:lang w:eastAsia="ru-RU"/>
        </w:rPr>
        <w:t>Экономический потенциал муниципального образования включает в себя положительные и отрицательные факторы, которые будут влиять на социально- экономическое развитие поселения.</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sidRPr="00DD537E">
        <w:rPr>
          <w:rFonts w:ascii="Times New Roman" w:hAnsi="Times New Roman" w:cs="Times New Roman"/>
          <w:sz w:val="28"/>
          <w:szCs w:val="28"/>
          <w:lang w:eastAsia="ru-RU"/>
        </w:rPr>
        <w:t>К сильным сторонам экономического потенциала поселения относятся:</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sidRPr="00DD537E">
        <w:rPr>
          <w:rFonts w:ascii="Times New Roman" w:hAnsi="Times New Roman" w:cs="Times New Roman"/>
          <w:sz w:val="28"/>
          <w:szCs w:val="28"/>
          <w:lang w:eastAsia="ru-RU"/>
        </w:rPr>
        <w:t>–</w:t>
      </w:r>
      <w:r w:rsidRPr="00DD537E">
        <w:rPr>
          <w:rFonts w:ascii="Times New Roman" w:hAnsi="Times New Roman" w:cs="Times New Roman"/>
          <w:sz w:val="28"/>
          <w:szCs w:val="28"/>
          <w:lang w:eastAsia="ru-RU"/>
        </w:rPr>
        <w:tab/>
        <w:t>выгодное транспортно-географическое положение;</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sidRPr="00DD537E">
        <w:rPr>
          <w:rFonts w:ascii="Times New Roman" w:hAnsi="Times New Roman" w:cs="Times New Roman"/>
          <w:sz w:val="28"/>
          <w:szCs w:val="28"/>
          <w:lang w:eastAsia="ru-RU"/>
        </w:rPr>
        <w:t>–</w:t>
      </w:r>
      <w:r w:rsidRPr="00DD537E">
        <w:rPr>
          <w:rFonts w:ascii="Times New Roman" w:hAnsi="Times New Roman" w:cs="Times New Roman"/>
          <w:sz w:val="28"/>
          <w:szCs w:val="28"/>
          <w:lang w:eastAsia="ru-RU"/>
        </w:rPr>
        <w:tab/>
        <w:t>Сохранение посевных площадей благодаря приобретению новой техники;</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sidRPr="00DD537E">
        <w:rPr>
          <w:rFonts w:ascii="Times New Roman" w:hAnsi="Times New Roman" w:cs="Times New Roman"/>
          <w:sz w:val="28"/>
          <w:szCs w:val="28"/>
          <w:lang w:eastAsia="ru-RU"/>
        </w:rPr>
        <w:t>–</w:t>
      </w:r>
      <w:r w:rsidRPr="00DD537E">
        <w:rPr>
          <w:rFonts w:ascii="Times New Roman" w:hAnsi="Times New Roman" w:cs="Times New Roman"/>
          <w:sz w:val="28"/>
          <w:szCs w:val="28"/>
          <w:lang w:eastAsia="ru-RU"/>
        </w:rPr>
        <w:tab/>
        <w:t>Увеличение надоев молока и валового объема производства молока в связи с приобретением племенного скота</w:t>
      </w:r>
      <w:r w:rsidR="001D78BB">
        <w:rPr>
          <w:rFonts w:ascii="Times New Roman" w:hAnsi="Times New Roman" w:cs="Times New Roman"/>
          <w:sz w:val="28"/>
          <w:szCs w:val="28"/>
          <w:lang w:eastAsia="ru-RU"/>
        </w:rPr>
        <w:t xml:space="preserve"> и селекционно-племенной работы.</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sidRPr="00DD537E">
        <w:rPr>
          <w:rFonts w:ascii="Times New Roman" w:hAnsi="Times New Roman" w:cs="Times New Roman"/>
          <w:sz w:val="28"/>
          <w:szCs w:val="28"/>
          <w:lang w:eastAsia="ru-RU"/>
        </w:rPr>
        <w:t>К слабым сторонам относятся:</w:t>
      </w:r>
    </w:p>
    <w:p w:rsid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sidRPr="00DD537E">
        <w:rPr>
          <w:rFonts w:ascii="Times New Roman" w:hAnsi="Times New Roman" w:cs="Times New Roman"/>
          <w:sz w:val="28"/>
          <w:szCs w:val="28"/>
          <w:lang w:eastAsia="ru-RU"/>
        </w:rPr>
        <w:t>- недостаток бюджетных средств;</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D537E">
        <w:rPr>
          <w:rFonts w:ascii="Times New Roman" w:hAnsi="Times New Roman" w:cs="Times New Roman"/>
          <w:sz w:val="28"/>
          <w:szCs w:val="28"/>
          <w:lang w:eastAsia="ru-RU"/>
        </w:rPr>
        <w:t>неблагоприятная демографическая ситуация, связанная с низкой рождаемостью.</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D537E">
        <w:rPr>
          <w:rFonts w:ascii="Times New Roman" w:hAnsi="Times New Roman" w:cs="Times New Roman"/>
          <w:sz w:val="28"/>
          <w:szCs w:val="28"/>
          <w:lang w:eastAsia="ru-RU"/>
        </w:rPr>
        <w:t>слабое развитие инженерной инфраструктуры;</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D537E">
        <w:rPr>
          <w:rFonts w:ascii="Times New Roman" w:hAnsi="Times New Roman" w:cs="Times New Roman"/>
          <w:sz w:val="28"/>
          <w:szCs w:val="28"/>
          <w:lang w:eastAsia="ru-RU"/>
        </w:rPr>
        <w:t>ограниченность инвестиционных и инновационных возможностей предприятий;</w:t>
      </w:r>
    </w:p>
    <w:p w:rsidR="00DD537E" w:rsidRP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D537E">
        <w:rPr>
          <w:rFonts w:ascii="Times New Roman" w:hAnsi="Times New Roman" w:cs="Times New Roman"/>
          <w:sz w:val="28"/>
          <w:szCs w:val="28"/>
          <w:lang w:eastAsia="ru-RU"/>
        </w:rPr>
        <w:t>значительный износ основных фондов предприятий, низкий уровень развития малого предпринимательства и технологической переработки имеющейся сельхозпродукции.</w:t>
      </w:r>
    </w:p>
    <w:p w:rsidR="00DD537E" w:rsidRDefault="00DD537E" w:rsidP="00DD537E">
      <w:pPr>
        <w:widowControl w:val="0"/>
        <w:suppressAutoHyphens w:val="0"/>
        <w:spacing w:after="0" w:line="240" w:lineRule="auto"/>
        <w:ind w:firstLine="709"/>
        <w:jc w:val="both"/>
        <w:rPr>
          <w:rFonts w:ascii="Times New Roman" w:hAnsi="Times New Roman" w:cs="Times New Roman"/>
          <w:sz w:val="28"/>
          <w:szCs w:val="28"/>
          <w:lang w:eastAsia="ru-RU"/>
        </w:rPr>
      </w:pPr>
      <w:r w:rsidRPr="00DD537E">
        <w:rPr>
          <w:rFonts w:ascii="Times New Roman" w:hAnsi="Times New Roman" w:cs="Times New Roman"/>
          <w:sz w:val="28"/>
          <w:szCs w:val="28"/>
          <w:lang w:eastAsia="ru-RU"/>
        </w:rPr>
        <w:t>Главная цель развития промышленного сектора экономики поселения – сохранение и развитие имеющегося производственного потенциала путем его реструктуризации и адаптации к изменившимся условиям хозяйствования.</w:t>
      </w:r>
    </w:p>
    <w:p w:rsidR="00B307D2" w:rsidRDefault="00B307D2" w:rsidP="00DD537E">
      <w:pPr>
        <w:widowControl w:val="0"/>
        <w:suppressAutoHyphens w:val="0"/>
        <w:spacing w:after="0" w:line="240" w:lineRule="auto"/>
        <w:ind w:firstLine="709"/>
        <w:jc w:val="both"/>
        <w:rPr>
          <w:rFonts w:ascii="Times New Roman" w:hAnsi="Times New Roman" w:cs="Times New Roman"/>
          <w:sz w:val="28"/>
          <w:szCs w:val="28"/>
          <w:lang w:eastAsia="ru-RU"/>
        </w:rPr>
      </w:pPr>
    </w:p>
    <w:p w:rsidR="001E0242" w:rsidRPr="001E6FA3" w:rsidRDefault="00844C55" w:rsidP="00F1537B">
      <w:pPr>
        <w:pStyle w:val="a5"/>
        <w:widowControl w:val="0"/>
        <w:suppressAutoHyphens w:val="0"/>
        <w:ind w:firstLine="709"/>
        <w:rPr>
          <w:rStyle w:val="23"/>
          <w:rFonts w:ascii="Times New Roman" w:hAnsi="Times New Roman"/>
          <w:b/>
          <w:bCs w:val="0"/>
          <w:szCs w:val="28"/>
        </w:rPr>
      </w:pPr>
      <w:r w:rsidRPr="00564E19">
        <w:rPr>
          <w:rStyle w:val="23"/>
          <w:rFonts w:ascii="Times New Roman" w:hAnsi="Times New Roman"/>
          <w:b/>
          <w:bCs w:val="0"/>
          <w:szCs w:val="28"/>
        </w:rPr>
        <w:t>3.2.4</w:t>
      </w:r>
      <w:r w:rsidR="001B3DC1" w:rsidRPr="00564E19">
        <w:rPr>
          <w:rStyle w:val="23"/>
          <w:rFonts w:ascii="Times New Roman" w:hAnsi="Times New Roman"/>
          <w:b/>
          <w:bCs w:val="0"/>
          <w:szCs w:val="28"/>
        </w:rPr>
        <w:t xml:space="preserve">. </w:t>
      </w:r>
      <w:r w:rsidR="001E0242" w:rsidRPr="00564E19">
        <w:rPr>
          <w:rStyle w:val="23"/>
          <w:rFonts w:ascii="Times New Roman" w:hAnsi="Times New Roman"/>
          <w:b/>
          <w:bCs w:val="0"/>
          <w:szCs w:val="28"/>
        </w:rPr>
        <w:t xml:space="preserve">Система </w:t>
      </w:r>
      <w:r w:rsidR="00BA0CC1" w:rsidRPr="00564E19">
        <w:rPr>
          <w:rStyle w:val="23"/>
          <w:rFonts w:ascii="Times New Roman" w:hAnsi="Times New Roman"/>
          <w:b/>
          <w:bCs w:val="0"/>
          <w:szCs w:val="28"/>
        </w:rPr>
        <w:t>культурно-бытового обслуживания</w:t>
      </w:r>
    </w:p>
    <w:p w:rsidR="00965B6A" w:rsidRPr="001E6FA3" w:rsidRDefault="00965B6A" w:rsidP="00F1537B">
      <w:pPr>
        <w:widowControl w:val="0"/>
        <w:shd w:val="clear" w:color="auto" w:fill="FFFFFF"/>
        <w:suppressAutoHyphens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1E6FA3">
        <w:rPr>
          <w:rFonts w:ascii="Times New Roman" w:hAnsi="Times New Roman" w:cs="Times New Roman"/>
          <w:sz w:val="28"/>
          <w:szCs w:val="28"/>
          <w:lang w:eastAsia="ru-RU"/>
        </w:rPr>
        <w:t xml:space="preserve">Важнейшей задачей формирования полноценной среды обитания поселений является создание системы обслуживания, при которой население всего поселения будет иметь возможность получения практически всего спектра услуг в области образования, здравоохранения, культуры и спорта, торговли и бытового обслуживания. </w:t>
      </w:r>
    </w:p>
    <w:p w:rsidR="00965B6A" w:rsidRPr="001E6FA3" w:rsidRDefault="00965B6A" w:rsidP="00F1537B">
      <w:pPr>
        <w:widowControl w:val="0"/>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sz w:val="28"/>
          <w:szCs w:val="28"/>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965B6A" w:rsidRPr="001E6FA3" w:rsidRDefault="00965B6A" w:rsidP="00F1537B">
      <w:pPr>
        <w:widowControl w:val="0"/>
        <w:suppressAutoHyphens w:val="0"/>
        <w:spacing w:after="0" w:line="240" w:lineRule="auto"/>
        <w:ind w:firstLine="709"/>
        <w:jc w:val="both"/>
        <w:rPr>
          <w:rFonts w:ascii="Times New Roman" w:hAnsi="Times New Roman" w:cs="Times New Roman"/>
          <w:sz w:val="28"/>
          <w:szCs w:val="28"/>
        </w:rPr>
      </w:pPr>
      <w:r w:rsidRPr="001E6FA3">
        <w:rPr>
          <w:rFonts w:ascii="Times New Roman" w:hAnsi="Times New Roman" w:cs="Times New Roman"/>
          <w:sz w:val="28"/>
          <w:szCs w:val="28"/>
        </w:rPr>
        <w:lastRenderedPageBreak/>
        <w:t>Цель политики в сфере обслуживания состоит в создании для всего населения приемлемых условий пространственной доступности основных социальных благ (услуг), предоставляемых учрежден</w:t>
      </w:r>
      <w:r w:rsidR="00423157" w:rsidRPr="001E6FA3">
        <w:rPr>
          <w:rFonts w:ascii="Times New Roman" w:hAnsi="Times New Roman" w:cs="Times New Roman"/>
          <w:sz w:val="28"/>
          <w:szCs w:val="28"/>
        </w:rPr>
        <w:t>иями социальной инфраструктуры.</w:t>
      </w:r>
    </w:p>
    <w:p w:rsidR="00BA0CC1" w:rsidRPr="00BA0CC1" w:rsidRDefault="00BA0CC1" w:rsidP="00F1537B">
      <w:pPr>
        <w:widowControl w:val="0"/>
        <w:suppressAutoHyphens w:val="0"/>
        <w:spacing w:after="0" w:line="240" w:lineRule="auto"/>
        <w:ind w:firstLine="709"/>
        <w:jc w:val="both"/>
        <w:rPr>
          <w:rFonts w:ascii="Times New Roman" w:hAnsi="Times New Roman" w:cs="Times New Roman"/>
          <w:sz w:val="28"/>
          <w:szCs w:val="28"/>
          <w:lang w:eastAsia="ru-RU"/>
        </w:rPr>
      </w:pPr>
      <w:r w:rsidRPr="00BA0CC1">
        <w:rPr>
          <w:rFonts w:ascii="Times New Roman" w:hAnsi="Times New Roman" w:cs="Times New Roman"/>
          <w:sz w:val="28"/>
          <w:szCs w:val="28"/>
          <w:lang w:eastAsia="ru-RU"/>
        </w:rPr>
        <w:t>Перечень объектов социальной инфраструктуры, развитие которых относится к полномочиям местного значения муниципального района, регулируется федеральным Законом № 1Э1-ФЗ от 06.10.2003г. «Об общих принципах организации местного самоуправления в Российской Федерации» (в соответствии с гл.</w:t>
      </w:r>
      <w:r w:rsidR="0066653F">
        <w:rPr>
          <w:rFonts w:ascii="Times New Roman" w:hAnsi="Times New Roman" w:cs="Times New Roman"/>
          <w:sz w:val="28"/>
          <w:szCs w:val="28"/>
          <w:lang w:eastAsia="ru-RU"/>
        </w:rPr>
        <w:t xml:space="preserve"> </w:t>
      </w:r>
      <w:r w:rsidRPr="00BA0CC1">
        <w:rPr>
          <w:rFonts w:ascii="Times New Roman" w:hAnsi="Times New Roman" w:cs="Times New Roman"/>
          <w:sz w:val="28"/>
          <w:szCs w:val="28"/>
          <w:lang w:eastAsia="ru-RU"/>
        </w:rPr>
        <w:t>З ст. 14). В рамках генерального плана произведена комплексная оценка и определены перспективы развития тех типов инфраструктуры размещение которых регулируется градостроительными нормативными документами.</w:t>
      </w:r>
    </w:p>
    <w:p w:rsidR="00BA0CC1" w:rsidRPr="00BA0CC1" w:rsidRDefault="00BA0CC1" w:rsidP="00F1537B">
      <w:pPr>
        <w:widowControl w:val="0"/>
        <w:suppressAutoHyphens w:val="0"/>
        <w:spacing w:after="0" w:line="240" w:lineRule="auto"/>
        <w:ind w:firstLine="709"/>
        <w:jc w:val="both"/>
        <w:rPr>
          <w:rFonts w:ascii="Times New Roman" w:hAnsi="Times New Roman" w:cs="Times New Roman"/>
          <w:sz w:val="28"/>
          <w:szCs w:val="28"/>
          <w:lang w:eastAsia="ru-RU"/>
        </w:rPr>
      </w:pPr>
      <w:r w:rsidRPr="00BA0CC1">
        <w:rPr>
          <w:rFonts w:ascii="Times New Roman" w:hAnsi="Times New Roman" w:cs="Times New Roman"/>
          <w:sz w:val="28"/>
          <w:szCs w:val="28"/>
          <w:lang w:eastAsia="ru-RU"/>
        </w:rPr>
        <w:t>Сложившаяся в настоящее время ситуация в социальной сфере на селе сдерживает формирование социально-экономических условий устойчивого развития сельских территорий. В последнее десятилетие социальная сфера на селе находится в кризисном состоянии, увеличилось отставание села от города по уровню и условиям жизни.</w:t>
      </w:r>
    </w:p>
    <w:p w:rsidR="00BA0CC1" w:rsidRPr="00BA0CC1" w:rsidRDefault="00BA0CC1" w:rsidP="00F1537B">
      <w:pPr>
        <w:widowControl w:val="0"/>
        <w:suppressAutoHyphens w:val="0"/>
        <w:spacing w:after="0" w:line="240" w:lineRule="auto"/>
        <w:ind w:firstLine="709"/>
        <w:jc w:val="both"/>
        <w:rPr>
          <w:rFonts w:ascii="Times New Roman" w:hAnsi="Times New Roman" w:cs="Times New Roman"/>
          <w:sz w:val="28"/>
          <w:szCs w:val="28"/>
          <w:lang w:eastAsia="ru-RU"/>
        </w:rPr>
      </w:pPr>
      <w:r w:rsidRPr="00BA0CC1">
        <w:rPr>
          <w:rFonts w:ascii="Times New Roman" w:hAnsi="Times New Roman" w:cs="Times New Roman"/>
          <w:sz w:val="28"/>
          <w:szCs w:val="28"/>
          <w:lang w:eastAsia="ru-RU"/>
        </w:rPr>
        <w:t>К учреждениям социального обслуживания населения местного значения относятся учреждения культурно - досугового типа, библиотеки, учреждения торговли и общественного питания. К учреждениям социального обслуживания районного и вышестоящего уровней относятся учреждения образования, здравоохранения, социальной защиты населения.</w:t>
      </w:r>
    </w:p>
    <w:p w:rsidR="00BA0CC1" w:rsidRDefault="00BA0CC1" w:rsidP="00F1537B">
      <w:pPr>
        <w:widowControl w:val="0"/>
        <w:suppressAutoHyphens w:val="0"/>
        <w:spacing w:after="0" w:line="240" w:lineRule="auto"/>
        <w:ind w:firstLine="709"/>
        <w:jc w:val="both"/>
        <w:rPr>
          <w:rFonts w:ascii="Times New Roman" w:hAnsi="Times New Roman" w:cs="Times New Roman"/>
          <w:sz w:val="28"/>
          <w:szCs w:val="28"/>
          <w:lang w:eastAsia="ru-RU"/>
        </w:rPr>
      </w:pPr>
      <w:r w:rsidRPr="00BA0CC1">
        <w:rPr>
          <w:rFonts w:ascii="Times New Roman" w:hAnsi="Times New Roman" w:cs="Times New Roman"/>
          <w:sz w:val="28"/>
          <w:szCs w:val="28"/>
          <w:lang w:eastAsia="ru-RU"/>
        </w:rPr>
        <w:t>Основная часть современной сети предприятий и учреждений обслуживания была создана в период 70-80-х годов прошлого столетия. В последние годы фиксируется сокращение количества объектов вследствие сокращения численности населения, изменений его демографических параметров, недостаточного финансирования на содержание, строительство и ремонт объектов, их аварийного технического состояния, что понижает показатели обеспеченности населения учреждениями обслуживания</w:t>
      </w:r>
      <w:r w:rsidRPr="00644C0A">
        <w:rPr>
          <w:rFonts w:ascii="Times New Roman" w:hAnsi="Times New Roman" w:cs="Times New Roman"/>
          <w:sz w:val="28"/>
          <w:szCs w:val="28"/>
          <w:lang w:eastAsia="ru-RU"/>
        </w:rPr>
        <w:t>.</w:t>
      </w:r>
      <w:r w:rsidR="00EB4B9E" w:rsidRPr="00644C0A">
        <w:rPr>
          <w:rFonts w:ascii="Times New Roman" w:hAnsi="Times New Roman" w:cs="Times New Roman"/>
          <w:sz w:val="28"/>
          <w:szCs w:val="28"/>
          <w:lang w:eastAsia="ru-RU"/>
        </w:rPr>
        <w:t xml:space="preserve"> В таблицах</w:t>
      </w:r>
      <w:r w:rsidR="00676A53" w:rsidRPr="00644C0A">
        <w:rPr>
          <w:rFonts w:ascii="Times New Roman" w:hAnsi="Times New Roman" w:cs="Times New Roman"/>
          <w:sz w:val="28"/>
          <w:szCs w:val="28"/>
          <w:lang w:eastAsia="ru-RU"/>
        </w:rPr>
        <w:t xml:space="preserve"> </w:t>
      </w:r>
      <w:r w:rsidR="003A5095" w:rsidRPr="00644C0A">
        <w:rPr>
          <w:rFonts w:ascii="Times New Roman" w:hAnsi="Times New Roman" w:cs="Times New Roman"/>
          <w:sz w:val="28"/>
          <w:szCs w:val="28"/>
          <w:lang w:eastAsia="ru-RU"/>
        </w:rPr>
        <w:t>8</w:t>
      </w:r>
      <w:r w:rsidR="00676A53" w:rsidRPr="00644C0A">
        <w:rPr>
          <w:rFonts w:ascii="Times New Roman" w:hAnsi="Times New Roman" w:cs="Times New Roman"/>
          <w:sz w:val="28"/>
          <w:szCs w:val="28"/>
          <w:lang w:eastAsia="ru-RU"/>
        </w:rPr>
        <w:t>,9,10,11,12</w:t>
      </w:r>
      <w:r w:rsidR="00EB4B9E" w:rsidRPr="00644C0A">
        <w:rPr>
          <w:rFonts w:ascii="Times New Roman" w:hAnsi="Times New Roman" w:cs="Times New Roman"/>
          <w:sz w:val="28"/>
          <w:szCs w:val="28"/>
          <w:lang w:eastAsia="ru-RU"/>
        </w:rPr>
        <w:t xml:space="preserve"> представлена обеспеченность учреждениями культурно-бытового обслуживания населения.</w:t>
      </w:r>
    </w:p>
    <w:p w:rsidR="00676A53" w:rsidRPr="00676A53" w:rsidRDefault="00676A53" w:rsidP="00676A53">
      <w:pPr>
        <w:suppressAutoHyphens w:val="0"/>
        <w:spacing w:after="0" w:line="240" w:lineRule="auto"/>
        <w:ind w:left="142"/>
        <w:jc w:val="center"/>
        <w:outlineLvl w:val="0"/>
        <w:rPr>
          <w:rFonts w:ascii="Times New Roman" w:hAnsi="Times New Roman" w:cs="Times New Roman"/>
          <w:sz w:val="28"/>
          <w:szCs w:val="28"/>
          <w:lang w:eastAsia="ru-RU"/>
        </w:rPr>
      </w:pPr>
      <w:r w:rsidRPr="00644C0A">
        <w:rPr>
          <w:rFonts w:ascii="Times New Roman" w:hAnsi="Times New Roman" w:cs="Times New Roman"/>
          <w:sz w:val="28"/>
          <w:szCs w:val="28"/>
          <w:lang w:eastAsia="ru-RU"/>
        </w:rPr>
        <w:t xml:space="preserve">Таблица 8. - </w:t>
      </w:r>
      <w:r w:rsidRPr="00676A53">
        <w:rPr>
          <w:rFonts w:ascii="Times New Roman" w:hAnsi="Times New Roman" w:cs="Times New Roman"/>
          <w:sz w:val="28"/>
          <w:szCs w:val="28"/>
          <w:lang w:eastAsia="ru-RU"/>
        </w:rPr>
        <w:t>Учреждения культуры</w:t>
      </w:r>
    </w:p>
    <w:p w:rsidR="00676A53" w:rsidRPr="00676A53" w:rsidRDefault="00676A53" w:rsidP="00676A53">
      <w:pPr>
        <w:suppressAutoHyphens w:val="0"/>
        <w:spacing w:after="0" w:line="240" w:lineRule="auto"/>
        <w:ind w:left="142"/>
        <w:jc w:val="center"/>
        <w:rPr>
          <w:rFonts w:ascii="Times New Roman" w:hAnsi="Times New Roman" w:cs="Times New Roman"/>
          <w:sz w:val="28"/>
          <w:szCs w:val="28"/>
          <w:lang w:eastAsia="ru-RU"/>
        </w:rPr>
      </w:pPr>
      <w:r w:rsidRPr="00676A53">
        <w:rPr>
          <w:rFonts w:ascii="Times New Roman" w:hAnsi="Times New Roman" w:cs="Times New Roman"/>
          <w:sz w:val="28"/>
          <w:szCs w:val="28"/>
          <w:lang w:eastAsia="ru-RU"/>
        </w:rPr>
        <w:t xml:space="preserve"> (дома культуры, сельские клубы, музеи, библиотеки, кинотеатры)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1900"/>
        <w:gridCol w:w="1502"/>
        <w:gridCol w:w="1559"/>
        <w:gridCol w:w="1985"/>
        <w:gridCol w:w="1665"/>
      </w:tblGrid>
      <w:tr w:rsidR="00644C0A" w:rsidRPr="00676A53" w:rsidTr="00644C0A">
        <w:tc>
          <w:tcPr>
            <w:tcW w:w="1526" w:type="dxa"/>
            <w:tcBorders>
              <w:top w:val="single" w:sz="4" w:space="0" w:color="000000"/>
              <w:left w:val="single" w:sz="4" w:space="0" w:color="000000"/>
              <w:bottom w:val="single" w:sz="4" w:space="0" w:color="000000"/>
              <w:right w:val="single" w:sz="4" w:space="0" w:color="000000"/>
            </w:tcBorders>
            <w:hideMark/>
          </w:tcPr>
          <w:p w:rsidR="00676A53" w:rsidRPr="00725185"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Название учреждения</w:t>
            </w:r>
          </w:p>
        </w:tc>
        <w:tc>
          <w:tcPr>
            <w:tcW w:w="1900" w:type="dxa"/>
            <w:tcBorders>
              <w:top w:val="single" w:sz="4" w:space="0" w:color="000000"/>
              <w:left w:val="single" w:sz="4" w:space="0" w:color="000000"/>
              <w:bottom w:val="single" w:sz="4" w:space="0" w:color="000000"/>
              <w:right w:val="single" w:sz="4" w:space="0" w:color="000000"/>
            </w:tcBorders>
            <w:hideMark/>
          </w:tcPr>
          <w:p w:rsidR="00676A53" w:rsidRPr="00725185"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Адрес</w:t>
            </w:r>
          </w:p>
        </w:tc>
        <w:tc>
          <w:tcPr>
            <w:tcW w:w="1502" w:type="dxa"/>
            <w:tcBorders>
              <w:top w:val="single" w:sz="4" w:space="0" w:color="000000"/>
              <w:left w:val="single" w:sz="4" w:space="0" w:color="000000"/>
              <w:bottom w:val="single" w:sz="4" w:space="0" w:color="000000"/>
              <w:right w:val="single" w:sz="4" w:space="0" w:color="000000"/>
            </w:tcBorders>
            <w:hideMark/>
          </w:tcPr>
          <w:p w:rsidR="00676A53" w:rsidRPr="00725185"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Год постройки</w:t>
            </w:r>
          </w:p>
        </w:tc>
        <w:tc>
          <w:tcPr>
            <w:tcW w:w="1559" w:type="dxa"/>
            <w:tcBorders>
              <w:top w:val="single" w:sz="4" w:space="0" w:color="000000"/>
              <w:left w:val="single" w:sz="4" w:space="0" w:color="000000"/>
              <w:bottom w:val="single" w:sz="4" w:space="0" w:color="000000"/>
              <w:right w:val="single" w:sz="4" w:space="0" w:color="000000"/>
            </w:tcBorders>
            <w:hideMark/>
          </w:tcPr>
          <w:p w:rsidR="00676A53" w:rsidRPr="00725185"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Проектная вместимость</w:t>
            </w:r>
          </w:p>
        </w:tc>
        <w:tc>
          <w:tcPr>
            <w:tcW w:w="1985" w:type="dxa"/>
            <w:tcBorders>
              <w:top w:val="single" w:sz="4" w:space="0" w:color="000000"/>
              <w:left w:val="single" w:sz="4" w:space="0" w:color="000000"/>
              <w:bottom w:val="single" w:sz="4" w:space="0" w:color="000000"/>
              <w:right w:val="single" w:sz="4" w:space="0" w:color="000000"/>
            </w:tcBorders>
            <w:hideMark/>
          </w:tcPr>
          <w:p w:rsidR="00676A53" w:rsidRPr="00725185"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Фактическая вместимость</w:t>
            </w:r>
          </w:p>
        </w:tc>
        <w:tc>
          <w:tcPr>
            <w:tcW w:w="1665" w:type="dxa"/>
            <w:tcBorders>
              <w:top w:val="single" w:sz="4" w:space="0" w:color="000000"/>
              <w:left w:val="single" w:sz="4" w:space="0" w:color="000000"/>
              <w:bottom w:val="single" w:sz="4" w:space="0" w:color="000000"/>
              <w:right w:val="single" w:sz="4" w:space="0" w:color="000000"/>
            </w:tcBorders>
            <w:hideMark/>
          </w:tcPr>
          <w:p w:rsidR="00676A53" w:rsidRPr="00725185"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Состояние</w:t>
            </w:r>
          </w:p>
        </w:tc>
      </w:tr>
      <w:tr w:rsidR="00644C0A" w:rsidRPr="00676A53" w:rsidTr="00644C0A">
        <w:tc>
          <w:tcPr>
            <w:tcW w:w="1526"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proofErr w:type="spellStart"/>
            <w:r w:rsidRPr="00676A53">
              <w:rPr>
                <w:rFonts w:ascii="Times New Roman" w:hAnsi="Times New Roman" w:cs="Times New Roman"/>
                <w:sz w:val="24"/>
                <w:szCs w:val="24"/>
                <w:lang w:eastAsia="ru-RU"/>
              </w:rPr>
              <w:t>Андрейшурский</w:t>
            </w:r>
            <w:proofErr w:type="spellEnd"/>
            <w:r w:rsidRPr="00676A53">
              <w:rPr>
                <w:rFonts w:ascii="Times New Roman" w:hAnsi="Times New Roman" w:cs="Times New Roman"/>
                <w:sz w:val="24"/>
                <w:szCs w:val="24"/>
                <w:lang w:eastAsia="ru-RU"/>
              </w:rPr>
              <w:t xml:space="preserve"> ЦСДК</w:t>
            </w:r>
          </w:p>
        </w:tc>
        <w:tc>
          <w:tcPr>
            <w:tcW w:w="1900"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Андрейшур</w:t>
            </w:r>
            <w:proofErr w:type="spellEnd"/>
            <w:r w:rsidRPr="00676A53">
              <w:rPr>
                <w:rFonts w:ascii="Times New Roman" w:hAnsi="Times New Roman" w:cs="Times New Roman"/>
                <w:sz w:val="24"/>
                <w:szCs w:val="24"/>
                <w:lang w:eastAsia="ru-RU"/>
              </w:rPr>
              <w:t xml:space="preserve">, </w:t>
            </w:r>
          </w:p>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ул. Советская,10</w:t>
            </w:r>
          </w:p>
        </w:tc>
        <w:tc>
          <w:tcPr>
            <w:tcW w:w="1502"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val="en-US" w:eastAsia="ru-RU"/>
              </w:rPr>
              <w:t>1968</w:t>
            </w:r>
          </w:p>
        </w:tc>
        <w:tc>
          <w:tcPr>
            <w:tcW w:w="1559"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250</w:t>
            </w:r>
          </w:p>
        </w:tc>
        <w:tc>
          <w:tcPr>
            <w:tcW w:w="1985"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250</w:t>
            </w:r>
          </w:p>
        </w:tc>
        <w:tc>
          <w:tcPr>
            <w:tcW w:w="1665"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удовлетворительное</w:t>
            </w:r>
          </w:p>
        </w:tc>
      </w:tr>
      <w:tr w:rsidR="00644C0A" w:rsidRPr="00676A53" w:rsidTr="00644C0A">
        <w:tc>
          <w:tcPr>
            <w:tcW w:w="1526"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proofErr w:type="spellStart"/>
            <w:r w:rsidRPr="00676A53">
              <w:rPr>
                <w:rFonts w:ascii="Times New Roman" w:hAnsi="Times New Roman" w:cs="Times New Roman"/>
                <w:sz w:val="24"/>
                <w:szCs w:val="24"/>
                <w:lang w:eastAsia="ru-RU"/>
              </w:rPr>
              <w:t>Нововолковский</w:t>
            </w:r>
            <w:proofErr w:type="spellEnd"/>
            <w:r w:rsidRPr="00676A53">
              <w:rPr>
                <w:rFonts w:ascii="Times New Roman" w:hAnsi="Times New Roman" w:cs="Times New Roman"/>
                <w:sz w:val="24"/>
                <w:szCs w:val="24"/>
                <w:lang w:eastAsia="ru-RU"/>
              </w:rPr>
              <w:t xml:space="preserve"> СДК</w:t>
            </w:r>
          </w:p>
        </w:tc>
        <w:tc>
          <w:tcPr>
            <w:tcW w:w="1900"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Нововолково</w:t>
            </w:r>
            <w:proofErr w:type="spellEnd"/>
            <w:r w:rsidRPr="00676A53">
              <w:rPr>
                <w:rFonts w:ascii="Times New Roman" w:hAnsi="Times New Roman" w:cs="Times New Roman"/>
                <w:sz w:val="24"/>
                <w:szCs w:val="24"/>
                <w:lang w:eastAsia="ru-RU"/>
              </w:rPr>
              <w:t xml:space="preserve"> ул. Волкова,31</w:t>
            </w:r>
          </w:p>
        </w:tc>
        <w:tc>
          <w:tcPr>
            <w:tcW w:w="1502"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val="en-US" w:eastAsia="ru-RU"/>
              </w:rPr>
              <w:t>1961</w:t>
            </w:r>
          </w:p>
        </w:tc>
        <w:tc>
          <w:tcPr>
            <w:tcW w:w="1559"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150</w:t>
            </w:r>
          </w:p>
        </w:tc>
        <w:tc>
          <w:tcPr>
            <w:tcW w:w="1985"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150</w:t>
            </w:r>
          </w:p>
        </w:tc>
        <w:tc>
          <w:tcPr>
            <w:tcW w:w="1665"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удовлетворительное</w:t>
            </w:r>
          </w:p>
        </w:tc>
      </w:tr>
      <w:tr w:rsidR="00644C0A" w:rsidRPr="00676A53" w:rsidTr="00644C0A">
        <w:tc>
          <w:tcPr>
            <w:tcW w:w="1526"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proofErr w:type="spellStart"/>
            <w:r w:rsidRPr="00676A53">
              <w:rPr>
                <w:rFonts w:ascii="Times New Roman" w:hAnsi="Times New Roman" w:cs="Times New Roman"/>
                <w:sz w:val="24"/>
                <w:szCs w:val="24"/>
                <w:lang w:eastAsia="ru-RU"/>
              </w:rPr>
              <w:t>Андрейшурская</w:t>
            </w:r>
            <w:proofErr w:type="spellEnd"/>
            <w:r w:rsidRPr="00676A53">
              <w:rPr>
                <w:rFonts w:ascii="Times New Roman" w:hAnsi="Times New Roman" w:cs="Times New Roman"/>
                <w:sz w:val="24"/>
                <w:szCs w:val="24"/>
                <w:lang w:eastAsia="ru-RU"/>
              </w:rPr>
              <w:t xml:space="preserve"> библиотека</w:t>
            </w:r>
          </w:p>
        </w:tc>
        <w:tc>
          <w:tcPr>
            <w:tcW w:w="1900"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Андрейшур</w:t>
            </w:r>
            <w:proofErr w:type="spellEnd"/>
            <w:r w:rsidRPr="00676A53">
              <w:rPr>
                <w:rFonts w:ascii="Times New Roman" w:hAnsi="Times New Roman" w:cs="Times New Roman"/>
                <w:sz w:val="24"/>
                <w:szCs w:val="24"/>
                <w:lang w:eastAsia="ru-RU"/>
              </w:rPr>
              <w:t xml:space="preserve">, </w:t>
            </w:r>
          </w:p>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ул. Советская,10</w:t>
            </w:r>
          </w:p>
        </w:tc>
        <w:tc>
          <w:tcPr>
            <w:tcW w:w="1502"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val="en-US" w:eastAsia="ru-RU"/>
              </w:rPr>
              <w:t>1968</w:t>
            </w:r>
          </w:p>
        </w:tc>
        <w:tc>
          <w:tcPr>
            <w:tcW w:w="1559"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5,2</w:t>
            </w:r>
          </w:p>
        </w:tc>
        <w:tc>
          <w:tcPr>
            <w:tcW w:w="1985"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5,2</w:t>
            </w:r>
          </w:p>
        </w:tc>
        <w:tc>
          <w:tcPr>
            <w:tcW w:w="1665" w:type="dxa"/>
            <w:tcBorders>
              <w:top w:val="single" w:sz="4" w:space="0" w:color="000000"/>
              <w:left w:val="single" w:sz="4" w:space="0" w:color="000000"/>
              <w:bottom w:val="single" w:sz="4" w:space="0" w:color="000000"/>
              <w:right w:val="single" w:sz="4" w:space="0" w:color="000000"/>
            </w:tcBorders>
          </w:tcPr>
          <w:p w:rsidR="00676A53" w:rsidRPr="00676A53" w:rsidRDefault="00676A53" w:rsidP="00644C0A">
            <w:pPr>
              <w:widowControl w:val="0"/>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удовлетворительное</w:t>
            </w:r>
          </w:p>
        </w:tc>
      </w:tr>
    </w:tbl>
    <w:p w:rsidR="00676A53" w:rsidRDefault="00676A53" w:rsidP="00676A53">
      <w:pPr>
        <w:suppressAutoHyphens w:val="0"/>
        <w:spacing w:after="0" w:line="240" w:lineRule="auto"/>
        <w:ind w:left="142"/>
        <w:jc w:val="center"/>
        <w:outlineLvl w:val="0"/>
        <w:rPr>
          <w:rFonts w:ascii="Times New Roman" w:hAnsi="Times New Roman" w:cs="Times New Roman"/>
          <w:sz w:val="24"/>
          <w:szCs w:val="24"/>
          <w:lang w:eastAsia="ru-RU"/>
        </w:rPr>
      </w:pPr>
    </w:p>
    <w:p w:rsidR="00156ECB" w:rsidRDefault="00156ECB" w:rsidP="00676A53">
      <w:pPr>
        <w:suppressAutoHyphens w:val="0"/>
        <w:spacing w:after="0" w:line="240" w:lineRule="auto"/>
        <w:ind w:left="142"/>
        <w:jc w:val="center"/>
        <w:outlineLvl w:val="0"/>
        <w:rPr>
          <w:rFonts w:ascii="Times New Roman" w:hAnsi="Times New Roman" w:cs="Times New Roman"/>
          <w:sz w:val="24"/>
          <w:szCs w:val="24"/>
          <w:lang w:eastAsia="ru-RU"/>
        </w:rPr>
      </w:pPr>
    </w:p>
    <w:p w:rsidR="006902EE" w:rsidRPr="00156ECB" w:rsidRDefault="006902EE" w:rsidP="00676A53">
      <w:pPr>
        <w:suppressAutoHyphens w:val="0"/>
        <w:spacing w:after="0" w:line="240" w:lineRule="auto"/>
        <w:ind w:left="142"/>
        <w:jc w:val="center"/>
        <w:outlineLvl w:val="0"/>
        <w:rPr>
          <w:rFonts w:ascii="Times New Roman" w:hAnsi="Times New Roman" w:cs="Times New Roman"/>
          <w:sz w:val="24"/>
          <w:szCs w:val="24"/>
          <w:lang w:eastAsia="ru-RU"/>
        </w:rPr>
      </w:pPr>
    </w:p>
    <w:p w:rsidR="00676A53" w:rsidRPr="00676A53" w:rsidRDefault="00676A53" w:rsidP="00676A53">
      <w:pPr>
        <w:suppressAutoHyphens w:val="0"/>
        <w:spacing w:after="0" w:line="240" w:lineRule="auto"/>
        <w:ind w:left="142"/>
        <w:jc w:val="center"/>
        <w:outlineLvl w:val="0"/>
        <w:rPr>
          <w:rFonts w:ascii="Times New Roman" w:hAnsi="Times New Roman" w:cs="Times New Roman"/>
          <w:sz w:val="28"/>
          <w:szCs w:val="28"/>
          <w:lang w:eastAsia="ru-RU"/>
        </w:rPr>
      </w:pPr>
      <w:r w:rsidRPr="00644C0A">
        <w:rPr>
          <w:rFonts w:ascii="Times New Roman" w:hAnsi="Times New Roman" w:cs="Times New Roman"/>
          <w:sz w:val="28"/>
          <w:szCs w:val="28"/>
          <w:lang w:eastAsia="ru-RU"/>
        </w:rPr>
        <w:lastRenderedPageBreak/>
        <w:t xml:space="preserve">Таблица 9. - </w:t>
      </w:r>
      <w:r w:rsidRPr="00676A53">
        <w:rPr>
          <w:rFonts w:ascii="Times New Roman" w:hAnsi="Times New Roman" w:cs="Times New Roman"/>
          <w:sz w:val="28"/>
          <w:szCs w:val="28"/>
          <w:lang w:eastAsia="ru-RU"/>
        </w:rPr>
        <w:t xml:space="preserve">Учреждения спорта </w:t>
      </w:r>
    </w:p>
    <w:p w:rsidR="00676A53" w:rsidRPr="00676A53" w:rsidRDefault="00676A53" w:rsidP="00676A53">
      <w:pPr>
        <w:suppressAutoHyphens w:val="0"/>
        <w:spacing w:after="0" w:line="240" w:lineRule="auto"/>
        <w:ind w:left="142"/>
        <w:jc w:val="center"/>
        <w:rPr>
          <w:rFonts w:ascii="Times New Roman" w:hAnsi="Times New Roman" w:cs="Times New Roman"/>
          <w:sz w:val="28"/>
          <w:szCs w:val="28"/>
          <w:lang w:eastAsia="ru-RU"/>
        </w:rPr>
      </w:pPr>
      <w:r w:rsidRPr="00676A53">
        <w:rPr>
          <w:rFonts w:ascii="Times New Roman" w:hAnsi="Times New Roman" w:cs="Times New Roman"/>
          <w:sz w:val="28"/>
          <w:szCs w:val="28"/>
          <w:lang w:eastAsia="ru-RU"/>
        </w:rPr>
        <w:t xml:space="preserve">(стадионы, спортивные залы, спортивные площадки, тиры, коробки, </w:t>
      </w:r>
      <w:proofErr w:type="spellStart"/>
      <w:r w:rsidRPr="00676A53">
        <w:rPr>
          <w:rFonts w:ascii="Times New Roman" w:hAnsi="Times New Roman" w:cs="Times New Roman"/>
          <w:sz w:val="28"/>
          <w:szCs w:val="28"/>
          <w:lang w:eastAsia="ru-RU"/>
        </w:rPr>
        <w:t>мото</w:t>
      </w:r>
      <w:proofErr w:type="spellEnd"/>
      <w:r w:rsidRPr="00676A53">
        <w:rPr>
          <w:rFonts w:ascii="Times New Roman" w:hAnsi="Times New Roman" w:cs="Times New Roman"/>
          <w:sz w:val="28"/>
          <w:szCs w:val="28"/>
          <w:lang w:eastAsia="ru-RU"/>
        </w:rPr>
        <w:t>- или автотрассы, тренажёрные залы, бассейны)</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2127"/>
        <w:gridCol w:w="1559"/>
        <w:gridCol w:w="1701"/>
        <w:gridCol w:w="1134"/>
        <w:gridCol w:w="1843"/>
      </w:tblGrid>
      <w:tr w:rsidR="00644C0A" w:rsidRPr="00676A53" w:rsidTr="00725185">
        <w:tc>
          <w:tcPr>
            <w:tcW w:w="1701" w:type="dxa"/>
            <w:tcBorders>
              <w:top w:val="single" w:sz="4" w:space="0" w:color="000000"/>
              <w:left w:val="single" w:sz="4" w:space="0" w:color="000000"/>
              <w:bottom w:val="single" w:sz="4" w:space="0" w:color="000000"/>
              <w:right w:val="single" w:sz="4" w:space="0" w:color="000000"/>
            </w:tcBorders>
            <w:hideMark/>
          </w:tcPr>
          <w:p w:rsidR="00644C0A" w:rsidRPr="00725185"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Название учреждения</w:t>
            </w:r>
          </w:p>
        </w:tc>
        <w:tc>
          <w:tcPr>
            <w:tcW w:w="2127" w:type="dxa"/>
            <w:tcBorders>
              <w:top w:val="single" w:sz="4" w:space="0" w:color="000000"/>
              <w:left w:val="single" w:sz="4" w:space="0" w:color="000000"/>
              <w:bottom w:val="single" w:sz="4" w:space="0" w:color="000000"/>
              <w:right w:val="single" w:sz="4" w:space="0" w:color="000000"/>
            </w:tcBorders>
            <w:hideMark/>
          </w:tcPr>
          <w:p w:rsidR="00644C0A" w:rsidRPr="00725185"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Адрес</w:t>
            </w:r>
          </w:p>
        </w:tc>
        <w:tc>
          <w:tcPr>
            <w:tcW w:w="1559" w:type="dxa"/>
            <w:tcBorders>
              <w:top w:val="single" w:sz="4" w:space="0" w:color="000000"/>
              <w:left w:val="single" w:sz="4" w:space="0" w:color="000000"/>
              <w:bottom w:val="single" w:sz="4" w:space="0" w:color="000000"/>
              <w:right w:val="single" w:sz="4" w:space="0" w:color="000000"/>
            </w:tcBorders>
            <w:hideMark/>
          </w:tcPr>
          <w:p w:rsidR="00644C0A" w:rsidRPr="00725185"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Год постройки</w:t>
            </w:r>
          </w:p>
        </w:tc>
        <w:tc>
          <w:tcPr>
            <w:tcW w:w="1701" w:type="dxa"/>
            <w:tcBorders>
              <w:top w:val="single" w:sz="4" w:space="0" w:color="000000"/>
              <w:left w:val="single" w:sz="4" w:space="0" w:color="000000"/>
              <w:bottom w:val="single" w:sz="4" w:space="0" w:color="000000"/>
              <w:right w:val="single" w:sz="4" w:space="0" w:color="000000"/>
            </w:tcBorders>
            <w:hideMark/>
          </w:tcPr>
          <w:p w:rsidR="00644C0A" w:rsidRPr="00725185"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Проектная вместимость</w:t>
            </w:r>
          </w:p>
        </w:tc>
        <w:tc>
          <w:tcPr>
            <w:tcW w:w="1134" w:type="dxa"/>
            <w:tcBorders>
              <w:top w:val="single" w:sz="4" w:space="0" w:color="000000"/>
              <w:left w:val="single" w:sz="4" w:space="0" w:color="000000"/>
              <w:bottom w:val="single" w:sz="4" w:space="0" w:color="000000"/>
              <w:right w:val="single" w:sz="4" w:space="0" w:color="000000"/>
            </w:tcBorders>
            <w:hideMark/>
          </w:tcPr>
          <w:p w:rsidR="00644C0A" w:rsidRPr="00725185"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Фактическая вместимость</w:t>
            </w:r>
          </w:p>
        </w:tc>
        <w:tc>
          <w:tcPr>
            <w:tcW w:w="1843" w:type="dxa"/>
            <w:tcBorders>
              <w:top w:val="single" w:sz="4" w:space="0" w:color="000000"/>
              <w:left w:val="single" w:sz="4" w:space="0" w:color="000000"/>
              <w:bottom w:val="single" w:sz="4" w:space="0" w:color="000000"/>
              <w:right w:val="single" w:sz="4" w:space="0" w:color="000000"/>
            </w:tcBorders>
            <w:hideMark/>
          </w:tcPr>
          <w:p w:rsidR="00644C0A" w:rsidRPr="00725185"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725185">
              <w:rPr>
                <w:rFonts w:ascii="Times New Roman" w:hAnsi="Times New Roman" w:cs="Times New Roman"/>
                <w:sz w:val="24"/>
                <w:szCs w:val="24"/>
                <w:lang w:eastAsia="ru-RU"/>
              </w:rPr>
              <w:t>Состояние</w:t>
            </w:r>
          </w:p>
        </w:tc>
      </w:tr>
      <w:tr w:rsidR="00644C0A" w:rsidRPr="00676A53" w:rsidTr="00725185">
        <w:tc>
          <w:tcPr>
            <w:tcW w:w="1701"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стадион</w:t>
            </w:r>
          </w:p>
        </w:tc>
        <w:tc>
          <w:tcPr>
            <w:tcW w:w="2127"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Андрейшур</w:t>
            </w:r>
            <w:proofErr w:type="spellEnd"/>
            <w:r w:rsidRPr="00676A53">
              <w:rPr>
                <w:rFonts w:ascii="Times New Roman" w:hAnsi="Times New Roman" w:cs="Times New Roman"/>
                <w:sz w:val="24"/>
                <w:szCs w:val="24"/>
                <w:lang w:eastAsia="ru-RU"/>
              </w:rPr>
              <w:t xml:space="preserve"> </w:t>
            </w:r>
          </w:p>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ул. Школьная</w:t>
            </w:r>
          </w:p>
        </w:tc>
        <w:tc>
          <w:tcPr>
            <w:tcW w:w="1559"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val="en-US" w:eastAsia="ru-RU"/>
              </w:rPr>
              <w:t>1970</w:t>
            </w:r>
          </w:p>
        </w:tc>
        <w:tc>
          <w:tcPr>
            <w:tcW w:w="1701"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val="en-US" w:eastAsia="ru-RU"/>
              </w:rPr>
              <w:t>500</w:t>
            </w:r>
          </w:p>
        </w:tc>
        <w:tc>
          <w:tcPr>
            <w:tcW w:w="1134"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val="en-US" w:eastAsia="ru-RU"/>
              </w:rPr>
              <w:t>500</w:t>
            </w:r>
          </w:p>
        </w:tc>
        <w:tc>
          <w:tcPr>
            <w:tcW w:w="1843"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неудовлетворительное </w:t>
            </w:r>
          </w:p>
        </w:tc>
      </w:tr>
      <w:tr w:rsidR="00644C0A" w:rsidRPr="00676A53" w:rsidTr="00725185">
        <w:tc>
          <w:tcPr>
            <w:tcW w:w="1701"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спортивный зал</w:t>
            </w:r>
          </w:p>
        </w:tc>
        <w:tc>
          <w:tcPr>
            <w:tcW w:w="2127"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Андрейшур</w:t>
            </w:r>
            <w:proofErr w:type="spellEnd"/>
            <w:r w:rsidRPr="00676A53">
              <w:rPr>
                <w:rFonts w:ascii="Times New Roman" w:hAnsi="Times New Roman" w:cs="Times New Roman"/>
                <w:sz w:val="24"/>
                <w:szCs w:val="24"/>
                <w:lang w:eastAsia="ru-RU"/>
              </w:rPr>
              <w:t xml:space="preserve"> </w:t>
            </w:r>
          </w:p>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ул. Школьная, 6</w:t>
            </w:r>
          </w:p>
        </w:tc>
        <w:tc>
          <w:tcPr>
            <w:tcW w:w="1559"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val="en-US" w:eastAsia="ru-RU"/>
              </w:rPr>
              <w:t>1970</w:t>
            </w:r>
          </w:p>
        </w:tc>
        <w:tc>
          <w:tcPr>
            <w:tcW w:w="1701"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val="en-US" w:eastAsia="ru-RU"/>
              </w:rPr>
              <w:t>192</w:t>
            </w:r>
          </w:p>
        </w:tc>
        <w:tc>
          <w:tcPr>
            <w:tcW w:w="1134"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val="en-US" w:eastAsia="ru-RU"/>
              </w:rPr>
              <w:t>192</w:t>
            </w:r>
          </w:p>
        </w:tc>
        <w:tc>
          <w:tcPr>
            <w:tcW w:w="1843" w:type="dxa"/>
            <w:tcBorders>
              <w:top w:val="single" w:sz="4" w:space="0" w:color="000000"/>
              <w:left w:val="single" w:sz="4" w:space="0" w:color="000000"/>
              <w:bottom w:val="single" w:sz="4" w:space="0" w:color="000000"/>
              <w:right w:val="single" w:sz="4" w:space="0" w:color="000000"/>
            </w:tcBorders>
          </w:tcPr>
          <w:p w:rsidR="00644C0A" w:rsidRPr="00676A53" w:rsidRDefault="00644C0A"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удовлетворительное </w:t>
            </w:r>
          </w:p>
        </w:tc>
      </w:tr>
    </w:tbl>
    <w:p w:rsidR="009D34C2" w:rsidRPr="009D34C2" w:rsidRDefault="009D34C2" w:rsidP="00676A53">
      <w:pPr>
        <w:suppressAutoHyphens w:val="0"/>
        <w:spacing w:after="0" w:line="240" w:lineRule="auto"/>
        <w:ind w:left="142"/>
        <w:jc w:val="center"/>
        <w:outlineLvl w:val="0"/>
        <w:rPr>
          <w:rFonts w:ascii="Times New Roman" w:hAnsi="Times New Roman" w:cs="Times New Roman"/>
          <w:sz w:val="24"/>
          <w:szCs w:val="24"/>
          <w:lang w:eastAsia="ru-RU"/>
        </w:rPr>
      </w:pPr>
    </w:p>
    <w:p w:rsidR="00676A53" w:rsidRPr="00676A53" w:rsidRDefault="00676A53" w:rsidP="00676A53">
      <w:pPr>
        <w:suppressAutoHyphens w:val="0"/>
        <w:spacing w:after="0" w:line="240" w:lineRule="auto"/>
        <w:ind w:left="142"/>
        <w:jc w:val="center"/>
        <w:outlineLvl w:val="0"/>
        <w:rPr>
          <w:rFonts w:ascii="Times New Roman" w:hAnsi="Times New Roman" w:cs="Times New Roman"/>
          <w:sz w:val="28"/>
          <w:szCs w:val="28"/>
          <w:lang w:eastAsia="ru-RU"/>
        </w:rPr>
      </w:pPr>
      <w:r w:rsidRPr="00644C0A">
        <w:rPr>
          <w:rFonts w:ascii="Times New Roman" w:hAnsi="Times New Roman" w:cs="Times New Roman"/>
          <w:sz w:val="28"/>
          <w:szCs w:val="28"/>
          <w:lang w:eastAsia="ru-RU"/>
        </w:rPr>
        <w:t xml:space="preserve">Таблица 10. - </w:t>
      </w:r>
      <w:r w:rsidRPr="00676A53">
        <w:rPr>
          <w:rFonts w:ascii="Times New Roman" w:hAnsi="Times New Roman" w:cs="Times New Roman"/>
          <w:sz w:val="28"/>
          <w:szCs w:val="28"/>
          <w:lang w:eastAsia="ru-RU"/>
        </w:rPr>
        <w:t>Предприятия бытового обслуживания населения</w:t>
      </w:r>
    </w:p>
    <w:p w:rsidR="00676A53" w:rsidRPr="00676A53" w:rsidRDefault="00676A53" w:rsidP="00676A53">
      <w:pPr>
        <w:suppressAutoHyphens w:val="0"/>
        <w:spacing w:after="0" w:line="240" w:lineRule="auto"/>
        <w:ind w:left="142"/>
        <w:jc w:val="center"/>
        <w:rPr>
          <w:rFonts w:ascii="Times New Roman" w:hAnsi="Times New Roman" w:cs="Times New Roman"/>
          <w:sz w:val="28"/>
          <w:szCs w:val="28"/>
          <w:lang w:eastAsia="ru-RU"/>
        </w:rPr>
      </w:pPr>
      <w:r w:rsidRPr="00676A53">
        <w:rPr>
          <w:rFonts w:ascii="Times New Roman" w:hAnsi="Times New Roman" w:cs="Times New Roman"/>
          <w:sz w:val="28"/>
          <w:szCs w:val="28"/>
          <w:lang w:eastAsia="ru-RU"/>
        </w:rPr>
        <w:t>(парикмахерские, фотоателье, сбербанк, почта, ателье по пошиву одежды, мастерские по ремонту обуви и т.д.)</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2"/>
        <w:gridCol w:w="2126"/>
        <w:gridCol w:w="1701"/>
        <w:gridCol w:w="2835"/>
        <w:gridCol w:w="1843"/>
      </w:tblGrid>
      <w:tr w:rsidR="00644C0A" w:rsidRPr="00676A53" w:rsidTr="009D34C2">
        <w:tc>
          <w:tcPr>
            <w:tcW w:w="1702"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 xml:space="preserve">Название </w:t>
            </w:r>
          </w:p>
        </w:tc>
        <w:tc>
          <w:tcPr>
            <w:tcW w:w="2126"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Адрес</w:t>
            </w:r>
          </w:p>
        </w:tc>
        <w:tc>
          <w:tcPr>
            <w:tcW w:w="1701"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Профиль предприятия</w:t>
            </w:r>
          </w:p>
        </w:tc>
        <w:tc>
          <w:tcPr>
            <w:tcW w:w="2835"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Кол-во работников, операционных окон, кресло и т.д.</w:t>
            </w:r>
          </w:p>
        </w:tc>
        <w:tc>
          <w:tcPr>
            <w:tcW w:w="1843"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Площадь помещения</w:t>
            </w:r>
          </w:p>
        </w:tc>
      </w:tr>
      <w:tr w:rsidR="00644C0A" w:rsidRPr="00676A53" w:rsidTr="009D34C2">
        <w:tc>
          <w:tcPr>
            <w:tcW w:w="1702"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ОПС с. </w:t>
            </w:r>
            <w:proofErr w:type="spellStart"/>
            <w:r w:rsidRPr="00676A53">
              <w:rPr>
                <w:rFonts w:ascii="Times New Roman" w:hAnsi="Times New Roman" w:cs="Times New Roman"/>
                <w:sz w:val="24"/>
                <w:szCs w:val="24"/>
                <w:lang w:eastAsia="ru-RU"/>
              </w:rPr>
              <w:t>Андрейшур</w:t>
            </w:r>
            <w:proofErr w:type="spellEnd"/>
          </w:p>
        </w:tc>
        <w:tc>
          <w:tcPr>
            <w:tcW w:w="2126"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Андрейшур</w:t>
            </w:r>
            <w:proofErr w:type="spellEnd"/>
            <w:r w:rsidRPr="00676A53">
              <w:rPr>
                <w:rFonts w:ascii="Times New Roman" w:hAnsi="Times New Roman" w:cs="Times New Roman"/>
                <w:sz w:val="24"/>
                <w:szCs w:val="24"/>
                <w:lang w:eastAsia="ru-RU"/>
              </w:rPr>
              <w:t>, ул. Школьная, 2</w:t>
            </w:r>
          </w:p>
        </w:tc>
        <w:tc>
          <w:tcPr>
            <w:tcW w:w="1701"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val="en-US" w:eastAsia="ru-RU"/>
              </w:rPr>
              <w:t xml:space="preserve"> </w:t>
            </w:r>
            <w:r w:rsidRPr="00676A53">
              <w:rPr>
                <w:rFonts w:ascii="Times New Roman" w:hAnsi="Times New Roman" w:cs="Times New Roman"/>
                <w:sz w:val="24"/>
                <w:szCs w:val="24"/>
                <w:lang w:eastAsia="ru-RU"/>
              </w:rPr>
              <w:t>оказание услуг почтовой связи</w:t>
            </w:r>
          </w:p>
        </w:tc>
        <w:tc>
          <w:tcPr>
            <w:tcW w:w="2835"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2</w:t>
            </w:r>
          </w:p>
        </w:tc>
        <w:tc>
          <w:tcPr>
            <w:tcW w:w="1843"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val="en-US" w:eastAsia="ru-RU"/>
              </w:rPr>
              <w:t xml:space="preserve">40 </w:t>
            </w:r>
            <w:r w:rsidRPr="00676A53">
              <w:rPr>
                <w:rFonts w:ascii="Times New Roman" w:hAnsi="Times New Roman" w:cs="Times New Roman"/>
                <w:sz w:val="24"/>
                <w:szCs w:val="24"/>
                <w:lang w:eastAsia="ru-RU"/>
              </w:rPr>
              <w:t>кв.м</w:t>
            </w:r>
          </w:p>
        </w:tc>
      </w:tr>
      <w:tr w:rsidR="00644C0A" w:rsidRPr="00676A53" w:rsidTr="009D34C2">
        <w:tc>
          <w:tcPr>
            <w:tcW w:w="1702"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ОПС </w:t>
            </w:r>
            <w:proofErr w:type="spellStart"/>
            <w:r w:rsidRPr="00676A53">
              <w:rPr>
                <w:rFonts w:ascii="Times New Roman" w:hAnsi="Times New Roman" w:cs="Times New Roman"/>
                <w:sz w:val="24"/>
                <w:szCs w:val="24"/>
                <w:lang w:eastAsia="ru-RU"/>
              </w:rPr>
              <w:t>с.Нововолково</w:t>
            </w:r>
            <w:proofErr w:type="spellEnd"/>
          </w:p>
        </w:tc>
        <w:tc>
          <w:tcPr>
            <w:tcW w:w="2126"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Нововолково</w:t>
            </w:r>
            <w:proofErr w:type="spellEnd"/>
            <w:r w:rsidRPr="00676A53">
              <w:rPr>
                <w:rFonts w:ascii="Times New Roman" w:hAnsi="Times New Roman" w:cs="Times New Roman"/>
                <w:sz w:val="24"/>
                <w:szCs w:val="24"/>
                <w:lang w:eastAsia="ru-RU"/>
              </w:rPr>
              <w:t>, ул. Волкова, 41/2</w:t>
            </w:r>
          </w:p>
        </w:tc>
        <w:tc>
          <w:tcPr>
            <w:tcW w:w="1701"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 оказание услуг почтовой связи</w:t>
            </w:r>
          </w:p>
        </w:tc>
        <w:tc>
          <w:tcPr>
            <w:tcW w:w="2835"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1</w:t>
            </w:r>
          </w:p>
        </w:tc>
        <w:tc>
          <w:tcPr>
            <w:tcW w:w="1843"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37,7 кв.м</w:t>
            </w:r>
          </w:p>
        </w:tc>
      </w:tr>
      <w:tr w:rsidR="00644C0A" w:rsidRPr="00676A53" w:rsidTr="009D34C2">
        <w:tc>
          <w:tcPr>
            <w:tcW w:w="1702"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ОПС д. Люк</w:t>
            </w:r>
          </w:p>
        </w:tc>
        <w:tc>
          <w:tcPr>
            <w:tcW w:w="2126"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д. Люк, ул. Школьная. 9/2</w:t>
            </w:r>
          </w:p>
        </w:tc>
        <w:tc>
          <w:tcPr>
            <w:tcW w:w="1701"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 оказание услуг почтовой связи</w:t>
            </w:r>
          </w:p>
        </w:tc>
        <w:tc>
          <w:tcPr>
            <w:tcW w:w="2835"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1</w:t>
            </w:r>
          </w:p>
        </w:tc>
        <w:tc>
          <w:tcPr>
            <w:tcW w:w="1843" w:type="dxa"/>
            <w:tcBorders>
              <w:top w:val="single" w:sz="4" w:space="0" w:color="000000"/>
              <w:left w:val="single" w:sz="4" w:space="0" w:color="000000"/>
              <w:bottom w:val="single" w:sz="4" w:space="0" w:color="000000"/>
              <w:right w:val="single" w:sz="4" w:space="0" w:color="000000"/>
            </w:tcBorders>
          </w:tcPr>
          <w:p w:rsidR="00676A53" w:rsidRPr="00676A53"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46,8 кв.м</w:t>
            </w:r>
          </w:p>
        </w:tc>
      </w:tr>
    </w:tbl>
    <w:p w:rsidR="00D975E1" w:rsidRDefault="00D975E1" w:rsidP="00676A53">
      <w:pPr>
        <w:suppressAutoHyphens w:val="0"/>
        <w:spacing w:after="0" w:line="240" w:lineRule="auto"/>
        <w:ind w:left="142"/>
        <w:jc w:val="center"/>
        <w:rPr>
          <w:rFonts w:ascii="Times New Roman" w:hAnsi="Times New Roman" w:cs="Times New Roman"/>
          <w:sz w:val="24"/>
          <w:szCs w:val="24"/>
          <w:lang w:eastAsia="ru-RU"/>
        </w:rPr>
      </w:pPr>
    </w:p>
    <w:p w:rsidR="00676A53" w:rsidRPr="00676A53" w:rsidRDefault="00676A53" w:rsidP="00676A53">
      <w:pPr>
        <w:suppressAutoHyphens w:val="0"/>
        <w:spacing w:after="0" w:line="240" w:lineRule="auto"/>
        <w:ind w:left="142"/>
        <w:jc w:val="center"/>
        <w:rPr>
          <w:rFonts w:ascii="Times New Roman" w:hAnsi="Times New Roman" w:cs="Times New Roman"/>
          <w:sz w:val="28"/>
          <w:szCs w:val="28"/>
          <w:lang w:eastAsia="ru-RU"/>
        </w:rPr>
      </w:pPr>
      <w:r w:rsidRPr="00644C0A">
        <w:rPr>
          <w:rFonts w:ascii="Times New Roman" w:hAnsi="Times New Roman" w:cs="Times New Roman"/>
          <w:sz w:val="28"/>
          <w:szCs w:val="28"/>
          <w:lang w:eastAsia="ru-RU"/>
        </w:rPr>
        <w:t xml:space="preserve">Таблица 11. - </w:t>
      </w:r>
      <w:r w:rsidRPr="00676A53">
        <w:rPr>
          <w:rFonts w:ascii="Times New Roman" w:hAnsi="Times New Roman" w:cs="Times New Roman"/>
          <w:sz w:val="28"/>
          <w:szCs w:val="28"/>
          <w:lang w:eastAsia="ru-RU"/>
        </w:rPr>
        <w:t>Предприятия коммунального хозяйства</w:t>
      </w:r>
    </w:p>
    <w:p w:rsidR="00676A53" w:rsidRPr="00676A53" w:rsidRDefault="00676A53" w:rsidP="00676A53">
      <w:pPr>
        <w:suppressAutoHyphens w:val="0"/>
        <w:spacing w:after="0" w:line="240" w:lineRule="auto"/>
        <w:ind w:left="142"/>
        <w:jc w:val="center"/>
        <w:rPr>
          <w:rFonts w:ascii="Times New Roman" w:hAnsi="Times New Roman" w:cs="Times New Roman"/>
          <w:sz w:val="28"/>
          <w:szCs w:val="28"/>
          <w:lang w:eastAsia="ru-RU"/>
        </w:rPr>
      </w:pPr>
      <w:r w:rsidRPr="00676A53">
        <w:rPr>
          <w:rFonts w:ascii="Times New Roman" w:hAnsi="Times New Roman" w:cs="Times New Roman"/>
          <w:sz w:val="28"/>
          <w:szCs w:val="28"/>
          <w:lang w:eastAsia="ru-RU"/>
        </w:rPr>
        <w:t>(баня, гостиница, прачечная, общественные уборные, пожарные депо, ритуальные услуги, кладбище)</w:t>
      </w:r>
    </w:p>
    <w:tbl>
      <w:tblPr>
        <w:tblW w:w="1020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6"/>
        <w:gridCol w:w="2269"/>
        <w:gridCol w:w="1843"/>
        <w:gridCol w:w="1417"/>
        <w:gridCol w:w="1701"/>
      </w:tblGrid>
      <w:tr w:rsidR="00D975E1" w:rsidRPr="00676A53" w:rsidTr="00D975E1">
        <w:tc>
          <w:tcPr>
            <w:tcW w:w="2976" w:type="dxa"/>
            <w:tcBorders>
              <w:top w:val="single" w:sz="4" w:space="0" w:color="000000"/>
              <w:left w:val="single" w:sz="4" w:space="0" w:color="000000"/>
              <w:bottom w:val="single" w:sz="4" w:space="0" w:color="000000"/>
              <w:right w:val="single" w:sz="4" w:space="0" w:color="000000"/>
            </w:tcBorders>
            <w:hideMark/>
          </w:tcPr>
          <w:p w:rsidR="00D975E1" w:rsidRPr="009D34C2"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 xml:space="preserve">Название </w:t>
            </w:r>
          </w:p>
        </w:tc>
        <w:tc>
          <w:tcPr>
            <w:tcW w:w="2269" w:type="dxa"/>
            <w:tcBorders>
              <w:top w:val="single" w:sz="4" w:space="0" w:color="000000"/>
              <w:left w:val="single" w:sz="4" w:space="0" w:color="000000"/>
              <w:bottom w:val="single" w:sz="4" w:space="0" w:color="000000"/>
              <w:right w:val="single" w:sz="4" w:space="0" w:color="000000"/>
            </w:tcBorders>
            <w:hideMark/>
          </w:tcPr>
          <w:p w:rsidR="00D975E1" w:rsidRPr="009D34C2"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Адрес</w:t>
            </w:r>
          </w:p>
        </w:tc>
        <w:tc>
          <w:tcPr>
            <w:tcW w:w="1843" w:type="dxa"/>
            <w:tcBorders>
              <w:top w:val="single" w:sz="4" w:space="0" w:color="000000"/>
              <w:left w:val="single" w:sz="4" w:space="0" w:color="000000"/>
              <w:bottom w:val="single" w:sz="4" w:space="0" w:color="000000"/>
              <w:right w:val="single" w:sz="4" w:space="0" w:color="000000"/>
            </w:tcBorders>
            <w:hideMark/>
          </w:tcPr>
          <w:p w:rsidR="00D975E1" w:rsidRPr="009D34C2"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Профиль предприятия</w:t>
            </w:r>
          </w:p>
        </w:tc>
        <w:tc>
          <w:tcPr>
            <w:tcW w:w="1417" w:type="dxa"/>
            <w:tcBorders>
              <w:top w:val="single" w:sz="4" w:space="0" w:color="000000"/>
              <w:left w:val="single" w:sz="4" w:space="0" w:color="000000"/>
              <w:bottom w:val="single" w:sz="4" w:space="0" w:color="000000"/>
              <w:right w:val="single" w:sz="4" w:space="0" w:color="000000"/>
            </w:tcBorders>
            <w:hideMark/>
          </w:tcPr>
          <w:p w:rsidR="00D975E1" w:rsidRPr="009D34C2"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Количество работников</w:t>
            </w:r>
          </w:p>
        </w:tc>
        <w:tc>
          <w:tcPr>
            <w:tcW w:w="1701" w:type="dxa"/>
            <w:tcBorders>
              <w:top w:val="single" w:sz="4" w:space="0" w:color="000000"/>
              <w:left w:val="single" w:sz="4" w:space="0" w:color="000000"/>
              <w:bottom w:val="single" w:sz="4" w:space="0" w:color="000000"/>
              <w:right w:val="single" w:sz="4" w:space="0" w:color="000000"/>
            </w:tcBorders>
            <w:hideMark/>
          </w:tcPr>
          <w:p w:rsidR="00D975E1" w:rsidRPr="009D34C2"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Площадь помещения</w:t>
            </w:r>
          </w:p>
        </w:tc>
      </w:tr>
      <w:tr w:rsidR="00D975E1" w:rsidRPr="00676A53" w:rsidTr="00D975E1">
        <w:tc>
          <w:tcPr>
            <w:tcW w:w="2976"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пожарное депо</w:t>
            </w:r>
          </w:p>
        </w:tc>
        <w:tc>
          <w:tcPr>
            <w:tcW w:w="2269"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Андрейшур</w:t>
            </w:r>
            <w:proofErr w:type="spellEnd"/>
            <w:r w:rsidRPr="00676A53">
              <w:rPr>
                <w:rFonts w:ascii="Times New Roman" w:hAnsi="Times New Roman" w:cs="Times New Roman"/>
                <w:sz w:val="24"/>
                <w:szCs w:val="24"/>
                <w:lang w:eastAsia="ru-RU"/>
              </w:rPr>
              <w:t xml:space="preserve"> </w:t>
            </w:r>
          </w:p>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ул. Советская, 3 «а» </w:t>
            </w:r>
          </w:p>
        </w:tc>
        <w:tc>
          <w:tcPr>
            <w:tcW w:w="1843"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4</w:t>
            </w:r>
          </w:p>
        </w:tc>
        <w:tc>
          <w:tcPr>
            <w:tcW w:w="1701"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val="en-US" w:eastAsia="ru-RU"/>
              </w:rPr>
            </w:pPr>
            <w:r w:rsidRPr="00676A53">
              <w:rPr>
                <w:rFonts w:ascii="Times New Roman" w:hAnsi="Times New Roman" w:cs="Times New Roman"/>
                <w:sz w:val="24"/>
                <w:szCs w:val="24"/>
                <w:lang w:eastAsia="ru-RU"/>
              </w:rPr>
              <w:t>90, 2 кв.м</w:t>
            </w:r>
          </w:p>
        </w:tc>
      </w:tr>
      <w:tr w:rsidR="00D975E1" w:rsidRPr="00676A53" w:rsidTr="00D975E1">
        <w:tc>
          <w:tcPr>
            <w:tcW w:w="2976"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 </w:t>
            </w:r>
            <w:proofErr w:type="spellStart"/>
            <w:r w:rsidRPr="00676A53">
              <w:rPr>
                <w:rFonts w:ascii="Times New Roman" w:hAnsi="Times New Roman" w:cs="Times New Roman"/>
                <w:sz w:val="24"/>
                <w:szCs w:val="24"/>
                <w:lang w:eastAsia="ru-RU"/>
              </w:rPr>
              <w:t>Нововолковское</w:t>
            </w:r>
            <w:proofErr w:type="spellEnd"/>
            <w:r w:rsidRPr="00676A53">
              <w:rPr>
                <w:rFonts w:ascii="Times New Roman" w:hAnsi="Times New Roman" w:cs="Times New Roman"/>
                <w:sz w:val="24"/>
                <w:szCs w:val="24"/>
                <w:lang w:eastAsia="ru-RU"/>
              </w:rPr>
              <w:t xml:space="preserve"> кладбище</w:t>
            </w:r>
          </w:p>
        </w:tc>
        <w:tc>
          <w:tcPr>
            <w:tcW w:w="2269"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Нововолково</w:t>
            </w:r>
            <w:proofErr w:type="spellEnd"/>
          </w:p>
        </w:tc>
        <w:tc>
          <w:tcPr>
            <w:tcW w:w="1843"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ритуальная деятельность</w:t>
            </w:r>
          </w:p>
        </w:tc>
        <w:tc>
          <w:tcPr>
            <w:tcW w:w="1417"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w:t>
            </w:r>
          </w:p>
        </w:tc>
        <w:tc>
          <w:tcPr>
            <w:tcW w:w="1701"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27947 кв.м</w:t>
            </w:r>
          </w:p>
        </w:tc>
      </w:tr>
      <w:tr w:rsidR="00D975E1" w:rsidRPr="00676A53" w:rsidTr="00D975E1">
        <w:tc>
          <w:tcPr>
            <w:tcW w:w="2976"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proofErr w:type="spellStart"/>
            <w:r w:rsidRPr="00676A53">
              <w:rPr>
                <w:rFonts w:ascii="Times New Roman" w:hAnsi="Times New Roman" w:cs="Times New Roman"/>
                <w:sz w:val="24"/>
                <w:szCs w:val="24"/>
                <w:lang w:eastAsia="ru-RU"/>
              </w:rPr>
              <w:t>Чубойское</w:t>
            </w:r>
            <w:proofErr w:type="spellEnd"/>
            <w:r w:rsidRPr="00676A53">
              <w:rPr>
                <w:rFonts w:ascii="Times New Roman" w:hAnsi="Times New Roman" w:cs="Times New Roman"/>
                <w:sz w:val="24"/>
                <w:szCs w:val="24"/>
                <w:lang w:eastAsia="ru-RU"/>
              </w:rPr>
              <w:t xml:space="preserve"> кладбище</w:t>
            </w:r>
          </w:p>
        </w:tc>
        <w:tc>
          <w:tcPr>
            <w:tcW w:w="2269"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rPr>
                <w:rFonts w:ascii="Times New Roman" w:hAnsi="Times New Roman" w:cs="Times New Roman"/>
                <w:sz w:val="24"/>
                <w:szCs w:val="24"/>
                <w:lang w:eastAsia="ru-RU"/>
              </w:rPr>
            </w:pPr>
            <w:r w:rsidRPr="00676A53">
              <w:rPr>
                <w:rFonts w:ascii="Times New Roman" w:hAnsi="Times New Roman" w:cs="Times New Roman"/>
                <w:sz w:val="24"/>
                <w:szCs w:val="24"/>
                <w:lang w:eastAsia="ru-RU"/>
              </w:rPr>
              <w:t>сельское поселение «</w:t>
            </w:r>
            <w:proofErr w:type="spellStart"/>
            <w:r w:rsidRPr="00676A53">
              <w:rPr>
                <w:rFonts w:ascii="Times New Roman" w:hAnsi="Times New Roman" w:cs="Times New Roman"/>
                <w:sz w:val="24"/>
                <w:szCs w:val="24"/>
                <w:lang w:eastAsia="ru-RU"/>
              </w:rPr>
              <w:t>Андрейшурское</w:t>
            </w:r>
            <w:proofErr w:type="spellEnd"/>
            <w:r w:rsidRPr="00676A53">
              <w:rPr>
                <w:rFonts w:ascii="Times New Roman" w:hAnsi="Times New Roman" w:cs="Times New Roman"/>
                <w:sz w:val="24"/>
                <w:szCs w:val="24"/>
                <w:lang w:eastAsia="ru-RU"/>
              </w:rPr>
              <w:t xml:space="preserve">» в 3 км юго-восточнее д. </w:t>
            </w:r>
            <w:proofErr w:type="spellStart"/>
            <w:r w:rsidRPr="00676A53">
              <w:rPr>
                <w:rFonts w:ascii="Times New Roman" w:hAnsi="Times New Roman" w:cs="Times New Roman"/>
                <w:sz w:val="24"/>
                <w:szCs w:val="24"/>
                <w:lang w:eastAsia="ru-RU"/>
              </w:rPr>
              <w:t>Пулыб</w:t>
            </w:r>
            <w:proofErr w:type="spellEnd"/>
          </w:p>
        </w:tc>
        <w:tc>
          <w:tcPr>
            <w:tcW w:w="1843"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ритуальная деятельность</w:t>
            </w:r>
          </w:p>
        </w:tc>
        <w:tc>
          <w:tcPr>
            <w:tcW w:w="1417"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w:t>
            </w:r>
          </w:p>
        </w:tc>
        <w:tc>
          <w:tcPr>
            <w:tcW w:w="1701"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11760+/-</w:t>
            </w:r>
            <w:r w:rsidRPr="00676A53">
              <w:rPr>
                <w:rFonts w:ascii="Times New Roman" w:hAnsi="Times New Roman" w:cs="Times New Roman"/>
                <w:sz w:val="24"/>
                <w:szCs w:val="24"/>
                <w:lang w:val="en-US" w:eastAsia="ru-RU"/>
              </w:rPr>
              <w:t xml:space="preserve">949 </w:t>
            </w:r>
            <w:r w:rsidRPr="00676A53">
              <w:rPr>
                <w:rFonts w:ascii="Times New Roman" w:hAnsi="Times New Roman" w:cs="Times New Roman"/>
                <w:sz w:val="24"/>
                <w:szCs w:val="24"/>
                <w:lang w:eastAsia="ru-RU"/>
              </w:rPr>
              <w:t>кв. м</w:t>
            </w:r>
          </w:p>
        </w:tc>
      </w:tr>
      <w:tr w:rsidR="00D975E1" w:rsidRPr="00676A53" w:rsidTr="00D975E1">
        <w:tc>
          <w:tcPr>
            <w:tcW w:w="2976"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proofErr w:type="spellStart"/>
            <w:r w:rsidRPr="00676A53">
              <w:rPr>
                <w:rFonts w:ascii="Times New Roman" w:hAnsi="Times New Roman" w:cs="Times New Roman"/>
                <w:sz w:val="24"/>
                <w:szCs w:val="24"/>
                <w:lang w:eastAsia="ru-RU"/>
              </w:rPr>
              <w:t>Люкское</w:t>
            </w:r>
            <w:proofErr w:type="spellEnd"/>
            <w:r w:rsidRPr="00676A53">
              <w:rPr>
                <w:rFonts w:ascii="Times New Roman" w:hAnsi="Times New Roman" w:cs="Times New Roman"/>
                <w:sz w:val="24"/>
                <w:szCs w:val="24"/>
                <w:lang w:eastAsia="ru-RU"/>
              </w:rPr>
              <w:t xml:space="preserve"> кладбище</w:t>
            </w:r>
          </w:p>
        </w:tc>
        <w:tc>
          <w:tcPr>
            <w:tcW w:w="2269"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сельское </w:t>
            </w:r>
            <w:r w:rsidRPr="00676A53">
              <w:rPr>
                <w:rFonts w:ascii="Times New Roman" w:hAnsi="Times New Roman" w:cs="Times New Roman"/>
                <w:sz w:val="24"/>
                <w:szCs w:val="24"/>
                <w:lang w:eastAsia="ru-RU"/>
              </w:rPr>
              <w:lastRenderedPageBreak/>
              <w:t>поселение «</w:t>
            </w:r>
            <w:proofErr w:type="spellStart"/>
            <w:r w:rsidRPr="00676A53">
              <w:rPr>
                <w:rFonts w:ascii="Times New Roman" w:hAnsi="Times New Roman" w:cs="Times New Roman"/>
                <w:sz w:val="24"/>
                <w:szCs w:val="24"/>
                <w:lang w:eastAsia="ru-RU"/>
              </w:rPr>
              <w:t>Андрейшурское</w:t>
            </w:r>
            <w:proofErr w:type="spellEnd"/>
            <w:r w:rsidRPr="00676A53">
              <w:rPr>
                <w:rFonts w:ascii="Times New Roman" w:hAnsi="Times New Roman" w:cs="Times New Roman"/>
                <w:sz w:val="24"/>
                <w:szCs w:val="24"/>
                <w:lang w:eastAsia="ru-RU"/>
              </w:rPr>
              <w:t>» в 3 км, юго-восточнее д. Верх Люк</w:t>
            </w:r>
          </w:p>
        </w:tc>
        <w:tc>
          <w:tcPr>
            <w:tcW w:w="1843"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lastRenderedPageBreak/>
              <w:t xml:space="preserve">ритуальная </w:t>
            </w:r>
            <w:r w:rsidRPr="00676A53">
              <w:rPr>
                <w:rFonts w:ascii="Times New Roman" w:hAnsi="Times New Roman" w:cs="Times New Roman"/>
                <w:sz w:val="24"/>
                <w:szCs w:val="24"/>
                <w:lang w:eastAsia="ru-RU"/>
              </w:rPr>
              <w:lastRenderedPageBreak/>
              <w:t>деятельность</w:t>
            </w:r>
          </w:p>
        </w:tc>
        <w:tc>
          <w:tcPr>
            <w:tcW w:w="1417"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lastRenderedPageBreak/>
              <w:t>-</w:t>
            </w:r>
          </w:p>
        </w:tc>
        <w:tc>
          <w:tcPr>
            <w:tcW w:w="1701" w:type="dxa"/>
            <w:tcBorders>
              <w:top w:val="single" w:sz="4" w:space="0" w:color="000000"/>
              <w:left w:val="single" w:sz="4" w:space="0" w:color="000000"/>
              <w:bottom w:val="single" w:sz="4" w:space="0" w:color="000000"/>
              <w:right w:val="single" w:sz="4" w:space="0" w:color="000000"/>
            </w:tcBorders>
          </w:tcPr>
          <w:p w:rsidR="00D975E1" w:rsidRPr="00676A53" w:rsidRDefault="00D975E1" w:rsidP="00676A53">
            <w:pPr>
              <w:suppressAutoHyphens w:val="0"/>
              <w:spacing w:after="0" w:line="240" w:lineRule="auto"/>
              <w:ind w:left="142"/>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4433+/-583 </w:t>
            </w:r>
            <w:r w:rsidRPr="00676A53">
              <w:rPr>
                <w:rFonts w:ascii="Times New Roman" w:hAnsi="Times New Roman" w:cs="Times New Roman"/>
                <w:sz w:val="24"/>
                <w:szCs w:val="24"/>
                <w:lang w:eastAsia="ru-RU"/>
              </w:rPr>
              <w:lastRenderedPageBreak/>
              <w:t>кв.м</w:t>
            </w:r>
          </w:p>
        </w:tc>
      </w:tr>
    </w:tbl>
    <w:p w:rsidR="009D34C2" w:rsidRPr="00676A53" w:rsidRDefault="009D34C2" w:rsidP="00676A53">
      <w:pPr>
        <w:suppressAutoHyphens w:val="0"/>
        <w:spacing w:after="0" w:line="240" w:lineRule="auto"/>
        <w:ind w:left="142"/>
        <w:jc w:val="center"/>
        <w:outlineLvl w:val="0"/>
        <w:rPr>
          <w:rFonts w:ascii="Times New Roman" w:hAnsi="Times New Roman" w:cs="Times New Roman"/>
          <w:sz w:val="24"/>
          <w:szCs w:val="24"/>
          <w:lang w:eastAsia="ru-RU"/>
        </w:rPr>
      </w:pPr>
    </w:p>
    <w:p w:rsidR="00676A53" w:rsidRPr="00676A53" w:rsidRDefault="00676A53" w:rsidP="00676A53">
      <w:pPr>
        <w:suppressAutoHyphens w:val="0"/>
        <w:spacing w:after="0" w:line="240" w:lineRule="auto"/>
        <w:ind w:left="142"/>
        <w:jc w:val="center"/>
        <w:outlineLvl w:val="0"/>
        <w:rPr>
          <w:rFonts w:ascii="Times New Roman" w:hAnsi="Times New Roman" w:cs="Times New Roman"/>
          <w:sz w:val="28"/>
          <w:szCs w:val="28"/>
          <w:lang w:eastAsia="ru-RU"/>
        </w:rPr>
      </w:pPr>
      <w:r w:rsidRPr="00D975E1">
        <w:rPr>
          <w:rFonts w:ascii="Times New Roman" w:hAnsi="Times New Roman" w:cs="Times New Roman"/>
          <w:sz w:val="28"/>
          <w:szCs w:val="28"/>
          <w:lang w:eastAsia="ru-RU"/>
        </w:rPr>
        <w:t xml:space="preserve">Таблица 12 - </w:t>
      </w:r>
      <w:r w:rsidRPr="00676A53">
        <w:rPr>
          <w:rFonts w:ascii="Times New Roman" w:hAnsi="Times New Roman" w:cs="Times New Roman"/>
          <w:sz w:val="28"/>
          <w:szCs w:val="28"/>
          <w:lang w:eastAsia="ru-RU"/>
        </w:rPr>
        <w:t>Предприятия торговли</w:t>
      </w:r>
    </w:p>
    <w:p w:rsidR="00676A53" w:rsidRPr="00676A53" w:rsidRDefault="00676A53" w:rsidP="00676A53">
      <w:pPr>
        <w:suppressAutoHyphens w:val="0"/>
        <w:spacing w:after="0" w:line="240" w:lineRule="auto"/>
        <w:ind w:left="142"/>
        <w:jc w:val="center"/>
        <w:rPr>
          <w:rFonts w:ascii="Times New Roman" w:hAnsi="Times New Roman" w:cs="Times New Roman"/>
          <w:sz w:val="28"/>
          <w:szCs w:val="28"/>
          <w:lang w:eastAsia="ru-RU"/>
        </w:rPr>
      </w:pPr>
      <w:r w:rsidRPr="00676A53">
        <w:rPr>
          <w:rFonts w:ascii="Times New Roman" w:hAnsi="Times New Roman" w:cs="Times New Roman"/>
          <w:sz w:val="28"/>
          <w:szCs w:val="28"/>
          <w:lang w:eastAsia="ru-RU"/>
        </w:rPr>
        <w:t>(магазин, универмаг, рынок)</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52"/>
        <w:gridCol w:w="2552"/>
        <w:gridCol w:w="1984"/>
        <w:gridCol w:w="1559"/>
        <w:gridCol w:w="1560"/>
      </w:tblGrid>
      <w:tr w:rsidR="00D975E1" w:rsidRPr="00676A53" w:rsidTr="00D975E1">
        <w:tc>
          <w:tcPr>
            <w:tcW w:w="2552"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 xml:space="preserve">Название </w:t>
            </w:r>
          </w:p>
        </w:tc>
        <w:tc>
          <w:tcPr>
            <w:tcW w:w="2552"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Адрес</w:t>
            </w:r>
          </w:p>
        </w:tc>
        <w:tc>
          <w:tcPr>
            <w:tcW w:w="1984"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Профиль предприятия</w:t>
            </w:r>
          </w:p>
        </w:tc>
        <w:tc>
          <w:tcPr>
            <w:tcW w:w="1559"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9D34C2">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Количество работников операционных окон, кресло и т.д.</w:t>
            </w:r>
          </w:p>
        </w:tc>
        <w:tc>
          <w:tcPr>
            <w:tcW w:w="1560" w:type="dxa"/>
            <w:tcBorders>
              <w:top w:val="single" w:sz="4" w:space="0" w:color="000000"/>
              <w:left w:val="single" w:sz="4" w:space="0" w:color="000000"/>
              <w:bottom w:val="single" w:sz="4" w:space="0" w:color="000000"/>
              <w:right w:val="single" w:sz="4" w:space="0" w:color="000000"/>
            </w:tcBorders>
            <w:hideMark/>
          </w:tcPr>
          <w:p w:rsidR="00676A53" w:rsidRPr="009D34C2" w:rsidRDefault="00676A53" w:rsidP="00676A53">
            <w:pPr>
              <w:suppressAutoHyphens w:val="0"/>
              <w:spacing w:after="0" w:line="240" w:lineRule="auto"/>
              <w:ind w:left="142"/>
              <w:jc w:val="center"/>
              <w:rPr>
                <w:rFonts w:ascii="Times New Roman" w:hAnsi="Times New Roman" w:cs="Times New Roman"/>
                <w:sz w:val="24"/>
                <w:szCs w:val="24"/>
                <w:lang w:eastAsia="ru-RU"/>
              </w:rPr>
            </w:pPr>
            <w:r w:rsidRPr="009D34C2">
              <w:rPr>
                <w:rFonts w:ascii="Times New Roman" w:hAnsi="Times New Roman" w:cs="Times New Roman"/>
                <w:sz w:val="24"/>
                <w:szCs w:val="24"/>
                <w:lang w:eastAsia="ru-RU"/>
              </w:rPr>
              <w:t>Площадь помещения</w:t>
            </w:r>
          </w:p>
        </w:tc>
      </w:tr>
      <w:tr w:rsidR="00D975E1" w:rsidRPr="00676A53" w:rsidTr="00D975E1">
        <w:tc>
          <w:tcPr>
            <w:tcW w:w="2552"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both"/>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Магазин </w:t>
            </w:r>
            <w:proofErr w:type="spellStart"/>
            <w:r w:rsidRPr="00676A53">
              <w:rPr>
                <w:rFonts w:ascii="Times New Roman" w:hAnsi="Times New Roman" w:cs="Times New Roman"/>
                <w:sz w:val="24"/>
                <w:szCs w:val="24"/>
                <w:lang w:eastAsia="ru-RU"/>
              </w:rPr>
              <w:t>Балезинского</w:t>
            </w:r>
            <w:proofErr w:type="spellEnd"/>
            <w:r w:rsidRPr="00676A53">
              <w:rPr>
                <w:rFonts w:ascii="Times New Roman" w:hAnsi="Times New Roman" w:cs="Times New Roman"/>
                <w:sz w:val="24"/>
                <w:szCs w:val="24"/>
                <w:lang w:eastAsia="ru-RU"/>
              </w:rPr>
              <w:t xml:space="preserve"> </w:t>
            </w:r>
            <w:proofErr w:type="spellStart"/>
            <w:r w:rsidRPr="00676A53">
              <w:rPr>
                <w:rFonts w:ascii="Times New Roman" w:hAnsi="Times New Roman" w:cs="Times New Roman"/>
                <w:sz w:val="24"/>
                <w:szCs w:val="24"/>
                <w:lang w:eastAsia="ru-RU"/>
              </w:rPr>
              <w:t>потребобщества</w:t>
            </w:r>
            <w:proofErr w:type="spellEnd"/>
            <w:r w:rsidRPr="00676A53">
              <w:rPr>
                <w:rFonts w:ascii="Times New Roman" w:hAnsi="Times New Roman" w:cs="Times New Roman"/>
                <w:sz w:val="24"/>
                <w:szCs w:val="24"/>
                <w:lang w:eastAsia="ru-RU"/>
              </w:rPr>
              <w:t xml:space="preserve"> с. </w:t>
            </w:r>
            <w:proofErr w:type="spellStart"/>
            <w:r w:rsidRPr="00676A53">
              <w:rPr>
                <w:rFonts w:ascii="Times New Roman" w:hAnsi="Times New Roman" w:cs="Times New Roman"/>
                <w:sz w:val="24"/>
                <w:szCs w:val="24"/>
                <w:lang w:eastAsia="ru-RU"/>
              </w:rPr>
              <w:t>Андрейшур</w:t>
            </w:r>
            <w:proofErr w:type="spellEnd"/>
          </w:p>
        </w:tc>
        <w:tc>
          <w:tcPr>
            <w:tcW w:w="2552"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both"/>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Андрейшур</w:t>
            </w:r>
            <w:proofErr w:type="spellEnd"/>
            <w:r w:rsidRPr="00676A53">
              <w:rPr>
                <w:rFonts w:ascii="Times New Roman" w:hAnsi="Times New Roman" w:cs="Times New Roman"/>
                <w:sz w:val="24"/>
                <w:szCs w:val="24"/>
                <w:lang w:eastAsia="ru-RU"/>
              </w:rPr>
              <w:t>, ул. Советская, 1/1</w:t>
            </w:r>
          </w:p>
        </w:tc>
        <w:tc>
          <w:tcPr>
            <w:tcW w:w="1984"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торгово-закупочная деятельность</w:t>
            </w:r>
          </w:p>
        </w:tc>
        <w:tc>
          <w:tcPr>
            <w:tcW w:w="1559"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3</w:t>
            </w:r>
          </w:p>
        </w:tc>
        <w:tc>
          <w:tcPr>
            <w:tcW w:w="1560"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val="en-US" w:eastAsia="ru-RU"/>
              </w:rPr>
              <w:t xml:space="preserve">496 </w:t>
            </w:r>
            <w:r w:rsidRPr="00676A53">
              <w:rPr>
                <w:rFonts w:ascii="Times New Roman" w:hAnsi="Times New Roman" w:cs="Times New Roman"/>
                <w:sz w:val="24"/>
                <w:szCs w:val="24"/>
                <w:lang w:eastAsia="ru-RU"/>
              </w:rPr>
              <w:t>кв.м</w:t>
            </w:r>
          </w:p>
        </w:tc>
      </w:tr>
      <w:tr w:rsidR="00D975E1" w:rsidRPr="00676A53" w:rsidTr="00D975E1">
        <w:tc>
          <w:tcPr>
            <w:tcW w:w="2552"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both"/>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Магазин </w:t>
            </w:r>
            <w:proofErr w:type="spellStart"/>
            <w:r w:rsidRPr="00676A53">
              <w:rPr>
                <w:rFonts w:ascii="Times New Roman" w:hAnsi="Times New Roman" w:cs="Times New Roman"/>
                <w:sz w:val="24"/>
                <w:szCs w:val="24"/>
                <w:lang w:eastAsia="ru-RU"/>
              </w:rPr>
              <w:t>Балезинского</w:t>
            </w:r>
            <w:proofErr w:type="spellEnd"/>
            <w:r w:rsidRPr="00676A53">
              <w:rPr>
                <w:rFonts w:ascii="Times New Roman" w:hAnsi="Times New Roman" w:cs="Times New Roman"/>
                <w:sz w:val="24"/>
                <w:szCs w:val="24"/>
                <w:lang w:eastAsia="ru-RU"/>
              </w:rPr>
              <w:t xml:space="preserve"> </w:t>
            </w:r>
            <w:proofErr w:type="spellStart"/>
            <w:r w:rsidRPr="00676A53">
              <w:rPr>
                <w:rFonts w:ascii="Times New Roman" w:hAnsi="Times New Roman" w:cs="Times New Roman"/>
                <w:sz w:val="24"/>
                <w:szCs w:val="24"/>
                <w:lang w:eastAsia="ru-RU"/>
              </w:rPr>
              <w:t>потребобщества</w:t>
            </w:r>
            <w:proofErr w:type="spellEnd"/>
          </w:p>
          <w:p w:rsidR="00676A53" w:rsidRPr="00676A53" w:rsidRDefault="00676A53" w:rsidP="00D975E1">
            <w:pPr>
              <w:suppressAutoHyphens w:val="0"/>
              <w:spacing w:after="0" w:line="240" w:lineRule="auto"/>
              <w:jc w:val="both"/>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 с.  </w:t>
            </w:r>
            <w:proofErr w:type="spellStart"/>
            <w:r w:rsidRPr="00676A53">
              <w:rPr>
                <w:rFonts w:ascii="Times New Roman" w:hAnsi="Times New Roman" w:cs="Times New Roman"/>
                <w:sz w:val="24"/>
                <w:szCs w:val="24"/>
                <w:lang w:eastAsia="ru-RU"/>
              </w:rPr>
              <w:t>Нововолково</w:t>
            </w:r>
            <w:proofErr w:type="spellEnd"/>
          </w:p>
        </w:tc>
        <w:tc>
          <w:tcPr>
            <w:tcW w:w="2552"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both"/>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Нововолково</w:t>
            </w:r>
            <w:proofErr w:type="spellEnd"/>
            <w:r w:rsidRPr="00676A53">
              <w:rPr>
                <w:rFonts w:ascii="Times New Roman" w:hAnsi="Times New Roman" w:cs="Times New Roman"/>
                <w:sz w:val="24"/>
                <w:szCs w:val="24"/>
                <w:lang w:eastAsia="ru-RU"/>
              </w:rPr>
              <w:t xml:space="preserve"> ул. Волкова, 29</w:t>
            </w:r>
          </w:p>
        </w:tc>
        <w:tc>
          <w:tcPr>
            <w:tcW w:w="1984"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торгово-закупочная деятельность</w:t>
            </w:r>
          </w:p>
        </w:tc>
        <w:tc>
          <w:tcPr>
            <w:tcW w:w="1559"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2</w:t>
            </w:r>
          </w:p>
        </w:tc>
        <w:tc>
          <w:tcPr>
            <w:tcW w:w="1560"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73 кв.м</w:t>
            </w:r>
          </w:p>
        </w:tc>
      </w:tr>
      <w:tr w:rsidR="00D975E1" w:rsidRPr="00676A53" w:rsidTr="00D975E1">
        <w:tc>
          <w:tcPr>
            <w:tcW w:w="2552"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both"/>
              <w:rPr>
                <w:rFonts w:ascii="Times New Roman" w:hAnsi="Times New Roman" w:cs="Times New Roman"/>
                <w:sz w:val="24"/>
                <w:szCs w:val="24"/>
                <w:lang w:eastAsia="ru-RU"/>
              </w:rPr>
            </w:pPr>
            <w:r w:rsidRPr="00676A53">
              <w:rPr>
                <w:rFonts w:ascii="Times New Roman" w:hAnsi="Times New Roman" w:cs="Times New Roman"/>
                <w:sz w:val="24"/>
                <w:szCs w:val="24"/>
                <w:lang w:eastAsia="ru-RU"/>
              </w:rPr>
              <w:t>ЧП «Диана»</w:t>
            </w:r>
          </w:p>
        </w:tc>
        <w:tc>
          <w:tcPr>
            <w:tcW w:w="2552"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both"/>
              <w:rPr>
                <w:rFonts w:ascii="Times New Roman" w:hAnsi="Times New Roman" w:cs="Times New Roman"/>
                <w:sz w:val="24"/>
                <w:szCs w:val="24"/>
                <w:lang w:eastAsia="ru-RU"/>
              </w:rPr>
            </w:pPr>
            <w:r w:rsidRPr="00676A53">
              <w:rPr>
                <w:rFonts w:ascii="Times New Roman" w:hAnsi="Times New Roman" w:cs="Times New Roman"/>
                <w:sz w:val="24"/>
                <w:szCs w:val="24"/>
                <w:lang w:eastAsia="ru-RU"/>
              </w:rPr>
              <w:t xml:space="preserve">с. </w:t>
            </w:r>
            <w:proofErr w:type="spellStart"/>
            <w:r w:rsidRPr="00676A53">
              <w:rPr>
                <w:rFonts w:ascii="Times New Roman" w:hAnsi="Times New Roman" w:cs="Times New Roman"/>
                <w:sz w:val="24"/>
                <w:szCs w:val="24"/>
                <w:lang w:eastAsia="ru-RU"/>
              </w:rPr>
              <w:t>Андрейшур</w:t>
            </w:r>
            <w:proofErr w:type="spellEnd"/>
            <w:r w:rsidRPr="00676A53">
              <w:rPr>
                <w:rFonts w:ascii="Times New Roman" w:hAnsi="Times New Roman" w:cs="Times New Roman"/>
                <w:sz w:val="24"/>
                <w:szCs w:val="24"/>
                <w:lang w:eastAsia="ru-RU"/>
              </w:rPr>
              <w:t>. ул. Сосновая, 2 «а»</w:t>
            </w:r>
          </w:p>
        </w:tc>
        <w:tc>
          <w:tcPr>
            <w:tcW w:w="1984"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розничная торговля</w:t>
            </w:r>
          </w:p>
        </w:tc>
        <w:tc>
          <w:tcPr>
            <w:tcW w:w="1559"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1</w:t>
            </w:r>
          </w:p>
        </w:tc>
        <w:tc>
          <w:tcPr>
            <w:tcW w:w="1560"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33 кв.м</w:t>
            </w:r>
          </w:p>
        </w:tc>
      </w:tr>
      <w:tr w:rsidR="00D975E1" w:rsidRPr="00676A53" w:rsidTr="00D975E1">
        <w:tc>
          <w:tcPr>
            <w:tcW w:w="2552"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both"/>
              <w:rPr>
                <w:rFonts w:ascii="Times New Roman" w:hAnsi="Times New Roman" w:cs="Times New Roman"/>
                <w:sz w:val="24"/>
                <w:szCs w:val="24"/>
                <w:lang w:eastAsia="ru-RU"/>
              </w:rPr>
            </w:pPr>
            <w:r w:rsidRPr="00676A53">
              <w:rPr>
                <w:rFonts w:ascii="Times New Roman" w:hAnsi="Times New Roman" w:cs="Times New Roman"/>
                <w:sz w:val="24"/>
                <w:szCs w:val="24"/>
                <w:lang w:eastAsia="ru-RU"/>
              </w:rPr>
              <w:t>ИП «Дашенька»</w:t>
            </w:r>
          </w:p>
        </w:tc>
        <w:tc>
          <w:tcPr>
            <w:tcW w:w="2552"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both"/>
              <w:rPr>
                <w:rFonts w:ascii="Times New Roman" w:hAnsi="Times New Roman" w:cs="Times New Roman"/>
                <w:sz w:val="24"/>
                <w:szCs w:val="24"/>
                <w:lang w:eastAsia="ru-RU"/>
              </w:rPr>
            </w:pPr>
            <w:proofErr w:type="spellStart"/>
            <w:r w:rsidRPr="00676A53">
              <w:rPr>
                <w:rFonts w:ascii="Times New Roman" w:hAnsi="Times New Roman" w:cs="Times New Roman"/>
                <w:sz w:val="24"/>
                <w:szCs w:val="24"/>
                <w:lang w:eastAsia="ru-RU"/>
              </w:rPr>
              <w:t>с.Нововолково</w:t>
            </w:r>
            <w:proofErr w:type="spellEnd"/>
            <w:r w:rsidRPr="00676A53">
              <w:rPr>
                <w:rFonts w:ascii="Times New Roman" w:hAnsi="Times New Roman" w:cs="Times New Roman"/>
                <w:sz w:val="24"/>
                <w:szCs w:val="24"/>
                <w:lang w:eastAsia="ru-RU"/>
              </w:rPr>
              <w:t>, ул. Волкова, 52</w:t>
            </w:r>
          </w:p>
        </w:tc>
        <w:tc>
          <w:tcPr>
            <w:tcW w:w="1984"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розничная торговля</w:t>
            </w:r>
          </w:p>
        </w:tc>
        <w:tc>
          <w:tcPr>
            <w:tcW w:w="1559"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3</w:t>
            </w:r>
          </w:p>
        </w:tc>
        <w:tc>
          <w:tcPr>
            <w:tcW w:w="1560" w:type="dxa"/>
            <w:tcBorders>
              <w:top w:val="single" w:sz="4" w:space="0" w:color="000000"/>
              <w:left w:val="single" w:sz="4" w:space="0" w:color="000000"/>
              <w:bottom w:val="single" w:sz="4" w:space="0" w:color="000000"/>
              <w:right w:val="single" w:sz="4" w:space="0" w:color="000000"/>
            </w:tcBorders>
          </w:tcPr>
          <w:p w:rsidR="00676A53" w:rsidRPr="00676A53" w:rsidRDefault="00676A53" w:rsidP="00D975E1">
            <w:pPr>
              <w:suppressAutoHyphens w:val="0"/>
              <w:spacing w:after="0" w:line="240" w:lineRule="auto"/>
              <w:jc w:val="center"/>
              <w:rPr>
                <w:rFonts w:ascii="Times New Roman" w:hAnsi="Times New Roman" w:cs="Times New Roman"/>
                <w:sz w:val="24"/>
                <w:szCs w:val="24"/>
                <w:lang w:eastAsia="ru-RU"/>
              </w:rPr>
            </w:pPr>
            <w:r w:rsidRPr="00676A53">
              <w:rPr>
                <w:rFonts w:ascii="Times New Roman" w:hAnsi="Times New Roman" w:cs="Times New Roman"/>
                <w:sz w:val="24"/>
                <w:szCs w:val="24"/>
                <w:lang w:eastAsia="ru-RU"/>
              </w:rPr>
              <w:t>116 кв.м</w:t>
            </w:r>
          </w:p>
        </w:tc>
      </w:tr>
    </w:tbl>
    <w:p w:rsidR="00564E19" w:rsidRDefault="00564E19" w:rsidP="00B07FEB">
      <w:pPr>
        <w:suppressAutoHyphens w:val="0"/>
        <w:spacing w:after="0" w:line="240" w:lineRule="auto"/>
        <w:ind w:firstLine="851"/>
        <w:jc w:val="both"/>
        <w:rPr>
          <w:rFonts w:ascii="Times New Roman" w:hAnsi="Times New Roman" w:cs="Times New Roman"/>
          <w:sz w:val="28"/>
          <w:szCs w:val="28"/>
          <w:lang w:eastAsia="ru-RU"/>
        </w:rPr>
      </w:pPr>
    </w:p>
    <w:p w:rsidR="00676A53" w:rsidRPr="00676A53" w:rsidRDefault="00B07FEB" w:rsidP="00B07FEB">
      <w:pPr>
        <w:suppressAutoHyphens w:val="0"/>
        <w:spacing w:after="0" w:line="240" w:lineRule="auto"/>
        <w:ind w:firstLine="851"/>
        <w:jc w:val="both"/>
        <w:rPr>
          <w:rFonts w:ascii="Times New Roman" w:hAnsi="Times New Roman" w:cs="Times New Roman"/>
          <w:sz w:val="28"/>
          <w:szCs w:val="28"/>
          <w:lang w:eastAsia="ru-RU"/>
        </w:rPr>
      </w:pPr>
      <w:r w:rsidRPr="00B07FEB">
        <w:rPr>
          <w:rFonts w:ascii="Times New Roman" w:hAnsi="Times New Roman" w:cs="Times New Roman"/>
          <w:sz w:val="28"/>
          <w:szCs w:val="28"/>
          <w:lang w:eastAsia="ru-RU"/>
        </w:rPr>
        <w:t>Сложилась слабая материальная база объектов соцкультбыта. Учреждения бытового обслуживания на территории поселения отсутствуют.</w:t>
      </w:r>
    </w:p>
    <w:p w:rsidR="00B63D5A" w:rsidRPr="001E6FA3" w:rsidRDefault="00B63D5A" w:rsidP="00F1537B">
      <w:pPr>
        <w:pStyle w:val="2"/>
        <w:keepNext w:val="0"/>
        <w:widowControl w:val="0"/>
        <w:tabs>
          <w:tab w:val="left" w:pos="9498"/>
          <w:tab w:val="left" w:pos="9632"/>
        </w:tabs>
        <w:suppressAutoHyphens w:val="0"/>
        <w:spacing w:before="0" w:after="0" w:line="240" w:lineRule="auto"/>
        <w:ind w:firstLine="709"/>
        <w:jc w:val="both"/>
        <w:rPr>
          <w:rFonts w:ascii="Times New Roman" w:hAnsi="Times New Roman" w:cs="Times New Roman"/>
          <w:i w:val="0"/>
        </w:rPr>
      </w:pPr>
      <w:r w:rsidRPr="009D34C2">
        <w:rPr>
          <w:rFonts w:ascii="Times New Roman" w:hAnsi="Times New Roman" w:cs="Times New Roman"/>
          <w:i w:val="0"/>
        </w:rPr>
        <w:t>3.</w:t>
      </w:r>
      <w:r w:rsidR="00844C55" w:rsidRPr="009D34C2">
        <w:rPr>
          <w:rFonts w:ascii="Times New Roman" w:hAnsi="Times New Roman" w:cs="Times New Roman"/>
          <w:i w:val="0"/>
        </w:rPr>
        <w:t>2</w:t>
      </w:r>
      <w:r w:rsidRPr="009D34C2">
        <w:rPr>
          <w:rFonts w:ascii="Times New Roman" w:hAnsi="Times New Roman" w:cs="Times New Roman"/>
          <w:i w:val="0"/>
        </w:rPr>
        <w:t>.</w:t>
      </w:r>
      <w:r w:rsidR="00844C55" w:rsidRPr="009D34C2">
        <w:rPr>
          <w:rFonts w:ascii="Times New Roman" w:hAnsi="Times New Roman" w:cs="Times New Roman"/>
          <w:i w:val="0"/>
        </w:rPr>
        <w:t>5</w:t>
      </w:r>
      <w:r w:rsidRPr="009D34C2">
        <w:rPr>
          <w:rFonts w:ascii="Times New Roman" w:hAnsi="Times New Roman" w:cs="Times New Roman"/>
          <w:i w:val="0"/>
        </w:rPr>
        <w:t>. Жилищный фонд</w:t>
      </w:r>
      <w:r w:rsidRPr="001E6FA3">
        <w:rPr>
          <w:rFonts w:ascii="Times New Roman" w:hAnsi="Times New Roman" w:cs="Times New Roman"/>
          <w:i w:val="0"/>
        </w:rPr>
        <w:t xml:space="preserve"> </w:t>
      </w:r>
    </w:p>
    <w:p w:rsidR="00950481" w:rsidRDefault="00950481" w:rsidP="00F1537B">
      <w:pPr>
        <w:widowControl w:val="0"/>
        <w:suppressAutoHyphens w:val="0"/>
        <w:spacing w:after="0" w:line="240" w:lineRule="auto"/>
        <w:ind w:firstLine="709"/>
        <w:jc w:val="both"/>
        <w:rPr>
          <w:rFonts w:ascii="Times New Roman" w:hAnsi="Times New Roman" w:cs="Times New Roman"/>
          <w:bCs/>
          <w:sz w:val="28"/>
          <w:szCs w:val="28"/>
        </w:rPr>
      </w:pPr>
      <w:r w:rsidRPr="001E6FA3">
        <w:rPr>
          <w:rFonts w:ascii="Times New Roman" w:hAnsi="Times New Roman" w:cs="Times New Roman"/>
          <w:bCs/>
          <w:sz w:val="28"/>
          <w:szCs w:val="28"/>
        </w:rPr>
        <w:t>Жилищно-коммунальная сфера занимает одно из важнейших мест в социальной инфраструктуре, а жилищные условия являются важной составляющей уровня жизни населения. В этой связи обеспечение потребности населения в жилье должно быть приоритетной целью перспективного развития муниципального образования.</w:t>
      </w:r>
    </w:p>
    <w:p w:rsidR="00AC6DFD" w:rsidRPr="00AC6DFD" w:rsidRDefault="00AC6DFD" w:rsidP="00AC6DFD">
      <w:pPr>
        <w:widowControl w:val="0"/>
        <w:suppressAutoHyphens w:val="0"/>
        <w:spacing w:after="0" w:line="240" w:lineRule="auto"/>
        <w:ind w:firstLine="709"/>
        <w:jc w:val="both"/>
        <w:rPr>
          <w:rFonts w:ascii="Times New Roman" w:hAnsi="Times New Roman" w:cs="Times New Roman"/>
          <w:bCs/>
          <w:sz w:val="28"/>
          <w:szCs w:val="28"/>
        </w:rPr>
      </w:pPr>
      <w:r w:rsidRPr="00AC6DFD">
        <w:rPr>
          <w:rFonts w:ascii="Times New Roman" w:hAnsi="Times New Roman" w:cs="Times New Roman"/>
          <w:bCs/>
          <w:sz w:val="28"/>
          <w:szCs w:val="28"/>
        </w:rPr>
        <w:t>Многоквартирные дома оборудованы водопроводом, электро- и газоснабжением, центральным отоплением, в последние годы все более заметное количество индивидуальных жилых домов в результате осуществления</w:t>
      </w:r>
    </w:p>
    <w:p w:rsidR="00AC6DFD" w:rsidRPr="00AC6DFD" w:rsidRDefault="00AC6DFD" w:rsidP="00AC6DFD">
      <w:pPr>
        <w:widowControl w:val="0"/>
        <w:suppressAutoHyphens w:val="0"/>
        <w:spacing w:after="0" w:line="240" w:lineRule="auto"/>
        <w:ind w:firstLine="709"/>
        <w:jc w:val="both"/>
        <w:rPr>
          <w:rFonts w:ascii="Times New Roman" w:hAnsi="Times New Roman" w:cs="Times New Roman"/>
          <w:bCs/>
          <w:sz w:val="28"/>
          <w:szCs w:val="28"/>
        </w:rPr>
      </w:pPr>
      <w:r w:rsidRPr="00AC6DFD">
        <w:rPr>
          <w:rFonts w:ascii="Times New Roman" w:hAnsi="Times New Roman" w:cs="Times New Roman"/>
          <w:bCs/>
          <w:sz w:val="28"/>
          <w:szCs w:val="28"/>
        </w:rPr>
        <w:t>В поселении недостаточна обеспеченность жильем молодых семей. Это во многом зависит от уменьшения доходов  населения и недоступностью ипотечного кредита для сельского населения.</w:t>
      </w:r>
    </w:p>
    <w:p w:rsidR="00AC6DFD" w:rsidRPr="00AC6DFD" w:rsidRDefault="00AC6DFD" w:rsidP="00AC6DFD">
      <w:pPr>
        <w:widowControl w:val="0"/>
        <w:suppressAutoHyphens w:val="0"/>
        <w:spacing w:after="0" w:line="240" w:lineRule="auto"/>
        <w:ind w:firstLine="709"/>
        <w:jc w:val="both"/>
        <w:rPr>
          <w:rFonts w:ascii="Times New Roman" w:hAnsi="Times New Roman" w:cs="Times New Roman"/>
          <w:bCs/>
          <w:sz w:val="28"/>
          <w:szCs w:val="28"/>
        </w:rPr>
      </w:pPr>
      <w:r w:rsidRPr="00AC6DFD">
        <w:rPr>
          <w:rFonts w:ascii="Times New Roman" w:hAnsi="Times New Roman" w:cs="Times New Roman"/>
          <w:bCs/>
          <w:sz w:val="28"/>
          <w:szCs w:val="28"/>
        </w:rPr>
        <w:t>Рост строительства жилья обеспечит возможность для ускоренного социально- экономического развития сельского поселения, даст толчок для развития производственного комплекса и сферы обслуживания, позволит существенно улучшить показатель обеспеченности общей площади на человека.</w:t>
      </w:r>
    </w:p>
    <w:p w:rsidR="007174EC" w:rsidRPr="007174EC" w:rsidRDefault="007174EC" w:rsidP="007174EC">
      <w:pPr>
        <w:widowControl w:val="0"/>
        <w:suppressAutoHyphens w:val="0"/>
        <w:spacing w:after="0" w:line="240" w:lineRule="auto"/>
        <w:ind w:firstLine="709"/>
        <w:jc w:val="both"/>
        <w:rPr>
          <w:rFonts w:ascii="Times New Roman" w:hAnsi="Times New Roman" w:cs="Times New Roman"/>
          <w:bCs/>
          <w:sz w:val="28"/>
          <w:szCs w:val="28"/>
        </w:rPr>
      </w:pPr>
      <w:r w:rsidRPr="007174EC">
        <w:rPr>
          <w:rFonts w:ascii="Times New Roman" w:hAnsi="Times New Roman" w:cs="Times New Roman"/>
          <w:bCs/>
          <w:sz w:val="28"/>
          <w:szCs w:val="28"/>
        </w:rPr>
        <w:t>В поселении недостаточна обеспеченность жильем молодых семей. Это во многом зависит от уменьшения доходов населения и недоступностью ипотечного кредита для сельского населения.</w:t>
      </w:r>
    </w:p>
    <w:p w:rsidR="00443F13" w:rsidRDefault="007174EC" w:rsidP="00F1537B">
      <w:pPr>
        <w:widowControl w:val="0"/>
        <w:suppressAutoHyphens w:val="0"/>
        <w:spacing w:after="0" w:line="240" w:lineRule="auto"/>
        <w:ind w:firstLine="709"/>
        <w:jc w:val="both"/>
        <w:rPr>
          <w:rFonts w:ascii="Times New Roman" w:hAnsi="Times New Roman" w:cs="Times New Roman"/>
          <w:bCs/>
          <w:sz w:val="28"/>
          <w:szCs w:val="28"/>
        </w:rPr>
      </w:pPr>
      <w:r w:rsidRPr="007174EC">
        <w:rPr>
          <w:rFonts w:ascii="Times New Roman" w:hAnsi="Times New Roman" w:cs="Times New Roman"/>
          <w:bCs/>
          <w:sz w:val="28"/>
          <w:szCs w:val="28"/>
        </w:rPr>
        <w:t xml:space="preserve">Рост строительства жилья обеспечит возможность для ускоренного </w:t>
      </w:r>
      <w:r w:rsidRPr="007174EC">
        <w:rPr>
          <w:rFonts w:ascii="Times New Roman" w:hAnsi="Times New Roman" w:cs="Times New Roman"/>
          <w:bCs/>
          <w:sz w:val="28"/>
          <w:szCs w:val="28"/>
        </w:rPr>
        <w:lastRenderedPageBreak/>
        <w:t>социально</w:t>
      </w:r>
      <w:r>
        <w:rPr>
          <w:rFonts w:ascii="Times New Roman" w:hAnsi="Times New Roman" w:cs="Times New Roman"/>
          <w:bCs/>
          <w:sz w:val="28"/>
          <w:szCs w:val="28"/>
        </w:rPr>
        <w:t>-</w:t>
      </w:r>
      <w:r w:rsidRPr="007174EC">
        <w:rPr>
          <w:rFonts w:ascii="Times New Roman" w:hAnsi="Times New Roman" w:cs="Times New Roman"/>
          <w:bCs/>
          <w:sz w:val="28"/>
          <w:szCs w:val="28"/>
        </w:rPr>
        <w:t>экономического развития сельского поселения, даст толчок для развития производственного комплекса и сферы обслуживания, позволит существенно улучшить показатель</w:t>
      </w:r>
      <w:r>
        <w:rPr>
          <w:rFonts w:ascii="Times New Roman" w:hAnsi="Times New Roman" w:cs="Times New Roman"/>
          <w:bCs/>
          <w:sz w:val="28"/>
          <w:szCs w:val="28"/>
        </w:rPr>
        <w:t xml:space="preserve"> </w:t>
      </w:r>
      <w:r w:rsidRPr="007174EC">
        <w:rPr>
          <w:rFonts w:ascii="Times New Roman" w:hAnsi="Times New Roman" w:cs="Times New Roman"/>
          <w:bCs/>
          <w:sz w:val="28"/>
          <w:szCs w:val="28"/>
        </w:rPr>
        <w:t>обеспеченности общей площади на человека.</w:t>
      </w:r>
      <w:r>
        <w:rPr>
          <w:rFonts w:ascii="Times New Roman" w:hAnsi="Times New Roman" w:cs="Times New Roman"/>
          <w:bCs/>
          <w:sz w:val="28"/>
          <w:szCs w:val="28"/>
        </w:rPr>
        <w:t xml:space="preserve"> Средняя о</w:t>
      </w:r>
      <w:r w:rsidRPr="007174EC">
        <w:rPr>
          <w:rFonts w:ascii="Times New Roman" w:hAnsi="Times New Roman" w:cs="Times New Roman"/>
          <w:bCs/>
          <w:sz w:val="28"/>
          <w:szCs w:val="28"/>
        </w:rPr>
        <w:t>беспеченность жилищным фондом (м</w:t>
      </w:r>
      <w:proofErr w:type="gramStart"/>
      <w:r w:rsidRPr="007174EC">
        <w:rPr>
          <w:rFonts w:ascii="Times New Roman" w:hAnsi="Times New Roman" w:cs="Times New Roman"/>
          <w:bCs/>
          <w:sz w:val="28"/>
          <w:szCs w:val="28"/>
        </w:rPr>
        <w:t>2</w:t>
      </w:r>
      <w:proofErr w:type="gramEnd"/>
      <w:r w:rsidRPr="007174EC">
        <w:rPr>
          <w:rFonts w:ascii="Times New Roman" w:hAnsi="Times New Roman" w:cs="Times New Roman"/>
          <w:bCs/>
          <w:sz w:val="28"/>
          <w:szCs w:val="28"/>
        </w:rPr>
        <w:t>\чел.)</w:t>
      </w:r>
      <w:r>
        <w:rPr>
          <w:rFonts w:ascii="Times New Roman" w:hAnsi="Times New Roman" w:cs="Times New Roman"/>
          <w:bCs/>
          <w:sz w:val="28"/>
          <w:szCs w:val="28"/>
        </w:rPr>
        <w:t xml:space="preserve"> представлена </w:t>
      </w:r>
      <w:r w:rsidRPr="00356CC8">
        <w:rPr>
          <w:rFonts w:ascii="Times New Roman" w:hAnsi="Times New Roman" w:cs="Times New Roman"/>
          <w:bCs/>
          <w:sz w:val="28"/>
          <w:szCs w:val="28"/>
        </w:rPr>
        <w:t xml:space="preserve">в таблице </w:t>
      </w:r>
      <w:r w:rsidR="005B6F30" w:rsidRPr="00356CC8">
        <w:rPr>
          <w:rFonts w:ascii="Times New Roman" w:hAnsi="Times New Roman" w:cs="Times New Roman"/>
          <w:bCs/>
          <w:sz w:val="28"/>
          <w:szCs w:val="28"/>
        </w:rPr>
        <w:t>13</w:t>
      </w:r>
      <w:r w:rsidRPr="00356CC8">
        <w:rPr>
          <w:rFonts w:ascii="Times New Roman" w:hAnsi="Times New Roman" w:cs="Times New Roman"/>
          <w:bCs/>
          <w:sz w:val="28"/>
          <w:szCs w:val="28"/>
        </w:rPr>
        <w:t>.</w:t>
      </w:r>
    </w:p>
    <w:p w:rsidR="00356CC8" w:rsidRDefault="00356CC8" w:rsidP="00F1537B">
      <w:pPr>
        <w:widowControl w:val="0"/>
        <w:suppressAutoHyphens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Таблица 13 - </w:t>
      </w:r>
      <w:r w:rsidRPr="00356CC8">
        <w:rPr>
          <w:rFonts w:ascii="Times New Roman" w:hAnsi="Times New Roman" w:cs="Times New Roman"/>
          <w:bCs/>
          <w:sz w:val="28"/>
          <w:szCs w:val="28"/>
        </w:rPr>
        <w:t>Средняя обеспеченность жилищным фондом (м</w:t>
      </w:r>
      <w:proofErr w:type="gramStart"/>
      <w:r w:rsidRPr="00356CC8">
        <w:rPr>
          <w:rFonts w:ascii="Times New Roman" w:hAnsi="Times New Roman" w:cs="Times New Roman"/>
          <w:bCs/>
          <w:sz w:val="28"/>
          <w:szCs w:val="28"/>
          <w:vertAlign w:val="superscript"/>
        </w:rPr>
        <w:t>2</w:t>
      </w:r>
      <w:proofErr w:type="gramEnd"/>
      <w:r w:rsidRPr="00356CC8">
        <w:rPr>
          <w:rFonts w:ascii="Times New Roman" w:hAnsi="Times New Roman" w:cs="Times New Roman"/>
          <w:bCs/>
          <w:sz w:val="28"/>
          <w:szCs w:val="28"/>
        </w:rPr>
        <w:t>\чел</w:t>
      </w:r>
      <w:r>
        <w:rPr>
          <w:rFonts w:ascii="Times New Roman" w:hAnsi="Times New Roman" w:cs="Times New Roman"/>
          <w:bCs/>
          <w:sz w:val="28"/>
          <w:szCs w:val="28"/>
        </w:rPr>
        <w:t>)</w:t>
      </w:r>
    </w:p>
    <w:tbl>
      <w:tblPr>
        <w:tblStyle w:val="TableNormal4"/>
        <w:tblW w:w="9711" w:type="dxa"/>
        <w:jc w:val="center"/>
        <w:tblInd w:w="123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524"/>
        <w:gridCol w:w="1685"/>
        <w:gridCol w:w="1649"/>
        <w:gridCol w:w="1853"/>
      </w:tblGrid>
      <w:tr w:rsidR="00564E19" w:rsidRPr="00564E19" w:rsidTr="00564E19">
        <w:trPr>
          <w:trHeight w:val="659"/>
          <w:jc w:val="center"/>
        </w:trPr>
        <w:tc>
          <w:tcPr>
            <w:tcW w:w="4524" w:type="dxa"/>
          </w:tcPr>
          <w:p w:rsidR="00564E19" w:rsidRPr="00564E19" w:rsidRDefault="00564E19" w:rsidP="00564E19">
            <w:pPr>
              <w:suppressAutoHyphens w:val="0"/>
              <w:spacing w:before="190" w:after="0" w:line="240" w:lineRule="auto"/>
              <w:ind w:left="57"/>
              <w:rPr>
                <w:rFonts w:ascii="Times New Roman" w:hAnsi="Times New Roman" w:cs="Times New Roman"/>
                <w:sz w:val="24"/>
                <w:lang w:eastAsia="en-US"/>
              </w:rPr>
            </w:pPr>
            <w:proofErr w:type="spellStart"/>
            <w:r w:rsidRPr="00564E19">
              <w:rPr>
                <w:rFonts w:ascii="Times New Roman" w:hAnsi="Times New Roman" w:cs="Times New Roman"/>
                <w:sz w:val="24"/>
                <w:lang w:eastAsia="en-US"/>
              </w:rPr>
              <w:t>Наименование</w:t>
            </w:r>
            <w:proofErr w:type="spellEnd"/>
            <w:r w:rsidRPr="00564E19">
              <w:rPr>
                <w:rFonts w:ascii="Times New Roman" w:hAnsi="Times New Roman" w:cs="Times New Roman"/>
                <w:sz w:val="24"/>
                <w:lang w:eastAsia="en-US"/>
              </w:rPr>
              <w:t xml:space="preserve"> </w:t>
            </w:r>
            <w:proofErr w:type="spellStart"/>
            <w:r w:rsidRPr="00564E19">
              <w:rPr>
                <w:rFonts w:ascii="Times New Roman" w:hAnsi="Times New Roman" w:cs="Times New Roman"/>
                <w:sz w:val="24"/>
                <w:lang w:eastAsia="en-US"/>
              </w:rPr>
              <w:t>населенного</w:t>
            </w:r>
            <w:proofErr w:type="spellEnd"/>
            <w:r w:rsidRPr="00564E19">
              <w:rPr>
                <w:rFonts w:ascii="Times New Roman" w:hAnsi="Times New Roman" w:cs="Times New Roman"/>
                <w:sz w:val="24"/>
                <w:lang w:eastAsia="en-US"/>
              </w:rPr>
              <w:t xml:space="preserve"> </w:t>
            </w:r>
            <w:proofErr w:type="spellStart"/>
            <w:r w:rsidRPr="00564E19">
              <w:rPr>
                <w:rFonts w:ascii="Times New Roman" w:hAnsi="Times New Roman" w:cs="Times New Roman"/>
                <w:sz w:val="24"/>
                <w:lang w:eastAsia="en-US"/>
              </w:rPr>
              <w:t>пункта</w:t>
            </w:r>
            <w:proofErr w:type="spellEnd"/>
          </w:p>
        </w:tc>
        <w:tc>
          <w:tcPr>
            <w:tcW w:w="1685" w:type="dxa"/>
          </w:tcPr>
          <w:p w:rsidR="00564E19" w:rsidRPr="00564E19" w:rsidRDefault="00564E19" w:rsidP="00356CC8">
            <w:pPr>
              <w:suppressAutoHyphens w:val="0"/>
              <w:spacing w:before="51" w:after="0" w:line="240" w:lineRule="auto"/>
              <w:ind w:left="215" w:right="81" w:firstLine="86"/>
              <w:rPr>
                <w:rFonts w:ascii="Times New Roman" w:hAnsi="Times New Roman" w:cs="Times New Roman"/>
                <w:sz w:val="24"/>
                <w:lang w:eastAsia="en-US"/>
              </w:rPr>
            </w:pPr>
            <w:proofErr w:type="spellStart"/>
            <w:r w:rsidRPr="00564E19">
              <w:rPr>
                <w:rFonts w:ascii="Times New Roman" w:hAnsi="Times New Roman" w:cs="Times New Roman"/>
                <w:sz w:val="24"/>
                <w:lang w:eastAsia="en-US"/>
              </w:rPr>
              <w:t>Население</w:t>
            </w:r>
            <w:proofErr w:type="spellEnd"/>
            <w:r w:rsidRPr="00564E19">
              <w:rPr>
                <w:rFonts w:ascii="Times New Roman" w:hAnsi="Times New Roman" w:cs="Times New Roman"/>
                <w:sz w:val="24"/>
                <w:lang w:eastAsia="en-US"/>
              </w:rPr>
              <w:t xml:space="preserve"> </w:t>
            </w:r>
            <w:proofErr w:type="spellStart"/>
            <w:r w:rsidRPr="00564E19">
              <w:rPr>
                <w:rFonts w:ascii="Times New Roman" w:hAnsi="Times New Roman" w:cs="Times New Roman"/>
                <w:sz w:val="24"/>
                <w:lang w:eastAsia="en-US"/>
              </w:rPr>
              <w:t>на</w:t>
            </w:r>
            <w:proofErr w:type="spellEnd"/>
            <w:r w:rsidRPr="00564E19">
              <w:rPr>
                <w:rFonts w:ascii="Times New Roman" w:hAnsi="Times New Roman" w:cs="Times New Roman"/>
                <w:sz w:val="24"/>
                <w:lang w:eastAsia="en-US"/>
              </w:rPr>
              <w:t xml:space="preserve"> 01.01.1</w:t>
            </w:r>
            <w:r w:rsidR="00356CC8">
              <w:rPr>
                <w:rFonts w:ascii="Times New Roman" w:hAnsi="Times New Roman" w:cs="Times New Roman"/>
                <w:sz w:val="24"/>
                <w:lang w:val="ru-RU" w:eastAsia="en-US"/>
              </w:rPr>
              <w:t>8</w:t>
            </w:r>
            <w:r w:rsidRPr="00564E19">
              <w:rPr>
                <w:rFonts w:ascii="Times New Roman" w:hAnsi="Times New Roman" w:cs="Times New Roman"/>
                <w:sz w:val="24"/>
                <w:lang w:eastAsia="en-US"/>
              </w:rPr>
              <w:t>г.</w:t>
            </w:r>
          </w:p>
        </w:tc>
        <w:tc>
          <w:tcPr>
            <w:tcW w:w="1649" w:type="dxa"/>
          </w:tcPr>
          <w:p w:rsidR="00564E19" w:rsidRPr="00564E19" w:rsidRDefault="00564E19" w:rsidP="00564E19">
            <w:pPr>
              <w:suppressAutoHyphens w:val="0"/>
              <w:spacing w:before="51" w:after="0" w:line="240" w:lineRule="auto"/>
              <w:ind w:left="474" w:right="330" w:hanging="116"/>
              <w:rPr>
                <w:rFonts w:ascii="Times New Roman" w:hAnsi="Times New Roman" w:cs="Times New Roman"/>
                <w:sz w:val="24"/>
                <w:lang w:eastAsia="en-US"/>
              </w:rPr>
            </w:pPr>
            <w:proofErr w:type="spellStart"/>
            <w:r w:rsidRPr="00564E19">
              <w:rPr>
                <w:rFonts w:ascii="Times New Roman" w:hAnsi="Times New Roman" w:cs="Times New Roman"/>
                <w:sz w:val="24"/>
                <w:lang w:eastAsia="en-US"/>
              </w:rPr>
              <w:t>Площадь</w:t>
            </w:r>
            <w:proofErr w:type="spellEnd"/>
            <w:r w:rsidRPr="00564E19">
              <w:rPr>
                <w:rFonts w:ascii="Times New Roman" w:hAnsi="Times New Roman" w:cs="Times New Roman"/>
                <w:sz w:val="24"/>
                <w:lang w:eastAsia="en-US"/>
              </w:rPr>
              <w:t xml:space="preserve"> тыс.м</w:t>
            </w:r>
            <w:r w:rsidRPr="00564E19">
              <w:rPr>
                <w:rFonts w:ascii="Times New Roman" w:hAnsi="Times New Roman" w:cs="Times New Roman"/>
                <w:sz w:val="24"/>
                <w:vertAlign w:val="superscript"/>
                <w:lang w:eastAsia="en-US"/>
              </w:rPr>
              <w:t>2</w:t>
            </w:r>
          </w:p>
        </w:tc>
        <w:tc>
          <w:tcPr>
            <w:tcW w:w="1853" w:type="dxa"/>
          </w:tcPr>
          <w:p w:rsidR="00564E19" w:rsidRPr="00564E19" w:rsidRDefault="00564E19" w:rsidP="00564E19">
            <w:pPr>
              <w:suppressAutoHyphens w:val="0"/>
              <w:spacing w:before="51" w:after="0" w:line="240" w:lineRule="auto"/>
              <w:ind w:left="556" w:right="67" w:hanging="464"/>
              <w:rPr>
                <w:rFonts w:ascii="Times New Roman" w:hAnsi="Times New Roman" w:cs="Times New Roman"/>
                <w:sz w:val="24"/>
                <w:lang w:eastAsia="en-US"/>
              </w:rPr>
            </w:pPr>
            <w:proofErr w:type="spellStart"/>
            <w:r w:rsidRPr="00564E19">
              <w:rPr>
                <w:rFonts w:ascii="Times New Roman" w:hAnsi="Times New Roman" w:cs="Times New Roman"/>
                <w:sz w:val="24"/>
                <w:lang w:eastAsia="en-US"/>
              </w:rPr>
              <w:t>Обеспеченность</w:t>
            </w:r>
            <w:proofErr w:type="spellEnd"/>
            <w:r w:rsidRPr="00564E19">
              <w:rPr>
                <w:rFonts w:ascii="Times New Roman" w:hAnsi="Times New Roman" w:cs="Times New Roman"/>
                <w:sz w:val="24"/>
                <w:lang w:eastAsia="en-US"/>
              </w:rPr>
              <w:t xml:space="preserve"> м</w:t>
            </w:r>
            <w:r w:rsidRPr="00564E19">
              <w:rPr>
                <w:rFonts w:ascii="Times New Roman" w:hAnsi="Times New Roman" w:cs="Times New Roman"/>
                <w:sz w:val="24"/>
                <w:vertAlign w:val="superscript"/>
                <w:lang w:eastAsia="en-US"/>
              </w:rPr>
              <w:t>2</w:t>
            </w:r>
            <w:r w:rsidRPr="00564E19">
              <w:rPr>
                <w:rFonts w:ascii="Times New Roman" w:hAnsi="Times New Roman" w:cs="Times New Roman"/>
                <w:sz w:val="24"/>
                <w:lang w:eastAsia="en-US"/>
              </w:rPr>
              <w:t>/</w:t>
            </w:r>
            <w:proofErr w:type="spellStart"/>
            <w:r w:rsidRPr="00564E19">
              <w:rPr>
                <w:rFonts w:ascii="Times New Roman" w:hAnsi="Times New Roman" w:cs="Times New Roman"/>
                <w:sz w:val="24"/>
                <w:lang w:eastAsia="en-US"/>
              </w:rPr>
              <w:t>чел</w:t>
            </w:r>
            <w:proofErr w:type="spellEnd"/>
            <w:r w:rsidRPr="00564E19">
              <w:rPr>
                <w:rFonts w:ascii="Times New Roman" w:hAnsi="Times New Roman" w:cs="Times New Roman"/>
                <w:sz w:val="24"/>
                <w:lang w:eastAsia="en-US"/>
              </w:rPr>
              <w:t>.</w:t>
            </w:r>
          </w:p>
        </w:tc>
      </w:tr>
      <w:tr w:rsidR="00564E19" w:rsidRPr="00564E19" w:rsidTr="00564E19">
        <w:trPr>
          <w:trHeight w:val="381"/>
          <w:jc w:val="center"/>
        </w:trPr>
        <w:tc>
          <w:tcPr>
            <w:tcW w:w="4524" w:type="dxa"/>
          </w:tcPr>
          <w:p w:rsidR="00564E19" w:rsidRPr="00564E19" w:rsidRDefault="00564E19" w:rsidP="00564E19">
            <w:pPr>
              <w:suppressAutoHyphens w:val="0"/>
              <w:spacing w:before="48" w:after="0" w:line="240" w:lineRule="auto"/>
              <w:ind w:left="57"/>
              <w:rPr>
                <w:rFonts w:ascii="Times New Roman" w:hAnsi="Times New Roman" w:cs="Times New Roman"/>
                <w:sz w:val="24"/>
                <w:lang w:eastAsia="en-US"/>
              </w:rPr>
            </w:pPr>
            <w:r w:rsidRPr="00564E19">
              <w:rPr>
                <w:rFonts w:ascii="Times New Roman" w:hAnsi="Times New Roman" w:cs="Times New Roman"/>
                <w:sz w:val="24"/>
                <w:lang w:eastAsia="en-US"/>
              </w:rPr>
              <w:t xml:space="preserve">с. </w:t>
            </w:r>
            <w:proofErr w:type="spellStart"/>
            <w:r w:rsidRPr="00564E19">
              <w:rPr>
                <w:rFonts w:ascii="Times New Roman" w:hAnsi="Times New Roman" w:cs="Times New Roman"/>
                <w:sz w:val="24"/>
                <w:lang w:eastAsia="en-US"/>
              </w:rPr>
              <w:t>Андрейшур</w:t>
            </w:r>
            <w:proofErr w:type="spellEnd"/>
          </w:p>
        </w:tc>
        <w:tc>
          <w:tcPr>
            <w:tcW w:w="1685" w:type="dxa"/>
          </w:tcPr>
          <w:p w:rsidR="00564E19" w:rsidRPr="00022C9F" w:rsidRDefault="00564E19"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552</w:t>
            </w:r>
          </w:p>
        </w:tc>
        <w:tc>
          <w:tcPr>
            <w:tcW w:w="1649" w:type="dxa"/>
          </w:tcPr>
          <w:p w:rsidR="00564E19" w:rsidRPr="00564E19" w:rsidRDefault="00564E19" w:rsidP="00564E19">
            <w:pPr>
              <w:suppressAutoHyphens w:val="0"/>
              <w:spacing w:before="48" w:after="0" w:line="240" w:lineRule="auto"/>
              <w:ind w:left="535" w:right="527"/>
              <w:jc w:val="center"/>
              <w:rPr>
                <w:rFonts w:ascii="Times New Roman" w:hAnsi="Times New Roman" w:cs="Times New Roman"/>
                <w:sz w:val="24"/>
                <w:lang w:eastAsia="en-US"/>
              </w:rPr>
            </w:pPr>
            <w:r w:rsidRPr="00564E19">
              <w:rPr>
                <w:rFonts w:ascii="Times New Roman" w:hAnsi="Times New Roman" w:cs="Times New Roman"/>
                <w:sz w:val="24"/>
                <w:lang w:eastAsia="en-US"/>
              </w:rPr>
              <w:t>10,74</w:t>
            </w:r>
          </w:p>
        </w:tc>
        <w:tc>
          <w:tcPr>
            <w:tcW w:w="1853" w:type="dxa"/>
          </w:tcPr>
          <w:p w:rsidR="00564E19" w:rsidRPr="00564E19" w:rsidRDefault="00564E19" w:rsidP="00564E19">
            <w:pPr>
              <w:suppressAutoHyphens w:val="0"/>
              <w:spacing w:before="48" w:after="0" w:line="240" w:lineRule="auto"/>
              <w:ind w:left="698" w:right="688"/>
              <w:jc w:val="center"/>
              <w:rPr>
                <w:rFonts w:ascii="Times New Roman" w:hAnsi="Times New Roman" w:cs="Times New Roman"/>
                <w:sz w:val="24"/>
                <w:lang w:eastAsia="en-US"/>
              </w:rPr>
            </w:pPr>
            <w:r w:rsidRPr="00564E19">
              <w:rPr>
                <w:rFonts w:ascii="Times New Roman" w:hAnsi="Times New Roman" w:cs="Times New Roman"/>
                <w:sz w:val="24"/>
                <w:lang w:eastAsia="en-US"/>
              </w:rPr>
              <w:t>15,7</w:t>
            </w:r>
          </w:p>
        </w:tc>
      </w:tr>
      <w:tr w:rsidR="00564E19" w:rsidRPr="00564E19" w:rsidTr="00564E19">
        <w:trPr>
          <w:trHeight w:val="381"/>
          <w:jc w:val="center"/>
        </w:trPr>
        <w:tc>
          <w:tcPr>
            <w:tcW w:w="4524" w:type="dxa"/>
          </w:tcPr>
          <w:p w:rsidR="00564E19" w:rsidRPr="00564E19" w:rsidRDefault="00564E19" w:rsidP="00564E19">
            <w:pPr>
              <w:suppressAutoHyphens w:val="0"/>
              <w:spacing w:before="51" w:after="0" w:line="240" w:lineRule="auto"/>
              <w:ind w:left="57"/>
              <w:rPr>
                <w:rFonts w:ascii="Times New Roman" w:hAnsi="Times New Roman" w:cs="Times New Roman"/>
                <w:sz w:val="24"/>
                <w:lang w:eastAsia="en-US"/>
              </w:rPr>
            </w:pPr>
            <w:proofErr w:type="spellStart"/>
            <w:r w:rsidRPr="00564E19">
              <w:rPr>
                <w:rFonts w:ascii="Times New Roman" w:hAnsi="Times New Roman" w:cs="Times New Roman"/>
                <w:sz w:val="24"/>
                <w:lang w:eastAsia="en-US"/>
              </w:rPr>
              <w:t>д.Беляны</w:t>
            </w:r>
            <w:proofErr w:type="spellEnd"/>
          </w:p>
        </w:tc>
        <w:tc>
          <w:tcPr>
            <w:tcW w:w="1685" w:type="dxa"/>
          </w:tcPr>
          <w:p w:rsidR="00564E19" w:rsidRPr="00022C9F" w:rsidRDefault="00356CC8"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6</w:t>
            </w:r>
          </w:p>
        </w:tc>
        <w:tc>
          <w:tcPr>
            <w:tcW w:w="1649" w:type="dxa"/>
          </w:tcPr>
          <w:p w:rsidR="00564E19" w:rsidRPr="00564E19" w:rsidRDefault="00564E19" w:rsidP="00564E19">
            <w:pPr>
              <w:suppressAutoHyphens w:val="0"/>
              <w:spacing w:before="51" w:after="0" w:line="240" w:lineRule="auto"/>
              <w:ind w:left="535" w:right="527"/>
              <w:jc w:val="center"/>
              <w:rPr>
                <w:rFonts w:ascii="Times New Roman" w:hAnsi="Times New Roman" w:cs="Times New Roman"/>
                <w:sz w:val="24"/>
                <w:lang w:eastAsia="en-US"/>
              </w:rPr>
            </w:pPr>
            <w:r w:rsidRPr="00564E19">
              <w:rPr>
                <w:rFonts w:ascii="Times New Roman" w:hAnsi="Times New Roman" w:cs="Times New Roman"/>
                <w:sz w:val="24"/>
                <w:lang w:eastAsia="en-US"/>
              </w:rPr>
              <w:t>0,31</w:t>
            </w:r>
          </w:p>
        </w:tc>
        <w:tc>
          <w:tcPr>
            <w:tcW w:w="1853" w:type="dxa"/>
          </w:tcPr>
          <w:p w:rsidR="00564E19" w:rsidRPr="00564E19" w:rsidRDefault="00564E19" w:rsidP="00564E19">
            <w:pPr>
              <w:suppressAutoHyphens w:val="0"/>
              <w:spacing w:before="51" w:after="0" w:line="240" w:lineRule="auto"/>
              <w:ind w:left="698" w:right="688"/>
              <w:jc w:val="center"/>
              <w:rPr>
                <w:rFonts w:ascii="Times New Roman" w:hAnsi="Times New Roman" w:cs="Times New Roman"/>
                <w:sz w:val="24"/>
                <w:lang w:eastAsia="en-US"/>
              </w:rPr>
            </w:pPr>
            <w:r w:rsidRPr="00564E19">
              <w:rPr>
                <w:rFonts w:ascii="Times New Roman" w:hAnsi="Times New Roman" w:cs="Times New Roman"/>
                <w:sz w:val="24"/>
                <w:lang w:eastAsia="en-US"/>
              </w:rPr>
              <w:t>23,7</w:t>
            </w:r>
          </w:p>
        </w:tc>
      </w:tr>
      <w:tr w:rsidR="00564E19" w:rsidRPr="00564E19" w:rsidTr="00564E19">
        <w:trPr>
          <w:trHeight w:val="381"/>
          <w:jc w:val="center"/>
        </w:trPr>
        <w:tc>
          <w:tcPr>
            <w:tcW w:w="4524" w:type="dxa"/>
          </w:tcPr>
          <w:p w:rsidR="00564E19" w:rsidRPr="00564E19" w:rsidRDefault="00564E19" w:rsidP="00564E19">
            <w:pPr>
              <w:suppressAutoHyphens w:val="0"/>
              <w:spacing w:before="51" w:after="0" w:line="240" w:lineRule="auto"/>
              <w:ind w:left="57"/>
              <w:rPr>
                <w:rFonts w:ascii="Times New Roman" w:hAnsi="Times New Roman" w:cs="Times New Roman"/>
                <w:sz w:val="24"/>
                <w:lang w:eastAsia="en-US"/>
              </w:rPr>
            </w:pPr>
            <w:r w:rsidRPr="00564E19">
              <w:rPr>
                <w:rFonts w:ascii="Times New Roman" w:hAnsi="Times New Roman" w:cs="Times New Roman"/>
                <w:sz w:val="24"/>
                <w:lang w:eastAsia="en-US"/>
              </w:rPr>
              <w:t xml:space="preserve">д. </w:t>
            </w:r>
            <w:proofErr w:type="spellStart"/>
            <w:r w:rsidRPr="00564E19">
              <w:rPr>
                <w:rFonts w:ascii="Times New Roman" w:hAnsi="Times New Roman" w:cs="Times New Roman"/>
                <w:sz w:val="24"/>
                <w:lang w:eastAsia="en-US"/>
              </w:rPr>
              <w:t>Верх-Туга</w:t>
            </w:r>
            <w:proofErr w:type="spellEnd"/>
          </w:p>
        </w:tc>
        <w:tc>
          <w:tcPr>
            <w:tcW w:w="1685" w:type="dxa"/>
          </w:tcPr>
          <w:p w:rsidR="00564E19" w:rsidRPr="00022C9F" w:rsidRDefault="00356CC8"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5</w:t>
            </w:r>
          </w:p>
        </w:tc>
        <w:tc>
          <w:tcPr>
            <w:tcW w:w="1649" w:type="dxa"/>
          </w:tcPr>
          <w:p w:rsidR="00564E19" w:rsidRPr="00564E19" w:rsidRDefault="00564E19" w:rsidP="00564E19">
            <w:pPr>
              <w:suppressAutoHyphens w:val="0"/>
              <w:spacing w:before="51" w:after="0" w:line="240" w:lineRule="auto"/>
              <w:ind w:left="535" w:right="527"/>
              <w:jc w:val="center"/>
              <w:rPr>
                <w:rFonts w:ascii="Times New Roman" w:hAnsi="Times New Roman" w:cs="Times New Roman"/>
                <w:sz w:val="24"/>
                <w:lang w:eastAsia="en-US"/>
              </w:rPr>
            </w:pPr>
            <w:r w:rsidRPr="00564E19">
              <w:rPr>
                <w:rFonts w:ascii="Times New Roman" w:hAnsi="Times New Roman" w:cs="Times New Roman"/>
                <w:sz w:val="24"/>
                <w:lang w:eastAsia="en-US"/>
              </w:rPr>
              <w:t>0,24</w:t>
            </w:r>
          </w:p>
        </w:tc>
        <w:tc>
          <w:tcPr>
            <w:tcW w:w="1853" w:type="dxa"/>
          </w:tcPr>
          <w:p w:rsidR="00564E19" w:rsidRPr="00564E19" w:rsidRDefault="00564E19" w:rsidP="00564E19">
            <w:pPr>
              <w:suppressAutoHyphens w:val="0"/>
              <w:spacing w:before="51" w:after="0" w:line="240" w:lineRule="auto"/>
              <w:ind w:left="698" w:right="688"/>
              <w:jc w:val="center"/>
              <w:rPr>
                <w:rFonts w:ascii="Times New Roman" w:hAnsi="Times New Roman" w:cs="Times New Roman"/>
                <w:sz w:val="24"/>
                <w:lang w:eastAsia="en-US"/>
              </w:rPr>
            </w:pPr>
            <w:r w:rsidRPr="00564E19">
              <w:rPr>
                <w:rFonts w:ascii="Times New Roman" w:hAnsi="Times New Roman" w:cs="Times New Roman"/>
                <w:sz w:val="24"/>
                <w:lang w:eastAsia="en-US"/>
              </w:rPr>
              <w:t>41,2</w:t>
            </w:r>
          </w:p>
        </w:tc>
      </w:tr>
      <w:tr w:rsidR="00564E19" w:rsidRPr="00564E19" w:rsidTr="00564E19">
        <w:trPr>
          <w:trHeight w:val="383"/>
          <w:jc w:val="center"/>
        </w:trPr>
        <w:tc>
          <w:tcPr>
            <w:tcW w:w="4524" w:type="dxa"/>
          </w:tcPr>
          <w:p w:rsidR="00564E19" w:rsidRPr="00564E19" w:rsidRDefault="00564E19" w:rsidP="00564E19">
            <w:pPr>
              <w:suppressAutoHyphens w:val="0"/>
              <w:spacing w:before="51" w:after="0" w:line="240" w:lineRule="auto"/>
              <w:ind w:left="57"/>
              <w:rPr>
                <w:rFonts w:ascii="Times New Roman" w:hAnsi="Times New Roman" w:cs="Times New Roman"/>
                <w:sz w:val="24"/>
                <w:lang w:eastAsia="en-US"/>
              </w:rPr>
            </w:pPr>
            <w:proofErr w:type="spellStart"/>
            <w:r w:rsidRPr="00564E19">
              <w:rPr>
                <w:rFonts w:ascii="Times New Roman" w:hAnsi="Times New Roman" w:cs="Times New Roman"/>
                <w:sz w:val="24"/>
                <w:lang w:eastAsia="en-US"/>
              </w:rPr>
              <w:t>д.Верх-Люк</w:t>
            </w:r>
            <w:proofErr w:type="spellEnd"/>
          </w:p>
        </w:tc>
        <w:tc>
          <w:tcPr>
            <w:tcW w:w="1685" w:type="dxa"/>
          </w:tcPr>
          <w:p w:rsidR="00564E19" w:rsidRPr="00022C9F" w:rsidRDefault="00356CC8"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31</w:t>
            </w:r>
          </w:p>
        </w:tc>
        <w:tc>
          <w:tcPr>
            <w:tcW w:w="1649" w:type="dxa"/>
          </w:tcPr>
          <w:p w:rsidR="00564E19" w:rsidRPr="00564E19" w:rsidRDefault="00564E19" w:rsidP="00564E19">
            <w:pPr>
              <w:suppressAutoHyphens w:val="0"/>
              <w:spacing w:before="51" w:after="0" w:line="240" w:lineRule="auto"/>
              <w:ind w:left="535" w:right="527"/>
              <w:jc w:val="center"/>
              <w:rPr>
                <w:rFonts w:ascii="Times New Roman" w:hAnsi="Times New Roman" w:cs="Times New Roman"/>
                <w:sz w:val="24"/>
                <w:lang w:eastAsia="en-US"/>
              </w:rPr>
            </w:pPr>
            <w:r w:rsidRPr="00564E19">
              <w:rPr>
                <w:rFonts w:ascii="Times New Roman" w:hAnsi="Times New Roman" w:cs="Times New Roman"/>
                <w:sz w:val="24"/>
                <w:lang w:eastAsia="en-US"/>
              </w:rPr>
              <w:t>0,56</w:t>
            </w:r>
          </w:p>
        </w:tc>
        <w:tc>
          <w:tcPr>
            <w:tcW w:w="1853" w:type="dxa"/>
          </w:tcPr>
          <w:p w:rsidR="00564E19" w:rsidRPr="00564E19" w:rsidRDefault="00564E19" w:rsidP="00564E19">
            <w:pPr>
              <w:suppressAutoHyphens w:val="0"/>
              <w:spacing w:before="51" w:after="0" w:line="240" w:lineRule="auto"/>
              <w:ind w:left="698" w:right="688"/>
              <w:jc w:val="center"/>
              <w:rPr>
                <w:rFonts w:ascii="Times New Roman" w:hAnsi="Times New Roman" w:cs="Times New Roman"/>
                <w:sz w:val="24"/>
                <w:lang w:eastAsia="en-US"/>
              </w:rPr>
            </w:pPr>
            <w:r w:rsidRPr="00564E19">
              <w:rPr>
                <w:rFonts w:ascii="Times New Roman" w:hAnsi="Times New Roman" w:cs="Times New Roman"/>
                <w:sz w:val="24"/>
                <w:lang w:eastAsia="en-US"/>
              </w:rPr>
              <w:t>15,5</w:t>
            </w:r>
          </w:p>
        </w:tc>
      </w:tr>
      <w:tr w:rsidR="00564E19" w:rsidRPr="00564E19" w:rsidTr="00564E19">
        <w:trPr>
          <w:trHeight w:val="381"/>
          <w:jc w:val="center"/>
        </w:trPr>
        <w:tc>
          <w:tcPr>
            <w:tcW w:w="4524" w:type="dxa"/>
          </w:tcPr>
          <w:p w:rsidR="00564E19" w:rsidRPr="00564E19" w:rsidRDefault="00564E19" w:rsidP="00564E19">
            <w:pPr>
              <w:suppressAutoHyphens w:val="0"/>
              <w:spacing w:before="48" w:after="0" w:line="240" w:lineRule="auto"/>
              <w:ind w:left="57"/>
              <w:rPr>
                <w:rFonts w:ascii="Times New Roman" w:hAnsi="Times New Roman" w:cs="Times New Roman"/>
                <w:sz w:val="24"/>
                <w:lang w:eastAsia="en-US"/>
              </w:rPr>
            </w:pPr>
            <w:r w:rsidRPr="00564E19">
              <w:rPr>
                <w:rFonts w:ascii="Times New Roman" w:hAnsi="Times New Roman" w:cs="Times New Roman"/>
                <w:sz w:val="24"/>
                <w:lang w:eastAsia="en-US"/>
              </w:rPr>
              <w:t xml:space="preserve">с. </w:t>
            </w:r>
            <w:proofErr w:type="spellStart"/>
            <w:r w:rsidRPr="00564E19">
              <w:rPr>
                <w:rFonts w:ascii="Times New Roman" w:hAnsi="Times New Roman" w:cs="Times New Roman"/>
                <w:sz w:val="24"/>
                <w:lang w:eastAsia="en-US"/>
              </w:rPr>
              <w:t>Зилай</w:t>
            </w:r>
            <w:proofErr w:type="spellEnd"/>
          </w:p>
        </w:tc>
        <w:tc>
          <w:tcPr>
            <w:tcW w:w="1685" w:type="dxa"/>
          </w:tcPr>
          <w:p w:rsidR="00564E19" w:rsidRPr="00022C9F" w:rsidRDefault="00356CC8"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21</w:t>
            </w:r>
          </w:p>
        </w:tc>
        <w:tc>
          <w:tcPr>
            <w:tcW w:w="1649" w:type="dxa"/>
          </w:tcPr>
          <w:p w:rsidR="00564E19" w:rsidRPr="00564E19" w:rsidRDefault="00564E19" w:rsidP="00564E19">
            <w:pPr>
              <w:suppressAutoHyphens w:val="0"/>
              <w:spacing w:before="48" w:after="0" w:line="240" w:lineRule="auto"/>
              <w:ind w:left="535" w:right="527"/>
              <w:jc w:val="center"/>
              <w:rPr>
                <w:rFonts w:ascii="Times New Roman" w:hAnsi="Times New Roman" w:cs="Times New Roman"/>
                <w:sz w:val="24"/>
                <w:lang w:eastAsia="en-US"/>
              </w:rPr>
            </w:pPr>
            <w:r w:rsidRPr="00564E19">
              <w:rPr>
                <w:rFonts w:ascii="Times New Roman" w:hAnsi="Times New Roman" w:cs="Times New Roman"/>
                <w:sz w:val="24"/>
                <w:lang w:eastAsia="en-US"/>
              </w:rPr>
              <w:t>0,57</w:t>
            </w:r>
          </w:p>
        </w:tc>
        <w:tc>
          <w:tcPr>
            <w:tcW w:w="1853" w:type="dxa"/>
          </w:tcPr>
          <w:p w:rsidR="00564E19" w:rsidRPr="00564E19" w:rsidRDefault="00564E19" w:rsidP="00564E19">
            <w:pPr>
              <w:suppressAutoHyphens w:val="0"/>
              <w:spacing w:before="48" w:after="0" w:line="240" w:lineRule="auto"/>
              <w:ind w:left="698" w:right="688"/>
              <w:jc w:val="center"/>
              <w:rPr>
                <w:rFonts w:ascii="Times New Roman" w:hAnsi="Times New Roman" w:cs="Times New Roman"/>
                <w:sz w:val="24"/>
                <w:lang w:eastAsia="en-US"/>
              </w:rPr>
            </w:pPr>
            <w:r w:rsidRPr="00564E19">
              <w:rPr>
                <w:rFonts w:ascii="Times New Roman" w:hAnsi="Times New Roman" w:cs="Times New Roman"/>
                <w:sz w:val="24"/>
                <w:lang w:eastAsia="en-US"/>
              </w:rPr>
              <w:t>18,4</w:t>
            </w:r>
          </w:p>
        </w:tc>
      </w:tr>
      <w:tr w:rsidR="00564E19" w:rsidRPr="00564E19" w:rsidTr="00564E19">
        <w:trPr>
          <w:trHeight w:val="381"/>
          <w:jc w:val="center"/>
        </w:trPr>
        <w:tc>
          <w:tcPr>
            <w:tcW w:w="4524" w:type="dxa"/>
          </w:tcPr>
          <w:p w:rsidR="00564E19" w:rsidRPr="00564E19" w:rsidRDefault="00564E19" w:rsidP="00564E19">
            <w:pPr>
              <w:suppressAutoHyphens w:val="0"/>
              <w:spacing w:before="51" w:after="0" w:line="240" w:lineRule="auto"/>
              <w:ind w:left="57"/>
              <w:rPr>
                <w:rFonts w:ascii="Times New Roman" w:hAnsi="Times New Roman" w:cs="Times New Roman"/>
                <w:sz w:val="24"/>
                <w:lang w:eastAsia="en-US"/>
              </w:rPr>
            </w:pPr>
            <w:proofErr w:type="spellStart"/>
            <w:r w:rsidRPr="00564E19">
              <w:rPr>
                <w:rFonts w:ascii="Times New Roman" w:hAnsi="Times New Roman" w:cs="Times New Roman"/>
                <w:sz w:val="24"/>
                <w:lang w:eastAsia="en-US"/>
              </w:rPr>
              <w:t>д.Зилай</w:t>
            </w:r>
            <w:proofErr w:type="spellEnd"/>
          </w:p>
        </w:tc>
        <w:tc>
          <w:tcPr>
            <w:tcW w:w="1685" w:type="dxa"/>
          </w:tcPr>
          <w:p w:rsidR="00564E19" w:rsidRPr="00022C9F" w:rsidRDefault="00356CC8"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8</w:t>
            </w:r>
          </w:p>
        </w:tc>
        <w:tc>
          <w:tcPr>
            <w:tcW w:w="1649" w:type="dxa"/>
          </w:tcPr>
          <w:p w:rsidR="00564E19" w:rsidRPr="00564E19" w:rsidRDefault="00564E19" w:rsidP="00564E19">
            <w:pPr>
              <w:suppressAutoHyphens w:val="0"/>
              <w:spacing w:before="51" w:after="0" w:line="240" w:lineRule="auto"/>
              <w:ind w:left="535" w:right="527"/>
              <w:jc w:val="center"/>
              <w:rPr>
                <w:rFonts w:ascii="Times New Roman" w:hAnsi="Times New Roman" w:cs="Times New Roman"/>
                <w:sz w:val="24"/>
                <w:lang w:eastAsia="en-US"/>
              </w:rPr>
            </w:pPr>
            <w:r w:rsidRPr="00564E19">
              <w:rPr>
                <w:rFonts w:ascii="Times New Roman" w:hAnsi="Times New Roman" w:cs="Times New Roman"/>
                <w:sz w:val="24"/>
                <w:lang w:eastAsia="en-US"/>
              </w:rPr>
              <w:t>0,16</w:t>
            </w:r>
          </w:p>
        </w:tc>
        <w:tc>
          <w:tcPr>
            <w:tcW w:w="1853" w:type="dxa"/>
          </w:tcPr>
          <w:p w:rsidR="00564E19" w:rsidRPr="00564E19" w:rsidRDefault="00564E19" w:rsidP="00564E19">
            <w:pPr>
              <w:suppressAutoHyphens w:val="0"/>
              <w:spacing w:before="51" w:after="0" w:line="240" w:lineRule="auto"/>
              <w:ind w:left="698" w:right="688"/>
              <w:jc w:val="center"/>
              <w:rPr>
                <w:rFonts w:ascii="Times New Roman" w:hAnsi="Times New Roman" w:cs="Times New Roman"/>
                <w:sz w:val="24"/>
                <w:lang w:eastAsia="en-US"/>
              </w:rPr>
            </w:pPr>
            <w:r w:rsidRPr="00564E19">
              <w:rPr>
                <w:rFonts w:ascii="Times New Roman" w:hAnsi="Times New Roman" w:cs="Times New Roman"/>
                <w:sz w:val="24"/>
                <w:lang w:eastAsia="en-US"/>
              </w:rPr>
              <w:t>19,4</w:t>
            </w:r>
          </w:p>
        </w:tc>
      </w:tr>
      <w:tr w:rsidR="00564E19" w:rsidRPr="00564E19" w:rsidTr="00564E19">
        <w:trPr>
          <w:trHeight w:val="381"/>
          <w:jc w:val="center"/>
        </w:trPr>
        <w:tc>
          <w:tcPr>
            <w:tcW w:w="4524" w:type="dxa"/>
          </w:tcPr>
          <w:p w:rsidR="00564E19" w:rsidRPr="00564E19" w:rsidRDefault="00564E19" w:rsidP="00564E19">
            <w:pPr>
              <w:suppressAutoHyphens w:val="0"/>
              <w:spacing w:before="51" w:after="0" w:line="240" w:lineRule="auto"/>
              <w:ind w:left="57"/>
              <w:rPr>
                <w:rFonts w:ascii="Times New Roman" w:hAnsi="Times New Roman" w:cs="Times New Roman"/>
                <w:sz w:val="24"/>
                <w:lang w:eastAsia="en-US"/>
              </w:rPr>
            </w:pPr>
            <w:r w:rsidRPr="00564E19">
              <w:rPr>
                <w:rFonts w:ascii="Times New Roman" w:hAnsi="Times New Roman" w:cs="Times New Roman"/>
                <w:sz w:val="24"/>
                <w:lang w:eastAsia="en-US"/>
              </w:rPr>
              <w:t xml:space="preserve">д. </w:t>
            </w:r>
            <w:proofErr w:type="spellStart"/>
            <w:r w:rsidRPr="00564E19">
              <w:rPr>
                <w:rFonts w:ascii="Times New Roman" w:hAnsi="Times New Roman" w:cs="Times New Roman"/>
                <w:sz w:val="24"/>
                <w:lang w:eastAsia="en-US"/>
              </w:rPr>
              <w:t>Люк</w:t>
            </w:r>
            <w:proofErr w:type="spellEnd"/>
          </w:p>
        </w:tc>
        <w:tc>
          <w:tcPr>
            <w:tcW w:w="1685" w:type="dxa"/>
          </w:tcPr>
          <w:p w:rsidR="00564E19" w:rsidRPr="00022C9F" w:rsidRDefault="00356CC8"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124</w:t>
            </w:r>
          </w:p>
        </w:tc>
        <w:tc>
          <w:tcPr>
            <w:tcW w:w="1649" w:type="dxa"/>
          </w:tcPr>
          <w:p w:rsidR="00564E19" w:rsidRPr="00564E19" w:rsidRDefault="00564E19" w:rsidP="00564E19">
            <w:pPr>
              <w:suppressAutoHyphens w:val="0"/>
              <w:spacing w:before="51" w:after="0" w:line="240" w:lineRule="auto"/>
              <w:ind w:left="535" w:right="527"/>
              <w:jc w:val="center"/>
              <w:rPr>
                <w:rFonts w:ascii="Times New Roman" w:hAnsi="Times New Roman" w:cs="Times New Roman"/>
                <w:sz w:val="24"/>
                <w:lang w:eastAsia="en-US"/>
              </w:rPr>
            </w:pPr>
            <w:r w:rsidRPr="00564E19">
              <w:rPr>
                <w:rFonts w:ascii="Times New Roman" w:hAnsi="Times New Roman" w:cs="Times New Roman"/>
                <w:sz w:val="24"/>
                <w:lang w:eastAsia="en-US"/>
              </w:rPr>
              <w:t>2,79</w:t>
            </w:r>
          </w:p>
        </w:tc>
        <w:tc>
          <w:tcPr>
            <w:tcW w:w="1853" w:type="dxa"/>
          </w:tcPr>
          <w:p w:rsidR="00564E19" w:rsidRPr="00564E19" w:rsidRDefault="00564E19" w:rsidP="00564E19">
            <w:pPr>
              <w:suppressAutoHyphens w:val="0"/>
              <w:spacing w:before="51" w:after="0" w:line="240" w:lineRule="auto"/>
              <w:ind w:left="698" w:right="688"/>
              <w:jc w:val="center"/>
              <w:rPr>
                <w:rFonts w:ascii="Times New Roman" w:hAnsi="Times New Roman" w:cs="Times New Roman"/>
                <w:sz w:val="24"/>
                <w:lang w:eastAsia="en-US"/>
              </w:rPr>
            </w:pPr>
            <w:r w:rsidRPr="00564E19">
              <w:rPr>
                <w:rFonts w:ascii="Times New Roman" w:hAnsi="Times New Roman" w:cs="Times New Roman"/>
                <w:sz w:val="24"/>
                <w:lang w:eastAsia="en-US"/>
              </w:rPr>
              <w:t>15,3</w:t>
            </w:r>
          </w:p>
        </w:tc>
      </w:tr>
      <w:tr w:rsidR="00564E19" w:rsidRPr="00564E19" w:rsidTr="00564E19">
        <w:trPr>
          <w:trHeight w:val="383"/>
          <w:jc w:val="center"/>
        </w:trPr>
        <w:tc>
          <w:tcPr>
            <w:tcW w:w="4524" w:type="dxa"/>
          </w:tcPr>
          <w:p w:rsidR="00564E19" w:rsidRPr="00564E19" w:rsidRDefault="00564E19" w:rsidP="00564E19">
            <w:pPr>
              <w:suppressAutoHyphens w:val="0"/>
              <w:spacing w:before="51" w:after="0" w:line="240" w:lineRule="auto"/>
              <w:ind w:left="57"/>
              <w:rPr>
                <w:rFonts w:ascii="Times New Roman" w:hAnsi="Times New Roman" w:cs="Times New Roman"/>
                <w:sz w:val="24"/>
                <w:lang w:eastAsia="en-US"/>
              </w:rPr>
            </w:pPr>
            <w:r w:rsidRPr="00564E19">
              <w:rPr>
                <w:rFonts w:ascii="Times New Roman" w:hAnsi="Times New Roman" w:cs="Times New Roman"/>
                <w:sz w:val="24"/>
                <w:lang w:eastAsia="en-US"/>
              </w:rPr>
              <w:t xml:space="preserve">д. </w:t>
            </w:r>
            <w:proofErr w:type="spellStart"/>
            <w:r w:rsidRPr="00564E19">
              <w:rPr>
                <w:rFonts w:ascii="Times New Roman" w:hAnsi="Times New Roman" w:cs="Times New Roman"/>
                <w:sz w:val="24"/>
                <w:lang w:eastAsia="en-US"/>
              </w:rPr>
              <w:t>Новый</w:t>
            </w:r>
            <w:proofErr w:type="spellEnd"/>
            <w:r w:rsidRPr="00564E19">
              <w:rPr>
                <w:rFonts w:ascii="Times New Roman" w:hAnsi="Times New Roman" w:cs="Times New Roman"/>
                <w:sz w:val="24"/>
                <w:lang w:eastAsia="en-US"/>
              </w:rPr>
              <w:t xml:space="preserve"> </w:t>
            </w:r>
            <w:proofErr w:type="spellStart"/>
            <w:r w:rsidRPr="00564E19">
              <w:rPr>
                <w:rFonts w:ascii="Times New Roman" w:hAnsi="Times New Roman" w:cs="Times New Roman"/>
                <w:sz w:val="24"/>
                <w:lang w:eastAsia="en-US"/>
              </w:rPr>
              <w:t>Кеп</w:t>
            </w:r>
            <w:proofErr w:type="spellEnd"/>
          </w:p>
        </w:tc>
        <w:tc>
          <w:tcPr>
            <w:tcW w:w="1685" w:type="dxa"/>
          </w:tcPr>
          <w:p w:rsidR="00564E19" w:rsidRPr="00022C9F" w:rsidRDefault="00356CC8"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36</w:t>
            </w:r>
          </w:p>
        </w:tc>
        <w:tc>
          <w:tcPr>
            <w:tcW w:w="1649" w:type="dxa"/>
          </w:tcPr>
          <w:p w:rsidR="00564E19" w:rsidRPr="00564E19" w:rsidRDefault="00564E19" w:rsidP="00564E19">
            <w:pPr>
              <w:suppressAutoHyphens w:val="0"/>
              <w:spacing w:before="51" w:after="0" w:line="240" w:lineRule="auto"/>
              <w:ind w:left="535" w:right="527"/>
              <w:jc w:val="center"/>
              <w:rPr>
                <w:rFonts w:ascii="Times New Roman" w:hAnsi="Times New Roman" w:cs="Times New Roman"/>
                <w:sz w:val="24"/>
                <w:lang w:eastAsia="en-US"/>
              </w:rPr>
            </w:pPr>
            <w:r w:rsidRPr="00564E19">
              <w:rPr>
                <w:rFonts w:ascii="Times New Roman" w:hAnsi="Times New Roman" w:cs="Times New Roman"/>
                <w:sz w:val="24"/>
                <w:lang w:eastAsia="en-US"/>
              </w:rPr>
              <w:t>0,76</w:t>
            </w:r>
          </w:p>
        </w:tc>
        <w:tc>
          <w:tcPr>
            <w:tcW w:w="1853" w:type="dxa"/>
          </w:tcPr>
          <w:p w:rsidR="00564E19" w:rsidRPr="00564E19" w:rsidRDefault="00564E19" w:rsidP="00564E19">
            <w:pPr>
              <w:suppressAutoHyphens w:val="0"/>
              <w:spacing w:before="51" w:after="0" w:line="240" w:lineRule="auto"/>
              <w:ind w:left="698" w:right="688"/>
              <w:jc w:val="center"/>
              <w:rPr>
                <w:rFonts w:ascii="Times New Roman" w:hAnsi="Times New Roman" w:cs="Times New Roman"/>
                <w:sz w:val="24"/>
                <w:lang w:eastAsia="en-US"/>
              </w:rPr>
            </w:pPr>
            <w:r w:rsidRPr="00564E19">
              <w:rPr>
                <w:rFonts w:ascii="Times New Roman" w:hAnsi="Times New Roman" w:cs="Times New Roman"/>
                <w:sz w:val="24"/>
                <w:lang w:eastAsia="en-US"/>
              </w:rPr>
              <w:t>10,7</w:t>
            </w:r>
          </w:p>
        </w:tc>
      </w:tr>
      <w:tr w:rsidR="00564E19" w:rsidRPr="00564E19" w:rsidTr="00564E19">
        <w:trPr>
          <w:trHeight w:val="381"/>
          <w:jc w:val="center"/>
        </w:trPr>
        <w:tc>
          <w:tcPr>
            <w:tcW w:w="4524" w:type="dxa"/>
          </w:tcPr>
          <w:p w:rsidR="00564E19" w:rsidRPr="00564E19" w:rsidRDefault="00564E19" w:rsidP="00564E19">
            <w:pPr>
              <w:suppressAutoHyphens w:val="0"/>
              <w:spacing w:before="48" w:after="0" w:line="240" w:lineRule="auto"/>
              <w:ind w:left="57"/>
              <w:rPr>
                <w:rFonts w:ascii="Times New Roman" w:hAnsi="Times New Roman" w:cs="Times New Roman"/>
                <w:sz w:val="24"/>
                <w:lang w:eastAsia="en-US"/>
              </w:rPr>
            </w:pPr>
            <w:r w:rsidRPr="00564E19">
              <w:rPr>
                <w:rFonts w:ascii="Times New Roman" w:hAnsi="Times New Roman" w:cs="Times New Roman"/>
                <w:sz w:val="24"/>
                <w:lang w:eastAsia="en-US"/>
              </w:rPr>
              <w:t xml:space="preserve">с. </w:t>
            </w:r>
            <w:proofErr w:type="spellStart"/>
            <w:r w:rsidRPr="00564E19">
              <w:rPr>
                <w:rFonts w:ascii="Times New Roman" w:hAnsi="Times New Roman" w:cs="Times New Roman"/>
                <w:sz w:val="24"/>
                <w:lang w:eastAsia="en-US"/>
              </w:rPr>
              <w:t>Нововолково</w:t>
            </w:r>
            <w:proofErr w:type="spellEnd"/>
          </w:p>
        </w:tc>
        <w:tc>
          <w:tcPr>
            <w:tcW w:w="1685" w:type="dxa"/>
          </w:tcPr>
          <w:p w:rsidR="00564E19" w:rsidRPr="00022C9F" w:rsidRDefault="00356CC8"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389</w:t>
            </w:r>
          </w:p>
        </w:tc>
        <w:tc>
          <w:tcPr>
            <w:tcW w:w="1649" w:type="dxa"/>
          </w:tcPr>
          <w:p w:rsidR="00564E19" w:rsidRPr="00564E19" w:rsidRDefault="00564E19" w:rsidP="00133BB5">
            <w:pPr>
              <w:suppressAutoHyphens w:val="0"/>
              <w:spacing w:before="48" w:after="0" w:line="240" w:lineRule="auto"/>
              <w:ind w:left="536" w:right="527"/>
              <w:jc w:val="center"/>
              <w:rPr>
                <w:rFonts w:ascii="Times New Roman" w:hAnsi="Times New Roman" w:cs="Times New Roman"/>
                <w:sz w:val="24"/>
                <w:lang w:val="ru-RU" w:eastAsia="en-US"/>
              </w:rPr>
            </w:pPr>
            <w:r w:rsidRPr="00564E19">
              <w:rPr>
                <w:rFonts w:ascii="Times New Roman" w:hAnsi="Times New Roman" w:cs="Times New Roman"/>
                <w:sz w:val="24"/>
                <w:lang w:eastAsia="en-US"/>
              </w:rPr>
              <w:t>6,</w:t>
            </w:r>
            <w:r w:rsidR="00133BB5">
              <w:rPr>
                <w:rFonts w:ascii="Times New Roman" w:hAnsi="Times New Roman" w:cs="Times New Roman"/>
                <w:sz w:val="24"/>
                <w:lang w:val="ru-RU" w:eastAsia="en-US"/>
              </w:rPr>
              <w:t>48</w:t>
            </w:r>
          </w:p>
        </w:tc>
        <w:tc>
          <w:tcPr>
            <w:tcW w:w="1853" w:type="dxa"/>
          </w:tcPr>
          <w:p w:rsidR="00564E19" w:rsidRPr="00564E19" w:rsidRDefault="00564E19" w:rsidP="00133BB5">
            <w:pPr>
              <w:suppressAutoHyphens w:val="0"/>
              <w:spacing w:before="48" w:after="0" w:line="240" w:lineRule="auto"/>
              <w:ind w:left="699" w:right="688"/>
              <w:jc w:val="center"/>
              <w:rPr>
                <w:rFonts w:ascii="Times New Roman" w:hAnsi="Times New Roman" w:cs="Times New Roman"/>
                <w:sz w:val="24"/>
                <w:lang w:eastAsia="en-US"/>
              </w:rPr>
            </w:pPr>
            <w:r w:rsidRPr="00564E19">
              <w:rPr>
                <w:rFonts w:ascii="Times New Roman" w:hAnsi="Times New Roman" w:cs="Times New Roman"/>
                <w:sz w:val="24"/>
                <w:lang w:eastAsia="en-US"/>
              </w:rPr>
              <w:t>1</w:t>
            </w:r>
            <w:r w:rsidR="00133BB5">
              <w:rPr>
                <w:rFonts w:ascii="Times New Roman" w:hAnsi="Times New Roman" w:cs="Times New Roman"/>
                <w:sz w:val="24"/>
                <w:lang w:val="ru-RU" w:eastAsia="en-US"/>
              </w:rPr>
              <w:t>5</w:t>
            </w:r>
            <w:r w:rsidRPr="00564E19">
              <w:rPr>
                <w:rFonts w:ascii="Times New Roman" w:hAnsi="Times New Roman" w:cs="Times New Roman"/>
                <w:sz w:val="24"/>
                <w:lang w:eastAsia="en-US"/>
              </w:rPr>
              <w:t>,5</w:t>
            </w:r>
          </w:p>
        </w:tc>
      </w:tr>
      <w:tr w:rsidR="00564E19" w:rsidRPr="00564E19" w:rsidTr="00564E19">
        <w:trPr>
          <w:trHeight w:val="381"/>
          <w:jc w:val="center"/>
        </w:trPr>
        <w:tc>
          <w:tcPr>
            <w:tcW w:w="4524" w:type="dxa"/>
          </w:tcPr>
          <w:p w:rsidR="00564E19" w:rsidRPr="00564E19" w:rsidRDefault="00564E19" w:rsidP="00564E19">
            <w:pPr>
              <w:suppressAutoHyphens w:val="0"/>
              <w:spacing w:before="51" w:after="0" w:line="240" w:lineRule="auto"/>
              <w:ind w:left="57"/>
              <w:rPr>
                <w:rFonts w:ascii="Times New Roman" w:hAnsi="Times New Roman" w:cs="Times New Roman"/>
                <w:sz w:val="24"/>
                <w:lang w:eastAsia="en-US"/>
              </w:rPr>
            </w:pPr>
            <w:proofErr w:type="spellStart"/>
            <w:r w:rsidRPr="00564E19">
              <w:rPr>
                <w:rFonts w:ascii="Times New Roman" w:hAnsi="Times New Roman" w:cs="Times New Roman"/>
                <w:sz w:val="24"/>
                <w:lang w:eastAsia="en-US"/>
              </w:rPr>
              <w:t>д.Пулыб</w:t>
            </w:r>
            <w:proofErr w:type="spellEnd"/>
          </w:p>
        </w:tc>
        <w:tc>
          <w:tcPr>
            <w:tcW w:w="1685" w:type="dxa"/>
          </w:tcPr>
          <w:p w:rsidR="00564E19" w:rsidRPr="00022C9F" w:rsidRDefault="00356CC8" w:rsidP="00FE5F8A">
            <w:pPr>
              <w:suppressAutoHyphens w:val="0"/>
              <w:spacing w:after="0" w:line="240" w:lineRule="auto"/>
              <w:ind w:left="142"/>
              <w:jc w:val="center"/>
              <w:rPr>
                <w:rFonts w:ascii="Times New Roman" w:hAnsi="Times New Roman" w:cs="Times New Roman"/>
                <w:sz w:val="24"/>
                <w:szCs w:val="24"/>
                <w:lang w:eastAsia="ru-RU"/>
              </w:rPr>
            </w:pPr>
            <w:r w:rsidRPr="00022C9F">
              <w:rPr>
                <w:rFonts w:ascii="Times New Roman" w:hAnsi="Times New Roman" w:cs="Times New Roman"/>
                <w:sz w:val="24"/>
                <w:szCs w:val="24"/>
                <w:lang w:eastAsia="ru-RU"/>
              </w:rPr>
              <w:t>9</w:t>
            </w:r>
          </w:p>
        </w:tc>
        <w:tc>
          <w:tcPr>
            <w:tcW w:w="1649" w:type="dxa"/>
          </w:tcPr>
          <w:p w:rsidR="00564E19" w:rsidRPr="00564E19" w:rsidRDefault="00564E19" w:rsidP="00564E19">
            <w:pPr>
              <w:suppressAutoHyphens w:val="0"/>
              <w:spacing w:before="51" w:after="0" w:line="240" w:lineRule="auto"/>
              <w:ind w:left="536" w:right="527"/>
              <w:jc w:val="center"/>
              <w:rPr>
                <w:rFonts w:ascii="Times New Roman" w:hAnsi="Times New Roman" w:cs="Times New Roman"/>
                <w:sz w:val="24"/>
                <w:lang w:eastAsia="en-US"/>
              </w:rPr>
            </w:pPr>
            <w:r w:rsidRPr="00564E19">
              <w:rPr>
                <w:rFonts w:ascii="Times New Roman" w:hAnsi="Times New Roman" w:cs="Times New Roman"/>
                <w:sz w:val="24"/>
                <w:lang w:eastAsia="en-US"/>
              </w:rPr>
              <w:t>0,16</w:t>
            </w:r>
          </w:p>
        </w:tc>
        <w:tc>
          <w:tcPr>
            <w:tcW w:w="1853" w:type="dxa"/>
          </w:tcPr>
          <w:p w:rsidR="00564E19" w:rsidRPr="00564E19" w:rsidRDefault="00564E19" w:rsidP="00564E19">
            <w:pPr>
              <w:suppressAutoHyphens w:val="0"/>
              <w:spacing w:before="51" w:after="0" w:line="240" w:lineRule="auto"/>
              <w:ind w:left="699" w:right="688"/>
              <w:jc w:val="center"/>
              <w:rPr>
                <w:rFonts w:ascii="Times New Roman" w:hAnsi="Times New Roman" w:cs="Times New Roman"/>
                <w:sz w:val="24"/>
                <w:lang w:eastAsia="en-US"/>
              </w:rPr>
            </w:pPr>
            <w:r w:rsidRPr="00564E19">
              <w:rPr>
                <w:rFonts w:ascii="Times New Roman" w:hAnsi="Times New Roman" w:cs="Times New Roman"/>
                <w:sz w:val="24"/>
                <w:lang w:eastAsia="en-US"/>
              </w:rPr>
              <w:t>13,5</w:t>
            </w:r>
          </w:p>
        </w:tc>
      </w:tr>
      <w:tr w:rsidR="00564E19" w:rsidRPr="00564E19" w:rsidTr="00564E19">
        <w:trPr>
          <w:trHeight w:val="381"/>
          <w:jc w:val="center"/>
        </w:trPr>
        <w:tc>
          <w:tcPr>
            <w:tcW w:w="4524" w:type="dxa"/>
          </w:tcPr>
          <w:p w:rsidR="00564E19" w:rsidRPr="00564E19" w:rsidRDefault="00564E19" w:rsidP="00564E19">
            <w:pPr>
              <w:suppressAutoHyphens w:val="0"/>
              <w:spacing w:before="51" w:after="0" w:line="240" w:lineRule="auto"/>
              <w:ind w:left="57"/>
              <w:rPr>
                <w:rFonts w:ascii="Times New Roman" w:hAnsi="Times New Roman" w:cs="Times New Roman"/>
                <w:sz w:val="24"/>
                <w:lang w:eastAsia="en-US"/>
              </w:rPr>
            </w:pPr>
            <w:r w:rsidRPr="00564E19">
              <w:rPr>
                <w:rFonts w:ascii="Times New Roman" w:hAnsi="Times New Roman" w:cs="Times New Roman"/>
                <w:sz w:val="24"/>
                <w:lang w:eastAsia="en-US"/>
              </w:rPr>
              <w:t xml:space="preserve">д. </w:t>
            </w:r>
            <w:proofErr w:type="spellStart"/>
            <w:r w:rsidRPr="00564E19">
              <w:rPr>
                <w:rFonts w:ascii="Times New Roman" w:hAnsi="Times New Roman" w:cs="Times New Roman"/>
                <w:sz w:val="24"/>
                <w:lang w:eastAsia="en-US"/>
              </w:rPr>
              <w:t>Старый</w:t>
            </w:r>
            <w:proofErr w:type="spellEnd"/>
            <w:r w:rsidRPr="00564E19">
              <w:rPr>
                <w:rFonts w:ascii="Times New Roman" w:hAnsi="Times New Roman" w:cs="Times New Roman"/>
                <w:sz w:val="24"/>
                <w:lang w:eastAsia="en-US"/>
              </w:rPr>
              <w:t xml:space="preserve"> </w:t>
            </w:r>
            <w:proofErr w:type="spellStart"/>
            <w:r w:rsidRPr="00564E19">
              <w:rPr>
                <w:rFonts w:ascii="Times New Roman" w:hAnsi="Times New Roman" w:cs="Times New Roman"/>
                <w:sz w:val="24"/>
                <w:lang w:eastAsia="en-US"/>
              </w:rPr>
              <w:t>Кеп</w:t>
            </w:r>
            <w:proofErr w:type="spellEnd"/>
          </w:p>
        </w:tc>
        <w:tc>
          <w:tcPr>
            <w:tcW w:w="1685" w:type="dxa"/>
          </w:tcPr>
          <w:p w:rsidR="00564E19" w:rsidRPr="00356CC8" w:rsidRDefault="00356CC8" w:rsidP="00FE5F8A">
            <w:pPr>
              <w:suppressAutoHyphens w:val="0"/>
              <w:spacing w:after="0" w:line="240" w:lineRule="auto"/>
              <w:ind w:left="142"/>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0</w:t>
            </w:r>
          </w:p>
        </w:tc>
        <w:tc>
          <w:tcPr>
            <w:tcW w:w="1649" w:type="dxa"/>
          </w:tcPr>
          <w:p w:rsidR="00564E19" w:rsidRPr="00564E19" w:rsidRDefault="00564E19" w:rsidP="00564E19">
            <w:pPr>
              <w:suppressAutoHyphens w:val="0"/>
              <w:spacing w:before="51" w:after="0" w:line="240" w:lineRule="auto"/>
              <w:ind w:left="9"/>
              <w:jc w:val="center"/>
              <w:rPr>
                <w:rFonts w:ascii="Times New Roman" w:hAnsi="Times New Roman" w:cs="Times New Roman"/>
                <w:sz w:val="24"/>
                <w:lang w:eastAsia="en-US"/>
              </w:rPr>
            </w:pPr>
            <w:r w:rsidRPr="00564E19">
              <w:rPr>
                <w:rFonts w:ascii="Times New Roman" w:hAnsi="Times New Roman" w:cs="Times New Roman"/>
                <w:w w:val="99"/>
                <w:sz w:val="24"/>
                <w:lang w:eastAsia="en-US"/>
              </w:rPr>
              <w:t>-</w:t>
            </w:r>
          </w:p>
        </w:tc>
        <w:tc>
          <w:tcPr>
            <w:tcW w:w="1853" w:type="dxa"/>
          </w:tcPr>
          <w:p w:rsidR="00564E19" w:rsidRPr="00564E19" w:rsidRDefault="00564E19" w:rsidP="00564E19">
            <w:pPr>
              <w:suppressAutoHyphens w:val="0"/>
              <w:spacing w:before="51" w:after="0" w:line="240" w:lineRule="auto"/>
              <w:ind w:left="11"/>
              <w:jc w:val="center"/>
              <w:rPr>
                <w:rFonts w:ascii="Times New Roman" w:hAnsi="Times New Roman" w:cs="Times New Roman"/>
                <w:sz w:val="24"/>
                <w:lang w:eastAsia="en-US"/>
              </w:rPr>
            </w:pPr>
            <w:r w:rsidRPr="00564E19">
              <w:rPr>
                <w:rFonts w:ascii="Times New Roman" w:hAnsi="Times New Roman" w:cs="Times New Roman"/>
                <w:w w:val="99"/>
                <w:sz w:val="24"/>
                <w:lang w:eastAsia="en-US"/>
              </w:rPr>
              <w:t>-</w:t>
            </w:r>
          </w:p>
        </w:tc>
      </w:tr>
      <w:tr w:rsidR="00564E19" w:rsidRPr="00564E19" w:rsidTr="00564E19">
        <w:trPr>
          <w:trHeight w:val="383"/>
          <w:jc w:val="center"/>
        </w:trPr>
        <w:tc>
          <w:tcPr>
            <w:tcW w:w="4524" w:type="dxa"/>
          </w:tcPr>
          <w:p w:rsidR="00564E19" w:rsidRPr="00564E19" w:rsidRDefault="00564E19" w:rsidP="00564E19">
            <w:pPr>
              <w:suppressAutoHyphens w:val="0"/>
              <w:spacing w:before="51" w:after="0" w:line="240" w:lineRule="auto"/>
              <w:ind w:left="57"/>
              <w:rPr>
                <w:rFonts w:ascii="Times New Roman" w:hAnsi="Times New Roman" w:cs="Times New Roman"/>
                <w:sz w:val="24"/>
                <w:lang w:eastAsia="en-US"/>
              </w:rPr>
            </w:pPr>
            <w:proofErr w:type="spellStart"/>
            <w:r w:rsidRPr="00564E19">
              <w:rPr>
                <w:rFonts w:ascii="Times New Roman" w:hAnsi="Times New Roman" w:cs="Times New Roman"/>
                <w:sz w:val="24"/>
                <w:lang w:eastAsia="en-US"/>
              </w:rPr>
              <w:t>д.Сенькачум</w:t>
            </w:r>
            <w:proofErr w:type="spellEnd"/>
          </w:p>
        </w:tc>
        <w:tc>
          <w:tcPr>
            <w:tcW w:w="1685" w:type="dxa"/>
          </w:tcPr>
          <w:p w:rsidR="00564E19" w:rsidRPr="00356CC8" w:rsidRDefault="00356CC8" w:rsidP="00FE5F8A">
            <w:pPr>
              <w:suppressAutoHyphens w:val="0"/>
              <w:spacing w:after="0" w:line="240" w:lineRule="auto"/>
              <w:ind w:left="142"/>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0</w:t>
            </w:r>
          </w:p>
        </w:tc>
        <w:tc>
          <w:tcPr>
            <w:tcW w:w="1649" w:type="dxa"/>
          </w:tcPr>
          <w:p w:rsidR="00564E19" w:rsidRPr="00564E19" w:rsidRDefault="00356CC8" w:rsidP="00564E19">
            <w:pPr>
              <w:suppressAutoHyphens w:val="0"/>
              <w:spacing w:before="51" w:after="0" w:line="240" w:lineRule="auto"/>
              <w:ind w:left="536" w:right="527"/>
              <w:jc w:val="center"/>
              <w:rPr>
                <w:rFonts w:ascii="Times New Roman" w:hAnsi="Times New Roman" w:cs="Times New Roman"/>
                <w:sz w:val="24"/>
                <w:lang w:val="ru-RU" w:eastAsia="en-US"/>
              </w:rPr>
            </w:pPr>
            <w:r>
              <w:rPr>
                <w:rFonts w:ascii="Times New Roman" w:hAnsi="Times New Roman" w:cs="Times New Roman"/>
                <w:sz w:val="24"/>
                <w:lang w:val="ru-RU" w:eastAsia="en-US"/>
              </w:rPr>
              <w:t>-</w:t>
            </w:r>
          </w:p>
        </w:tc>
        <w:tc>
          <w:tcPr>
            <w:tcW w:w="1853" w:type="dxa"/>
          </w:tcPr>
          <w:p w:rsidR="00564E19" w:rsidRPr="00564E19" w:rsidRDefault="00356CC8" w:rsidP="00564E19">
            <w:pPr>
              <w:suppressAutoHyphens w:val="0"/>
              <w:spacing w:before="51" w:after="0" w:line="240" w:lineRule="auto"/>
              <w:ind w:left="696" w:right="688"/>
              <w:jc w:val="center"/>
              <w:rPr>
                <w:rFonts w:ascii="Times New Roman" w:hAnsi="Times New Roman" w:cs="Times New Roman"/>
                <w:sz w:val="24"/>
                <w:lang w:val="ru-RU" w:eastAsia="en-US"/>
              </w:rPr>
            </w:pPr>
            <w:r>
              <w:rPr>
                <w:rFonts w:ascii="Times New Roman" w:hAnsi="Times New Roman" w:cs="Times New Roman"/>
                <w:sz w:val="24"/>
                <w:lang w:val="ru-RU" w:eastAsia="en-US"/>
              </w:rPr>
              <w:t>-</w:t>
            </w:r>
          </w:p>
        </w:tc>
      </w:tr>
      <w:tr w:rsidR="00564E19" w:rsidRPr="00564E19" w:rsidTr="00564E19">
        <w:trPr>
          <w:trHeight w:val="381"/>
          <w:jc w:val="center"/>
        </w:trPr>
        <w:tc>
          <w:tcPr>
            <w:tcW w:w="4524" w:type="dxa"/>
          </w:tcPr>
          <w:p w:rsidR="00564E19" w:rsidRPr="00564E19" w:rsidRDefault="00564E19" w:rsidP="00564E19">
            <w:pPr>
              <w:suppressAutoHyphens w:val="0"/>
              <w:spacing w:before="48" w:after="0" w:line="240" w:lineRule="auto"/>
              <w:ind w:left="57"/>
              <w:rPr>
                <w:rFonts w:ascii="Times New Roman" w:hAnsi="Times New Roman" w:cs="Times New Roman"/>
                <w:sz w:val="24"/>
                <w:lang w:eastAsia="en-US"/>
              </w:rPr>
            </w:pPr>
            <w:proofErr w:type="spellStart"/>
            <w:r w:rsidRPr="00564E19">
              <w:rPr>
                <w:rFonts w:ascii="Times New Roman" w:hAnsi="Times New Roman" w:cs="Times New Roman"/>
                <w:sz w:val="24"/>
                <w:lang w:eastAsia="en-US"/>
              </w:rPr>
              <w:t>Итого</w:t>
            </w:r>
            <w:proofErr w:type="spellEnd"/>
            <w:r w:rsidRPr="00564E19">
              <w:rPr>
                <w:rFonts w:ascii="Times New Roman" w:hAnsi="Times New Roman" w:cs="Times New Roman"/>
                <w:sz w:val="24"/>
                <w:lang w:eastAsia="en-US"/>
              </w:rPr>
              <w:t>:</w:t>
            </w:r>
          </w:p>
        </w:tc>
        <w:tc>
          <w:tcPr>
            <w:tcW w:w="1685" w:type="dxa"/>
          </w:tcPr>
          <w:p w:rsidR="00564E19" w:rsidRPr="00564E19" w:rsidRDefault="00564E19" w:rsidP="00564E19">
            <w:pPr>
              <w:suppressAutoHyphens w:val="0"/>
              <w:spacing w:before="48" w:after="0" w:line="240" w:lineRule="auto"/>
              <w:ind w:left="604"/>
              <w:rPr>
                <w:rFonts w:ascii="Times New Roman" w:hAnsi="Times New Roman" w:cs="Times New Roman"/>
                <w:sz w:val="24"/>
                <w:lang w:eastAsia="en-US"/>
              </w:rPr>
            </w:pPr>
          </w:p>
        </w:tc>
        <w:tc>
          <w:tcPr>
            <w:tcW w:w="1649" w:type="dxa"/>
          </w:tcPr>
          <w:p w:rsidR="00564E19" w:rsidRPr="00564E19" w:rsidRDefault="00564E19" w:rsidP="00133BB5">
            <w:pPr>
              <w:suppressAutoHyphens w:val="0"/>
              <w:spacing w:before="48" w:after="0" w:line="240" w:lineRule="auto"/>
              <w:ind w:left="536" w:right="527"/>
              <w:jc w:val="center"/>
              <w:rPr>
                <w:rFonts w:ascii="Times New Roman" w:hAnsi="Times New Roman" w:cs="Times New Roman"/>
                <w:sz w:val="24"/>
                <w:lang w:val="ru-RU" w:eastAsia="en-US"/>
              </w:rPr>
            </w:pPr>
            <w:r w:rsidRPr="00564E19">
              <w:rPr>
                <w:rFonts w:ascii="Times New Roman" w:hAnsi="Times New Roman" w:cs="Times New Roman"/>
                <w:sz w:val="24"/>
                <w:lang w:eastAsia="en-US"/>
              </w:rPr>
              <w:t>22,</w:t>
            </w:r>
            <w:r w:rsidR="00133BB5">
              <w:rPr>
                <w:rFonts w:ascii="Times New Roman" w:hAnsi="Times New Roman" w:cs="Times New Roman"/>
                <w:sz w:val="24"/>
                <w:lang w:val="ru-RU" w:eastAsia="en-US"/>
              </w:rPr>
              <w:t>77</w:t>
            </w:r>
          </w:p>
        </w:tc>
        <w:tc>
          <w:tcPr>
            <w:tcW w:w="1853" w:type="dxa"/>
          </w:tcPr>
          <w:p w:rsidR="00564E19" w:rsidRPr="00564E19" w:rsidRDefault="00356CC8" w:rsidP="00133BB5">
            <w:pPr>
              <w:suppressAutoHyphens w:val="0"/>
              <w:spacing w:after="0" w:line="240" w:lineRule="auto"/>
              <w:jc w:val="center"/>
              <w:rPr>
                <w:rFonts w:ascii="Times New Roman" w:hAnsi="Times New Roman" w:cs="Times New Roman"/>
                <w:lang w:val="ru-RU" w:eastAsia="en-US"/>
              </w:rPr>
            </w:pPr>
            <w:r>
              <w:rPr>
                <w:rFonts w:ascii="Times New Roman" w:hAnsi="Times New Roman" w:cs="Times New Roman"/>
                <w:lang w:val="ru-RU" w:eastAsia="en-US"/>
              </w:rPr>
              <w:t>18</w:t>
            </w:r>
            <w:r w:rsidR="00133BB5">
              <w:rPr>
                <w:rFonts w:ascii="Times New Roman" w:hAnsi="Times New Roman" w:cs="Times New Roman"/>
                <w:lang w:val="ru-RU" w:eastAsia="en-US"/>
              </w:rPr>
              <w:t>8</w:t>
            </w:r>
            <w:r>
              <w:rPr>
                <w:rFonts w:ascii="Times New Roman" w:hAnsi="Times New Roman" w:cs="Times New Roman"/>
                <w:lang w:val="ru-RU" w:eastAsia="en-US"/>
              </w:rPr>
              <w:t>,9</w:t>
            </w:r>
          </w:p>
        </w:tc>
      </w:tr>
    </w:tbl>
    <w:p w:rsidR="003A5095" w:rsidRDefault="003A5095" w:rsidP="00F1537B">
      <w:pPr>
        <w:widowControl w:val="0"/>
        <w:suppressAutoHyphens w:val="0"/>
        <w:spacing w:after="0" w:line="240" w:lineRule="auto"/>
        <w:ind w:firstLine="709"/>
        <w:jc w:val="both"/>
        <w:rPr>
          <w:rFonts w:ascii="Times New Roman" w:hAnsi="Times New Roman" w:cs="Times New Roman"/>
          <w:bCs/>
          <w:sz w:val="28"/>
          <w:szCs w:val="28"/>
        </w:rPr>
      </w:pPr>
    </w:p>
    <w:p w:rsidR="00356CC8" w:rsidRPr="00356CC8" w:rsidRDefault="00356CC8" w:rsidP="00356CC8">
      <w:pPr>
        <w:widowControl w:val="0"/>
        <w:suppressAutoHyphens w:val="0"/>
        <w:spacing w:after="0" w:line="240" w:lineRule="auto"/>
        <w:ind w:firstLine="709"/>
        <w:jc w:val="center"/>
        <w:rPr>
          <w:rFonts w:ascii="Times New Roman" w:hAnsi="Times New Roman" w:cs="Times New Roman"/>
          <w:sz w:val="28"/>
          <w:szCs w:val="28"/>
          <w:lang w:eastAsia="en-US"/>
        </w:rPr>
      </w:pPr>
      <w:r w:rsidRPr="00356CC8">
        <w:rPr>
          <w:rFonts w:ascii="Times New Roman" w:hAnsi="Times New Roman" w:cs="Times New Roman"/>
          <w:bCs/>
          <w:sz w:val="28"/>
          <w:szCs w:val="28"/>
        </w:rPr>
        <w:t xml:space="preserve">Таблица 14 </w:t>
      </w:r>
      <w:r w:rsidRPr="00356CC8">
        <w:rPr>
          <w:rFonts w:ascii="Times New Roman" w:hAnsi="Times New Roman" w:cs="Times New Roman"/>
          <w:sz w:val="28"/>
          <w:szCs w:val="28"/>
          <w:lang w:eastAsia="en-US"/>
        </w:rPr>
        <w:t>Ветхое и аварийное жилье</w:t>
      </w:r>
    </w:p>
    <w:tbl>
      <w:tblPr>
        <w:tblStyle w:val="TableNormal5"/>
        <w:tblW w:w="968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520"/>
        <w:gridCol w:w="4162"/>
      </w:tblGrid>
      <w:tr w:rsidR="00356CC8" w:rsidRPr="00356CC8" w:rsidTr="00CD0080">
        <w:trPr>
          <w:trHeight w:val="935"/>
          <w:jc w:val="center"/>
        </w:trPr>
        <w:tc>
          <w:tcPr>
            <w:tcW w:w="5520" w:type="dxa"/>
            <w:vAlign w:val="center"/>
          </w:tcPr>
          <w:p w:rsidR="00356CC8" w:rsidRPr="00356CC8" w:rsidRDefault="00356CC8" w:rsidP="00356CC8">
            <w:pPr>
              <w:suppressAutoHyphens w:val="0"/>
              <w:spacing w:before="1" w:after="0" w:line="240" w:lineRule="auto"/>
              <w:ind w:left="969"/>
              <w:rPr>
                <w:rFonts w:ascii="Times New Roman" w:hAnsi="Times New Roman" w:cs="Times New Roman"/>
                <w:sz w:val="24"/>
                <w:lang w:eastAsia="en-US"/>
              </w:rPr>
            </w:pPr>
            <w:proofErr w:type="spellStart"/>
            <w:r w:rsidRPr="00356CC8">
              <w:rPr>
                <w:rFonts w:ascii="Times New Roman" w:hAnsi="Times New Roman" w:cs="Times New Roman"/>
                <w:sz w:val="24"/>
                <w:lang w:eastAsia="en-US"/>
              </w:rPr>
              <w:t>Наименование</w:t>
            </w:r>
            <w:proofErr w:type="spellEnd"/>
            <w:r w:rsidRPr="00356CC8">
              <w:rPr>
                <w:rFonts w:ascii="Times New Roman" w:hAnsi="Times New Roman" w:cs="Times New Roman"/>
                <w:sz w:val="24"/>
                <w:lang w:eastAsia="en-US"/>
              </w:rPr>
              <w:t xml:space="preserve"> </w:t>
            </w:r>
            <w:proofErr w:type="spellStart"/>
            <w:r w:rsidRPr="00356CC8">
              <w:rPr>
                <w:rFonts w:ascii="Times New Roman" w:hAnsi="Times New Roman" w:cs="Times New Roman"/>
                <w:sz w:val="24"/>
                <w:lang w:eastAsia="en-US"/>
              </w:rPr>
              <w:t>населенного</w:t>
            </w:r>
            <w:proofErr w:type="spellEnd"/>
            <w:r w:rsidRPr="00356CC8">
              <w:rPr>
                <w:rFonts w:ascii="Times New Roman" w:hAnsi="Times New Roman" w:cs="Times New Roman"/>
                <w:sz w:val="24"/>
                <w:lang w:eastAsia="en-US"/>
              </w:rPr>
              <w:t xml:space="preserve"> </w:t>
            </w:r>
            <w:proofErr w:type="spellStart"/>
            <w:r w:rsidRPr="00356CC8">
              <w:rPr>
                <w:rFonts w:ascii="Times New Roman" w:hAnsi="Times New Roman" w:cs="Times New Roman"/>
                <w:sz w:val="24"/>
                <w:lang w:eastAsia="en-US"/>
              </w:rPr>
              <w:t>пункта</w:t>
            </w:r>
            <w:proofErr w:type="spellEnd"/>
          </w:p>
        </w:tc>
        <w:tc>
          <w:tcPr>
            <w:tcW w:w="4162" w:type="dxa"/>
            <w:vAlign w:val="center"/>
          </w:tcPr>
          <w:p w:rsidR="00356CC8" w:rsidRPr="00356CC8" w:rsidRDefault="00356CC8" w:rsidP="00CD0080">
            <w:pPr>
              <w:suppressAutoHyphens w:val="0"/>
              <w:spacing w:before="51" w:after="0" w:line="240" w:lineRule="auto"/>
              <w:ind w:left="1384" w:hanging="312"/>
              <w:jc w:val="center"/>
              <w:rPr>
                <w:rFonts w:ascii="Times New Roman" w:hAnsi="Times New Roman" w:cs="Times New Roman"/>
                <w:sz w:val="24"/>
                <w:lang w:val="ru-RU" w:eastAsia="en-US"/>
              </w:rPr>
            </w:pPr>
            <w:r w:rsidRPr="00356CC8">
              <w:rPr>
                <w:rFonts w:ascii="Times New Roman" w:hAnsi="Times New Roman" w:cs="Times New Roman"/>
                <w:sz w:val="24"/>
                <w:lang w:val="ru-RU" w:eastAsia="en-US"/>
              </w:rPr>
              <w:t>Ветхое и аварийное жилье,</w:t>
            </w:r>
            <w:r>
              <w:rPr>
                <w:rFonts w:ascii="Times New Roman" w:hAnsi="Times New Roman" w:cs="Times New Roman"/>
                <w:sz w:val="24"/>
                <w:lang w:val="ru-RU" w:eastAsia="en-US"/>
              </w:rPr>
              <w:t xml:space="preserve"> </w:t>
            </w:r>
            <w:r w:rsidRPr="00356CC8">
              <w:rPr>
                <w:rFonts w:ascii="Times New Roman" w:hAnsi="Times New Roman" w:cs="Times New Roman"/>
                <w:sz w:val="24"/>
                <w:lang w:val="ru-RU" w:eastAsia="en-US"/>
              </w:rPr>
              <w:t>тыс</w:t>
            </w:r>
            <w:proofErr w:type="gramStart"/>
            <w:r w:rsidRPr="00356CC8">
              <w:rPr>
                <w:rFonts w:ascii="Times New Roman" w:hAnsi="Times New Roman" w:cs="Times New Roman"/>
                <w:sz w:val="24"/>
                <w:lang w:val="ru-RU" w:eastAsia="en-US"/>
              </w:rPr>
              <w:t>.м</w:t>
            </w:r>
            <w:proofErr w:type="gramEnd"/>
            <w:r w:rsidRPr="00356CC8">
              <w:rPr>
                <w:rFonts w:ascii="Times New Roman" w:hAnsi="Times New Roman" w:cs="Times New Roman"/>
                <w:sz w:val="24"/>
                <w:vertAlign w:val="superscript"/>
                <w:lang w:val="ru-RU" w:eastAsia="en-US"/>
              </w:rPr>
              <w:t>2</w:t>
            </w:r>
          </w:p>
        </w:tc>
      </w:tr>
      <w:tr w:rsidR="00356CC8" w:rsidRPr="00356CC8" w:rsidTr="00CD0080">
        <w:trPr>
          <w:trHeight w:val="381"/>
          <w:jc w:val="center"/>
        </w:trPr>
        <w:tc>
          <w:tcPr>
            <w:tcW w:w="5520" w:type="dxa"/>
          </w:tcPr>
          <w:p w:rsidR="00356CC8" w:rsidRPr="00356CC8" w:rsidRDefault="00356CC8" w:rsidP="00356CC8">
            <w:pPr>
              <w:suppressAutoHyphens w:val="0"/>
              <w:spacing w:before="48" w:after="0" w:line="240" w:lineRule="auto"/>
              <w:ind w:left="57"/>
              <w:rPr>
                <w:rFonts w:ascii="Times New Roman" w:hAnsi="Times New Roman" w:cs="Times New Roman"/>
                <w:sz w:val="24"/>
                <w:lang w:eastAsia="en-US"/>
              </w:rPr>
            </w:pPr>
            <w:r w:rsidRPr="00356CC8">
              <w:rPr>
                <w:rFonts w:ascii="Times New Roman" w:hAnsi="Times New Roman" w:cs="Times New Roman"/>
                <w:sz w:val="24"/>
                <w:lang w:eastAsia="en-US"/>
              </w:rPr>
              <w:t xml:space="preserve">с. </w:t>
            </w:r>
            <w:proofErr w:type="spellStart"/>
            <w:r w:rsidRPr="00356CC8">
              <w:rPr>
                <w:rFonts w:ascii="Times New Roman" w:hAnsi="Times New Roman" w:cs="Times New Roman"/>
                <w:sz w:val="24"/>
                <w:lang w:eastAsia="en-US"/>
              </w:rPr>
              <w:t>Андрейшур</w:t>
            </w:r>
            <w:proofErr w:type="spellEnd"/>
          </w:p>
        </w:tc>
        <w:tc>
          <w:tcPr>
            <w:tcW w:w="4162" w:type="dxa"/>
          </w:tcPr>
          <w:p w:rsidR="00356CC8" w:rsidRPr="00356CC8" w:rsidRDefault="00356CC8" w:rsidP="00356CC8">
            <w:pPr>
              <w:suppressAutoHyphens w:val="0"/>
              <w:spacing w:before="48"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2,2</w:t>
            </w:r>
          </w:p>
        </w:tc>
      </w:tr>
      <w:tr w:rsidR="00356CC8" w:rsidRPr="00356CC8" w:rsidTr="00CD0080">
        <w:trPr>
          <w:trHeight w:val="381"/>
          <w:jc w:val="center"/>
        </w:trPr>
        <w:tc>
          <w:tcPr>
            <w:tcW w:w="5520" w:type="dxa"/>
          </w:tcPr>
          <w:p w:rsidR="00356CC8" w:rsidRPr="00356CC8" w:rsidRDefault="00356CC8" w:rsidP="00356CC8">
            <w:pPr>
              <w:suppressAutoHyphens w:val="0"/>
              <w:spacing w:before="48" w:after="0" w:line="240" w:lineRule="auto"/>
              <w:ind w:left="57"/>
              <w:rPr>
                <w:rFonts w:ascii="Times New Roman" w:hAnsi="Times New Roman" w:cs="Times New Roman"/>
                <w:sz w:val="24"/>
                <w:lang w:eastAsia="en-US"/>
              </w:rPr>
            </w:pPr>
            <w:proofErr w:type="spellStart"/>
            <w:r w:rsidRPr="00356CC8">
              <w:rPr>
                <w:rFonts w:ascii="Times New Roman" w:hAnsi="Times New Roman" w:cs="Times New Roman"/>
                <w:sz w:val="24"/>
                <w:lang w:eastAsia="en-US"/>
              </w:rPr>
              <w:t>д.Беляны</w:t>
            </w:r>
            <w:proofErr w:type="spellEnd"/>
          </w:p>
        </w:tc>
        <w:tc>
          <w:tcPr>
            <w:tcW w:w="4162" w:type="dxa"/>
          </w:tcPr>
          <w:p w:rsidR="00356CC8" w:rsidRPr="00356CC8" w:rsidRDefault="00356CC8" w:rsidP="00356CC8">
            <w:pPr>
              <w:suppressAutoHyphens w:val="0"/>
              <w:spacing w:before="48"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0,08</w:t>
            </w:r>
          </w:p>
        </w:tc>
      </w:tr>
      <w:tr w:rsidR="00356CC8" w:rsidRPr="00356CC8" w:rsidTr="00CD0080">
        <w:trPr>
          <w:trHeight w:val="381"/>
          <w:jc w:val="center"/>
        </w:trPr>
        <w:tc>
          <w:tcPr>
            <w:tcW w:w="5520" w:type="dxa"/>
          </w:tcPr>
          <w:p w:rsidR="00356CC8" w:rsidRPr="00356CC8" w:rsidRDefault="00356CC8" w:rsidP="00356CC8">
            <w:pPr>
              <w:suppressAutoHyphens w:val="0"/>
              <w:spacing w:before="51" w:after="0" w:line="240" w:lineRule="auto"/>
              <w:ind w:left="57"/>
              <w:rPr>
                <w:rFonts w:ascii="Times New Roman" w:hAnsi="Times New Roman" w:cs="Times New Roman"/>
                <w:sz w:val="24"/>
                <w:lang w:eastAsia="en-US"/>
              </w:rPr>
            </w:pPr>
            <w:r w:rsidRPr="00356CC8">
              <w:rPr>
                <w:rFonts w:ascii="Times New Roman" w:hAnsi="Times New Roman" w:cs="Times New Roman"/>
                <w:sz w:val="24"/>
                <w:lang w:eastAsia="en-US"/>
              </w:rPr>
              <w:t xml:space="preserve">д. </w:t>
            </w:r>
            <w:proofErr w:type="spellStart"/>
            <w:r w:rsidRPr="00356CC8">
              <w:rPr>
                <w:rFonts w:ascii="Times New Roman" w:hAnsi="Times New Roman" w:cs="Times New Roman"/>
                <w:sz w:val="24"/>
                <w:lang w:eastAsia="en-US"/>
              </w:rPr>
              <w:t>Верх-Туга</w:t>
            </w:r>
            <w:proofErr w:type="spellEnd"/>
          </w:p>
        </w:tc>
        <w:tc>
          <w:tcPr>
            <w:tcW w:w="4162" w:type="dxa"/>
          </w:tcPr>
          <w:p w:rsidR="00356CC8" w:rsidRPr="00356CC8" w:rsidRDefault="00356CC8" w:rsidP="00356CC8">
            <w:pPr>
              <w:suppressAutoHyphens w:val="0"/>
              <w:spacing w:before="51"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0,1</w:t>
            </w:r>
          </w:p>
        </w:tc>
      </w:tr>
      <w:tr w:rsidR="00356CC8" w:rsidRPr="00356CC8" w:rsidTr="00CD0080">
        <w:trPr>
          <w:trHeight w:val="383"/>
          <w:jc w:val="center"/>
        </w:trPr>
        <w:tc>
          <w:tcPr>
            <w:tcW w:w="5520" w:type="dxa"/>
          </w:tcPr>
          <w:p w:rsidR="00356CC8" w:rsidRPr="00356CC8" w:rsidRDefault="00356CC8" w:rsidP="00356CC8">
            <w:pPr>
              <w:suppressAutoHyphens w:val="0"/>
              <w:spacing w:before="51" w:after="0" w:line="240" w:lineRule="auto"/>
              <w:ind w:left="57"/>
              <w:rPr>
                <w:rFonts w:ascii="Times New Roman" w:hAnsi="Times New Roman" w:cs="Times New Roman"/>
                <w:sz w:val="24"/>
                <w:lang w:eastAsia="en-US"/>
              </w:rPr>
            </w:pPr>
            <w:proofErr w:type="spellStart"/>
            <w:r w:rsidRPr="00356CC8">
              <w:rPr>
                <w:rFonts w:ascii="Times New Roman" w:hAnsi="Times New Roman" w:cs="Times New Roman"/>
                <w:sz w:val="24"/>
                <w:lang w:eastAsia="en-US"/>
              </w:rPr>
              <w:t>д.Верх-Люк</w:t>
            </w:r>
            <w:proofErr w:type="spellEnd"/>
          </w:p>
        </w:tc>
        <w:tc>
          <w:tcPr>
            <w:tcW w:w="4162" w:type="dxa"/>
          </w:tcPr>
          <w:p w:rsidR="00356CC8" w:rsidRPr="00356CC8" w:rsidRDefault="00356CC8" w:rsidP="00356CC8">
            <w:pPr>
              <w:suppressAutoHyphens w:val="0"/>
              <w:spacing w:before="51"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0,1</w:t>
            </w:r>
          </w:p>
        </w:tc>
      </w:tr>
      <w:tr w:rsidR="00356CC8" w:rsidRPr="00356CC8" w:rsidTr="00CD0080">
        <w:trPr>
          <w:trHeight w:val="381"/>
          <w:jc w:val="center"/>
        </w:trPr>
        <w:tc>
          <w:tcPr>
            <w:tcW w:w="5520" w:type="dxa"/>
          </w:tcPr>
          <w:p w:rsidR="00356CC8" w:rsidRPr="00356CC8" w:rsidRDefault="00356CC8" w:rsidP="00356CC8">
            <w:pPr>
              <w:suppressAutoHyphens w:val="0"/>
              <w:spacing w:before="48" w:after="0" w:line="240" w:lineRule="auto"/>
              <w:ind w:left="57"/>
              <w:rPr>
                <w:rFonts w:ascii="Times New Roman" w:hAnsi="Times New Roman" w:cs="Times New Roman"/>
                <w:sz w:val="24"/>
                <w:lang w:eastAsia="en-US"/>
              </w:rPr>
            </w:pPr>
            <w:r w:rsidRPr="00356CC8">
              <w:rPr>
                <w:rFonts w:ascii="Times New Roman" w:hAnsi="Times New Roman" w:cs="Times New Roman"/>
                <w:sz w:val="24"/>
                <w:lang w:eastAsia="en-US"/>
              </w:rPr>
              <w:t xml:space="preserve">с. </w:t>
            </w:r>
            <w:proofErr w:type="spellStart"/>
            <w:r w:rsidRPr="00356CC8">
              <w:rPr>
                <w:rFonts w:ascii="Times New Roman" w:hAnsi="Times New Roman" w:cs="Times New Roman"/>
                <w:sz w:val="24"/>
                <w:lang w:eastAsia="en-US"/>
              </w:rPr>
              <w:t>Зилай</w:t>
            </w:r>
            <w:proofErr w:type="spellEnd"/>
          </w:p>
        </w:tc>
        <w:tc>
          <w:tcPr>
            <w:tcW w:w="4162" w:type="dxa"/>
          </w:tcPr>
          <w:p w:rsidR="00356CC8" w:rsidRPr="00356CC8" w:rsidRDefault="00356CC8" w:rsidP="00356CC8">
            <w:pPr>
              <w:suppressAutoHyphens w:val="0"/>
              <w:spacing w:before="48"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0,1</w:t>
            </w:r>
          </w:p>
        </w:tc>
      </w:tr>
      <w:tr w:rsidR="00356CC8" w:rsidRPr="00356CC8" w:rsidTr="00CD0080">
        <w:trPr>
          <w:trHeight w:val="381"/>
          <w:jc w:val="center"/>
        </w:trPr>
        <w:tc>
          <w:tcPr>
            <w:tcW w:w="5520" w:type="dxa"/>
          </w:tcPr>
          <w:p w:rsidR="00356CC8" w:rsidRPr="00356CC8" w:rsidRDefault="00356CC8" w:rsidP="00356CC8">
            <w:pPr>
              <w:suppressAutoHyphens w:val="0"/>
              <w:spacing w:before="48" w:after="0" w:line="240" w:lineRule="auto"/>
              <w:ind w:left="57"/>
              <w:rPr>
                <w:rFonts w:ascii="Times New Roman" w:hAnsi="Times New Roman" w:cs="Times New Roman"/>
                <w:sz w:val="24"/>
                <w:lang w:eastAsia="en-US"/>
              </w:rPr>
            </w:pPr>
            <w:proofErr w:type="spellStart"/>
            <w:r w:rsidRPr="00356CC8">
              <w:rPr>
                <w:rFonts w:ascii="Times New Roman" w:hAnsi="Times New Roman" w:cs="Times New Roman"/>
                <w:sz w:val="24"/>
                <w:lang w:eastAsia="en-US"/>
              </w:rPr>
              <w:t>д.Зилай</w:t>
            </w:r>
            <w:proofErr w:type="spellEnd"/>
          </w:p>
        </w:tc>
        <w:tc>
          <w:tcPr>
            <w:tcW w:w="4162" w:type="dxa"/>
          </w:tcPr>
          <w:p w:rsidR="00356CC8" w:rsidRPr="00356CC8" w:rsidRDefault="00356CC8" w:rsidP="00356CC8">
            <w:pPr>
              <w:suppressAutoHyphens w:val="0"/>
              <w:spacing w:before="48"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0,08</w:t>
            </w:r>
          </w:p>
        </w:tc>
      </w:tr>
      <w:tr w:rsidR="00356CC8" w:rsidRPr="00356CC8" w:rsidTr="00CD0080">
        <w:trPr>
          <w:trHeight w:val="381"/>
          <w:jc w:val="center"/>
        </w:trPr>
        <w:tc>
          <w:tcPr>
            <w:tcW w:w="5520" w:type="dxa"/>
          </w:tcPr>
          <w:p w:rsidR="00356CC8" w:rsidRPr="00356CC8" w:rsidRDefault="00356CC8" w:rsidP="00356CC8">
            <w:pPr>
              <w:suppressAutoHyphens w:val="0"/>
              <w:spacing w:before="51" w:after="0" w:line="240" w:lineRule="auto"/>
              <w:ind w:left="57"/>
              <w:rPr>
                <w:rFonts w:ascii="Times New Roman" w:hAnsi="Times New Roman" w:cs="Times New Roman"/>
                <w:sz w:val="24"/>
                <w:lang w:eastAsia="en-US"/>
              </w:rPr>
            </w:pPr>
            <w:r w:rsidRPr="00356CC8">
              <w:rPr>
                <w:rFonts w:ascii="Times New Roman" w:hAnsi="Times New Roman" w:cs="Times New Roman"/>
                <w:sz w:val="24"/>
                <w:lang w:eastAsia="en-US"/>
              </w:rPr>
              <w:t xml:space="preserve">д. </w:t>
            </w:r>
            <w:proofErr w:type="spellStart"/>
            <w:r w:rsidRPr="00356CC8">
              <w:rPr>
                <w:rFonts w:ascii="Times New Roman" w:hAnsi="Times New Roman" w:cs="Times New Roman"/>
                <w:sz w:val="24"/>
                <w:lang w:eastAsia="en-US"/>
              </w:rPr>
              <w:t>Люк</w:t>
            </w:r>
            <w:proofErr w:type="spellEnd"/>
          </w:p>
        </w:tc>
        <w:tc>
          <w:tcPr>
            <w:tcW w:w="4162" w:type="dxa"/>
          </w:tcPr>
          <w:p w:rsidR="00356CC8" w:rsidRPr="00356CC8" w:rsidRDefault="00356CC8" w:rsidP="00356CC8">
            <w:pPr>
              <w:suppressAutoHyphens w:val="0"/>
              <w:spacing w:before="51"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1,0</w:t>
            </w:r>
          </w:p>
        </w:tc>
      </w:tr>
      <w:tr w:rsidR="00356CC8" w:rsidRPr="00356CC8" w:rsidTr="00CD0080">
        <w:trPr>
          <w:trHeight w:val="383"/>
          <w:jc w:val="center"/>
        </w:trPr>
        <w:tc>
          <w:tcPr>
            <w:tcW w:w="5520" w:type="dxa"/>
          </w:tcPr>
          <w:p w:rsidR="00356CC8" w:rsidRPr="00356CC8" w:rsidRDefault="00356CC8" w:rsidP="00356CC8">
            <w:pPr>
              <w:suppressAutoHyphens w:val="0"/>
              <w:spacing w:before="51" w:after="0" w:line="240" w:lineRule="auto"/>
              <w:ind w:left="57"/>
              <w:rPr>
                <w:rFonts w:ascii="Times New Roman" w:hAnsi="Times New Roman" w:cs="Times New Roman"/>
                <w:sz w:val="24"/>
                <w:lang w:eastAsia="en-US"/>
              </w:rPr>
            </w:pPr>
            <w:r w:rsidRPr="00356CC8">
              <w:rPr>
                <w:rFonts w:ascii="Times New Roman" w:hAnsi="Times New Roman" w:cs="Times New Roman"/>
                <w:sz w:val="24"/>
                <w:lang w:eastAsia="en-US"/>
              </w:rPr>
              <w:t xml:space="preserve">д. </w:t>
            </w:r>
            <w:proofErr w:type="spellStart"/>
            <w:r w:rsidRPr="00356CC8">
              <w:rPr>
                <w:rFonts w:ascii="Times New Roman" w:hAnsi="Times New Roman" w:cs="Times New Roman"/>
                <w:sz w:val="24"/>
                <w:lang w:eastAsia="en-US"/>
              </w:rPr>
              <w:t>Новый</w:t>
            </w:r>
            <w:proofErr w:type="spellEnd"/>
            <w:r w:rsidRPr="00356CC8">
              <w:rPr>
                <w:rFonts w:ascii="Times New Roman" w:hAnsi="Times New Roman" w:cs="Times New Roman"/>
                <w:sz w:val="24"/>
                <w:lang w:eastAsia="en-US"/>
              </w:rPr>
              <w:t xml:space="preserve"> </w:t>
            </w:r>
            <w:proofErr w:type="spellStart"/>
            <w:r w:rsidRPr="00356CC8">
              <w:rPr>
                <w:rFonts w:ascii="Times New Roman" w:hAnsi="Times New Roman" w:cs="Times New Roman"/>
                <w:sz w:val="24"/>
                <w:lang w:eastAsia="en-US"/>
              </w:rPr>
              <w:t>Кеп</w:t>
            </w:r>
            <w:proofErr w:type="spellEnd"/>
          </w:p>
        </w:tc>
        <w:tc>
          <w:tcPr>
            <w:tcW w:w="4162" w:type="dxa"/>
          </w:tcPr>
          <w:p w:rsidR="00356CC8" w:rsidRPr="00356CC8" w:rsidRDefault="00356CC8" w:rsidP="00356CC8">
            <w:pPr>
              <w:suppressAutoHyphens w:val="0"/>
              <w:spacing w:before="51"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0,1</w:t>
            </w:r>
          </w:p>
        </w:tc>
      </w:tr>
      <w:tr w:rsidR="00356CC8" w:rsidRPr="00356CC8" w:rsidTr="00CD0080">
        <w:trPr>
          <w:trHeight w:val="381"/>
          <w:jc w:val="center"/>
        </w:trPr>
        <w:tc>
          <w:tcPr>
            <w:tcW w:w="5520" w:type="dxa"/>
          </w:tcPr>
          <w:p w:rsidR="00356CC8" w:rsidRPr="00356CC8" w:rsidRDefault="00356CC8" w:rsidP="00356CC8">
            <w:pPr>
              <w:suppressAutoHyphens w:val="0"/>
              <w:spacing w:before="48" w:after="0" w:line="240" w:lineRule="auto"/>
              <w:ind w:left="57"/>
              <w:rPr>
                <w:rFonts w:ascii="Times New Roman" w:hAnsi="Times New Roman" w:cs="Times New Roman"/>
                <w:sz w:val="24"/>
                <w:lang w:eastAsia="en-US"/>
              </w:rPr>
            </w:pPr>
            <w:r w:rsidRPr="00356CC8">
              <w:rPr>
                <w:rFonts w:ascii="Times New Roman" w:hAnsi="Times New Roman" w:cs="Times New Roman"/>
                <w:sz w:val="24"/>
                <w:lang w:eastAsia="en-US"/>
              </w:rPr>
              <w:t xml:space="preserve">с. </w:t>
            </w:r>
            <w:proofErr w:type="spellStart"/>
            <w:r w:rsidRPr="00356CC8">
              <w:rPr>
                <w:rFonts w:ascii="Times New Roman" w:hAnsi="Times New Roman" w:cs="Times New Roman"/>
                <w:sz w:val="24"/>
                <w:lang w:eastAsia="en-US"/>
              </w:rPr>
              <w:t>Нововолково</w:t>
            </w:r>
            <w:proofErr w:type="spellEnd"/>
          </w:p>
        </w:tc>
        <w:tc>
          <w:tcPr>
            <w:tcW w:w="4162" w:type="dxa"/>
          </w:tcPr>
          <w:p w:rsidR="00356CC8" w:rsidRPr="00356CC8" w:rsidRDefault="00356CC8" w:rsidP="00356CC8">
            <w:pPr>
              <w:suppressAutoHyphens w:val="0"/>
              <w:spacing w:before="48"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1,6</w:t>
            </w:r>
          </w:p>
        </w:tc>
      </w:tr>
      <w:tr w:rsidR="00356CC8" w:rsidRPr="00356CC8" w:rsidTr="00CD0080">
        <w:trPr>
          <w:trHeight w:val="381"/>
          <w:jc w:val="center"/>
        </w:trPr>
        <w:tc>
          <w:tcPr>
            <w:tcW w:w="5520" w:type="dxa"/>
          </w:tcPr>
          <w:p w:rsidR="00356CC8" w:rsidRPr="00356CC8" w:rsidRDefault="00356CC8" w:rsidP="00356CC8">
            <w:pPr>
              <w:suppressAutoHyphens w:val="0"/>
              <w:spacing w:before="48" w:after="0" w:line="240" w:lineRule="auto"/>
              <w:ind w:left="57"/>
              <w:rPr>
                <w:rFonts w:ascii="Times New Roman" w:hAnsi="Times New Roman" w:cs="Times New Roman"/>
                <w:sz w:val="24"/>
                <w:lang w:eastAsia="en-US"/>
              </w:rPr>
            </w:pPr>
            <w:proofErr w:type="spellStart"/>
            <w:r w:rsidRPr="00356CC8">
              <w:rPr>
                <w:rFonts w:ascii="Times New Roman" w:hAnsi="Times New Roman" w:cs="Times New Roman"/>
                <w:sz w:val="24"/>
                <w:lang w:eastAsia="en-US"/>
              </w:rPr>
              <w:t>д.Пулыб</w:t>
            </w:r>
            <w:proofErr w:type="spellEnd"/>
          </w:p>
        </w:tc>
        <w:tc>
          <w:tcPr>
            <w:tcW w:w="4162" w:type="dxa"/>
          </w:tcPr>
          <w:p w:rsidR="00356CC8" w:rsidRPr="00356CC8" w:rsidRDefault="00356CC8" w:rsidP="00356CC8">
            <w:pPr>
              <w:suppressAutoHyphens w:val="0"/>
              <w:spacing w:before="48" w:after="0" w:line="240" w:lineRule="auto"/>
              <w:ind w:left="1851" w:right="1845"/>
              <w:jc w:val="center"/>
              <w:rPr>
                <w:rFonts w:ascii="Times New Roman" w:hAnsi="Times New Roman" w:cs="Times New Roman"/>
                <w:sz w:val="24"/>
                <w:lang w:eastAsia="en-US"/>
              </w:rPr>
            </w:pPr>
            <w:r w:rsidRPr="00356CC8">
              <w:rPr>
                <w:rFonts w:ascii="Times New Roman" w:hAnsi="Times New Roman" w:cs="Times New Roman"/>
                <w:sz w:val="24"/>
                <w:lang w:eastAsia="en-US"/>
              </w:rPr>
              <w:t>0,1</w:t>
            </w:r>
          </w:p>
        </w:tc>
      </w:tr>
      <w:tr w:rsidR="00356CC8" w:rsidRPr="00356CC8" w:rsidTr="00CD0080">
        <w:trPr>
          <w:trHeight w:val="381"/>
          <w:jc w:val="center"/>
        </w:trPr>
        <w:tc>
          <w:tcPr>
            <w:tcW w:w="5520" w:type="dxa"/>
          </w:tcPr>
          <w:p w:rsidR="00356CC8" w:rsidRPr="00356CC8" w:rsidRDefault="00356CC8" w:rsidP="00356CC8">
            <w:pPr>
              <w:suppressAutoHyphens w:val="0"/>
              <w:spacing w:before="51" w:after="0" w:line="240" w:lineRule="auto"/>
              <w:ind w:left="57"/>
              <w:rPr>
                <w:rFonts w:ascii="Times New Roman" w:hAnsi="Times New Roman" w:cs="Times New Roman"/>
                <w:sz w:val="24"/>
                <w:lang w:eastAsia="en-US"/>
              </w:rPr>
            </w:pPr>
            <w:r w:rsidRPr="00356CC8">
              <w:rPr>
                <w:rFonts w:ascii="Times New Roman" w:hAnsi="Times New Roman" w:cs="Times New Roman"/>
                <w:sz w:val="24"/>
                <w:lang w:eastAsia="en-US"/>
              </w:rPr>
              <w:t xml:space="preserve">д. </w:t>
            </w:r>
            <w:proofErr w:type="spellStart"/>
            <w:r w:rsidRPr="00356CC8">
              <w:rPr>
                <w:rFonts w:ascii="Times New Roman" w:hAnsi="Times New Roman" w:cs="Times New Roman"/>
                <w:sz w:val="24"/>
                <w:lang w:eastAsia="en-US"/>
              </w:rPr>
              <w:t>Старый</w:t>
            </w:r>
            <w:proofErr w:type="spellEnd"/>
            <w:r w:rsidRPr="00356CC8">
              <w:rPr>
                <w:rFonts w:ascii="Times New Roman" w:hAnsi="Times New Roman" w:cs="Times New Roman"/>
                <w:sz w:val="24"/>
                <w:lang w:eastAsia="en-US"/>
              </w:rPr>
              <w:t xml:space="preserve"> </w:t>
            </w:r>
            <w:proofErr w:type="spellStart"/>
            <w:r w:rsidRPr="00356CC8">
              <w:rPr>
                <w:rFonts w:ascii="Times New Roman" w:hAnsi="Times New Roman" w:cs="Times New Roman"/>
                <w:sz w:val="24"/>
                <w:lang w:eastAsia="en-US"/>
              </w:rPr>
              <w:t>Кеп</w:t>
            </w:r>
            <w:proofErr w:type="spellEnd"/>
          </w:p>
        </w:tc>
        <w:tc>
          <w:tcPr>
            <w:tcW w:w="4162" w:type="dxa"/>
          </w:tcPr>
          <w:p w:rsidR="00356CC8" w:rsidRPr="00356CC8" w:rsidRDefault="00356CC8" w:rsidP="00356CC8">
            <w:pPr>
              <w:suppressAutoHyphens w:val="0"/>
              <w:spacing w:before="51" w:after="0" w:line="240" w:lineRule="auto"/>
              <w:ind w:left="7"/>
              <w:jc w:val="center"/>
              <w:rPr>
                <w:rFonts w:ascii="Times New Roman" w:hAnsi="Times New Roman" w:cs="Times New Roman"/>
                <w:sz w:val="24"/>
                <w:lang w:eastAsia="en-US"/>
              </w:rPr>
            </w:pPr>
            <w:r w:rsidRPr="00356CC8">
              <w:rPr>
                <w:rFonts w:ascii="Times New Roman" w:hAnsi="Times New Roman" w:cs="Times New Roman"/>
                <w:w w:val="99"/>
                <w:sz w:val="24"/>
                <w:lang w:eastAsia="en-US"/>
              </w:rPr>
              <w:t>-</w:t>
            </w:r>
          </w:p>
        </w:tc>
      </w:tr>
      <w:tr w:rsidR="00356CC8" w:rsidRPr="00356CC8" w:rsidTr="00CD0080">
        <w:trPr>
          <w:trHeight w:val="383"/>
          <w:jc w:val="center"/>
        </w:trPr>
        <w:tc>
          <w:tcPr>
            <w:tcW w:w="5520" w:type="dxa"/>
          </w:tcPr>
          <w:p w:rsidR="00356CC8" w:rsidRPr="00356CC8" w:rsidRDefault="00356CC8" w:rsidP="00356CC8">
            <w:pPr>
              <w:suppressAutoHyphens w:val="0"/>
              <w:spacing w:before="51" w:after="0" w:line="240" w:lineRule="auto"/>
              <w:ind w:left="57"/>
              <w:rPr>
                <w:rFonts w:ascii="Times New Roman" w:hAnsi="Times New Roman" w:cs="Times New Roman"/>
                <w:sz w:val="24"/>
                <w:lang w:eastAsia="en-US"/>
              </w:rPr>
            </w:pPr>
            <w:proofErr w:type="spellStart"/>
            <w:r w:rsidRPr="00356CC8">
              <w:rPr>
                <w:rFonts w:ascii="Times New Roman" w:hAnsi="Times New Roman" w:cs="Times New Roman"/>
                <w:sz w:val="24"/>
                <w:lang w:eastAsia="en-US"/>
              </w:rPr>
              <w:t>д.Сенькачум</w:t>
            </w:r>
            <w:proofErr w:type="spellEnd"/>
          </w:p>
        </w:tc>
        <w:tc>
          <w:tcPr>
            <w:tcW w:w="4162" w:type="dxa"/>
          </w:tcPr>
          <w:p w:rsidR="00356CC8" w:rsidRPr="00356CC8" w:rsidRDefault="00CD0080" w:rsidP="00356CC8">
            <w:pPr>
              <w:suppressAutoHyphens w:val="0"/>
              <w:spacing w:before="51" w:after="0" w:line="240" w:lineRule="auto"/>
              <w:ind w:left="1851" w:right="1845"/>
              <w:jc w:val="center"/>
              <w:rPr>
                <w:rFonts w:ascii="Times New Roman" w:hAnsi="Times New Roman" w:cs="Times New Roman"/>
                <w:sz w:val="24"/>
                <w:lang w:val="ru-RU" w:eastAsia="en-US"/>
              </w:rPr>
            </w:pPr>
            <w:r>
              <w:rPr>
                <w:rFonts w:ascii="Times New Roman" w:hAnsi="Times New Roman" w:cs="Times New Roman"/>
                <w:sz w:val="24"/>
                <w:lang w:val="ru-RU" w:eastAsia="en-US"/>
              </w:rPr>
              <w:t>-</w:t>
            </w:r>
          </w:p>
        </w:tc>
      </w:tr>
      <w:tr w:rsidR="00356CC8" w:rsidRPr="00356CC8" w:rsidTr="00CD0080">
        <w:trPr>
          <w:trHeight w:val="381"/>
          <w:jc w:val="center"/>
        </w:trPr>
        <w:tc>
          <w:tcPr>
            <w:tcW w:w="5520" w:type="dxa"/>
          </w:tcPr>
          <w:p w:rsidR="00356CC8" w:rsidRPr="00356CC8" w:rsidRDefault="00356CC8" w:rsidP="00356CC8">
            <w:pPr>
              <w:suppressAutoHyphens w:val="0"/>
              <w:spacing w:before="48" w:after="0" w:line="240" w:lineRule="auto"/>
              <w:ind w:left="57"/>
              <w:rPr>
                <w:rFonts w:ascii="Times New Roman" w:hAnsi="Times New Roman" w:cs="Times New Roman"/>
                <w:sz w:val="24"/>
                <w:lang w:eastAsia="en-US"/>
              </w:rPr>
            </w:pPr>
            <w:proofErr w:type="spellStart"/>
            <w:r w:rsidRPr="00356CC8">
              <w:rPr>
                <w:rFonts w:ascii="Times New Roman" w:hAnsi="Times New Roman" w:cs="Times New Roman"/>
                <w:sz w:val="24"/>
                <w:lang w:eastAsia="en-US"/>
              </w:rPr>
              <w:t>Итого</w:t>
            </w:r>
            <w:proofErr w:type="spellEnd"/>
          </w:p>
        </w:tc>
        <w:tc>
          <w:tcPr>
            <w:tcW w:w="4162" w:type="dxa"/>
          </w:tcPr>
          <w:p w:rsidR="00356CC8" w:rsidRPr="00356CC8" w:rsidRDefault="00356CC8" w:rsidP="00CD0080">
            <w:pPr>
              <w:suppressAutoHyphens w:val="0"/>
              <w:spacing w:before="48" w:after="0" w:line="240" w:lineRule="auto"/>
              <w:ind w:left="1851" w:right="1845"/>
              <w:jc w:val="center"/>
              <w:rPr>
                <w:rFonts w:ascii="Times New Roman" w:hAnsi="Times New Roman" w:cs="Times New Roman"/>
                <w:sz w:val="24"/>
                <w:lang w:val="ru-RU" w:eastAsia="en-US"/>
              </w:rPr>
            </w:pPr>
            <w:r w:rsidRPr="00356CC8">
              <w:rPr>
                <w:rFonts w:ascii="Times New Roman" w:hAnsi="Times New Roman" w:cs="Times New Roman"/>
                <w:sz w:val="24"/>
                <w:lang w:eastAsia="en-US"/>
              </w:rPr>
              <w:t>5,4</w:t>
            </w:r>
            <w:r w:rsidR="00CD0080">
              <w:rPr>
                <w:rFonts w:ascii="Times New Roman" w:hAnsi="Times New Roman" w:cs="Times New Roman"/>
                <w:sz w:val="24"/>
                <w:lang w:val="ru-RU" w:eastAsia="en-US"/>
              </w:rPr>
              <w:t>6</w:t>
            </w:r>
          </w:p>
        </w:tc>
      </w:tr>
    </w:tbl>
    <w:p w:rsidR="00A23621" w:rsidRDefault="00A23621" w:rsidP="00A23621">
      <w:pPr>
        <w:widowControl w:val="0"/>
        <w:suppressAutoHyphens w:val="0"/>
        <w:spacing w:after="0" w:line="240" w:lineRule="auto"/>
        <w:ind w:firstLine="709"/>
        <w:jc w:val="both"/>
        <w:rPr>
          <w:rFonts w:ascii="Times New Roman" w:hAnsi="Times New Roman" w:cs="Times New Roman"/>
          <w:bCs/>
          <w:sz w:val="28"/>
          <w:szCs w:val="28"/>
        </w:rPr>
      </w:pPr>
    </w:p>
    <w:p w:rsidR="00950481" w:rsidRPr="001E6FA3" w:rsidRDefault="00950481" w:rsidP="00A23621">
      <w:pPr>
        <w:widowControl w:val="0"/>
        <w:suppressAutoHyphens w:val="0"/>
        <w:spacing w:after="0" w:line="240" w:lineRule="auto"/>
        <w:ind w:firstLine="709"/>
        <w:jc w:val="both"/>
        <w:rPr>
          <w:rFonts w:ascii="Times New Roman" w:hAnsi="Times New Roman" w:cs="Times New Roman"/>
          <w:bCs/>
          <w:sz w:val="28"/>
          <w:szCs w:val="28"/>
        </w:rPr>
      </w:pPr>
      <w:r w:rsidRPr="001E6FA3">
        <w:rPr>
          <w:rFonts w:ascii="Times New Roman" w:hAnsi="Times New Roman" w:cs="Times New Roman"/>
          <w:bCs/>
          <w:sz w:val="28"/>
          <w:szCs w:val="28"/>
        </w:rPr>
        <w:lastRenderedPageBreak/>
        <w:t>Из</w:t>
      </w:r>
      <w:r w:rsidR="006C2E13">
        <w:rPr>
          <w:rFonts w:ascii="Times New Roman" w:hAnsi="Times New Roman" w:cs="Times New Roman"/>
          <w:bCs/>
          <w:sz w:val="28"/>
          <w:szCs w:val="28"/>
        </w:rPr>
        <w:t xml:space="preserve">-за нестабильной экономической </w:t>
      </w:r>
      <w:r w:rsidRPr="001E6FA3">
        <w:rPr>
          <w:rFonts w:ascii="Times New Roman" w:hAnsi="Times New Roman" w:cs="Times New Roman"/>
          <w:bCs/>
          <w:sz w:val="28"/>
          <w:szCs w:val="28"/>
        </w:rPr>
        <w:t>ситуации и среднего возраста населения медленно ведется индивидуа</w:t>
      </w:r>
      <w:r w:rsidR="00117F19" w:rsidRPr="001E6FA3">
        <w:rPr>
          <w:rFonts w:ascii="Times New Roman" w:hAnsi="Times New Roman" w:cs="Times New Roman"/>
          <w:bCs/>
          <w:sz w:val="28"/>
          <w:szCs w:val="28"/>
        </w:rPr>
        <w:t>льное строительство</w:t>
      </w:r>
      <w:r w:rsidR="006C2E13">
        <w:rPr>
          <w:rFonts w:ascii="Times New Roman" w:hAnsi="Times New Roman" w:cs="Times New Roman"/>
          <w:bCs/>
          <w:sz w:val="28"/>
          <w:szCs w:val="28"/>
        </w:rPr>
        <w:t>.</w:t>
      </w:r>
      <w:r w:rsidR="00117F19" w:rsidRPr="001E6FA3">
        <w:rPr>
          <w:rFonts w:ascii="Times New Roman" w:hAnsi="Times New Roman" w:cs="Times New Roman"/>
          <w:bCs/>
          <w:sz w:val="28"/>
          <w:szCs w:val="28"/>
        </w:rPr>
        <w:t xml:space="preserve"> </w:t>
      </w:r>
    </w:p>
    <w:p w:rsidR="00950481" w:rsidRPr="001E6FA3" w:rsidRDefault="00950481" w:rsidP="00F1537B">
      <w:pPr>
        <w:widowControl w:val="0"/>
        <w:suppressAutoHyphens w:val="0"/>
        <w:spacing w:after="0" w:line="240" w:lineRule="auto"/>
        <w:ind w:firstLine="709"/>
        <w:jc w:val="both"/>
        <w:rPr>
          <w:rFonts w:ascii="Times New Roman" w:hAnsi="Times New Roman" w:cs="Times New Roman"/>
          <w:bCs/>
          <w:sz w:val="28"/>
          <w:szCs w:val="28"/>
        </w:rPr>
      </w:pPr>
      <w:r w:rsidRPr="001E6FA3">
        <w:rPr>
          <w:rFonts w:ascii="Times New Roman" w:hAnsi="Times New Roman" w:cs="Times New Roman"/>
          <w:bCs/>
          <w:sz w:val="28"/>
          <w:szCs w:val="28"/>
        </w:rPr>
        <w:t>Уровень благоустройства жилищного фонда, по имеющимся видам инженерного оборудования является низким. Из всех видов инженерного оборудования жилищный фонд поселения обеспечен водопроводом на 96%. Остальными видами инженерного оборудования жилищный фонд поселения обеспечен не в полном объеме.</w:t>
      </w:r>
    </w:p>
    <w:p w:rsidR="00950481" w:rsidRPr="001E6FA3" w:rsidRDefault="00950481" w:rsidP="00F1537B">
      <w:pPr>
        <w:widowControl w:val="0"/>
        <w:suppressAutoHyphens w:val="0"/>
        <w:spacing w:after="0" w:line="240" w:lineRule="auto"/>
        <w:ind w:firstLine="709"/>
        <w:jc w:val="both"/>
        <w:rPr>
          <w:rFonts w:ascii="Times New Roman" w:hAnsi="Times New Roman" w:cs="Times New Roman"/>
          <w:bCs/>
          <w:sz w:val="28"/>
          <w:szCs w:val="28"/>
        </w:rPr>
      </w:pPr>
      <w:r w:rsidRPr="001E6FA3">
        <w:rPr>
          <w:rFonts w:ascii="Times New Roman" w:hAnsi="Times New Roman" w:cs="Times New Roman"/>
          <w:bCs/>
          <w:sz w:val="28"/>
          <w:szCs w:val="28"/>
        </w:rPr>
        <w:t xml:space="preserve">В муниципальном образовании преобладает деревянная жилая застройка. </w:t>
      </w:r>
    </w:p>
    <w:p w:rsidR="00950481" w:rsidRPr="001E6FA3" w:rsidRDefault="00950481" w:rsidP="00F1537B">
      <w:pPr>
        <w:widowControl w:val="0"/>
        <w:suppressAutoHyphens w:val="0"/>
        <w:spacing w:after="0" w:line="240" w:lineRule="auto"/>
        <w:ind w:firstLine="709"/>
        <w:jc w:val="both"/>
        <w:rPr>
          <w:rFonts w:ascii="Times New Roman" w:hAnsi="Times New Roman" w:cs="Times New Roman"/>
          <w:bCs/>
          <w:sz w:val="28"/>
          <w:szCs w:val="28"/>
        </w:rPr>
      </w:pPr>
      <w:r w:rsidRPr="001E6FA3">
        <w:rPr>
          <w:rFonts w:ascii="Times New Roman" w:hAnsi="Times New Roman" w:cs="Times New Roman"/>
          <w:bCs/>
          <w:sz w:val="28"/>
          <w:szCs w:val="28"/>
        </w:rPr>
        <w:t>Перечень вопросов в сфере муниципальной жилищной политики, решение которых обеспечивают муниципальные органы власти:</w:t>
      </w:r>
    </w:p>
    <w:p w:rsidR="00950481" w:rsidRPr="001E6FA3" w:rsidRDefault="00950481" w:rsidP="00F1537B">
      <w:pPr>
        <w:widowControl w:val="0"/>
        <w:suppressAutoHyphens w:val="0"/>
        <w:spacing w:after="0" w:line="240" w:lineRule="auto"/>
        <w:ind w:firstLine="709"/>
        <w:jc w:val="both"/>
        <w:rPr>
          <w:rFonts w:ascii="Times New Roman" w:hAnsi="Times New Roman" w:cs="Times New Roman"/>
          <w:bCs/>
          <w:sz w:val="28"/>
          <w:szCs w:val="28"/>
        </w:rPr>
      </w:pPr>
      <w:r w:rsidRPr="001E6FA3">
        <w:rPr>
          <w:rFonts w:ascii="Times New Roman" w:hAnsi="Times New Roman" w:cs="Times New Roman"/>
          <w:bCs/>
          <w:sz w:val="28"/>
          <w:szCs w:val="28"/>
        </w:rPr>
        <w:t>1) учет (мониторинг) жилищного фонда;</w:t>
      </w:r>
    </w:p>
    <w:p w:rsidR="00117F19" w:rsidRPr="001E6FA3" w:rsidRDefault="00950481" w:rsidP="00F1537B">
      <w:pPr>
        <w:widowControl w:val="0"/>
        <w:suppressAutoHyphens w:val="0"/>
        <w:spacing w:after="0" w:line="240" w:lineRule="auto"/>
        <w:ind w:firstLine="709"/>
        <w:jc w:val="both"/>
        <w:rPr>
          <w:rFonts w:ascii="Times New Roman" w:hAnsi="Times New Roman" w:cs="Times New Roman"/>
          <w:bCs/>
          <w:sz w:val="28"/>
          <w:szCs w:val="28"/>
        </w:rPr>
      </w:pPr>
      <w:r w:rsidRPr="001E6FA3">
        <w:rPr>
          <w:rFonts w:ascii="Times New Roman" w:hAnsi="Times New Roman" w:cs="Times New Roman"/>
          <w:bCs/>
          <w:sz w:val="28"/>
          <w:szCs w:val="28"/>
        </w:rPr>
        <w:t>2) определение существующей обеспеченности жильем насел</w:t>
      </w:r>
      <w:r w:rsidR="00117F19" w:rsidRPr="001E6FA3">
        <w:rPr>
          <w:rFonts w:ascii="Times New Roman" w:hAnsi="Times New Roman" w:cs="Times New Roman"/>
          <w:bCs/>
          <w:sz w:val="28"/>
          <w:szCs w:val="28"/>
        </w:rPr>
        <w:t>ения поселения;</w:t>
      </w:r>
    </w:p>
    <w:p w:rsidR="00950481" w:rsidRPr="001E6FA3" w:rsidRDefault="00950481" w:rsidP="00F1537B">
      <w:pPr>
        <w:widowControl w:val="0"/>
        <w:suppressAutoHyphens w:val="0"/>
        <w:spacing w:after="0" w:line="240" w:lineRule="auto"/>
        <w:ind w:firstLine="709"/>
        <w:jc w:val="both"/>
        <w:rPr>
          <w:rFonts w:ascii="Times New Roman" w:hAnsi="Times New Roman" w:cs="Times New Roman"/>
          <w:bCs/>
          <w:sz w:val="28"/>
          <w:szCs w:val="28"/>
        </w:rPr>
      </w:pPr>
      <w:r w:rsidRPr="001E6FA3">
        <w:rPr>
          <w:rFonts w:ascii="Times New Roman" w:hAnsi="Times New Roman" w:cs="Times New Roman"/>
          <w:bCs/>
          <w:sz w:val="28"/>
          <w:szCs w:val="28"/>
        </w:rPr>
        <w:t>3) организация жилищного строительства за счет всех источников финансирования;</w:t>
      </w:r>
    </w:p>
    <w:p w:rsidR="00950481" w:rsidRPr="001E6FA3" w:rsidRDefault="00950481" w:rsidP="00F1537B">
      <w:pPr>
        <w:widowControl w:val="0"/>
        <w:suppressAutoHyphens w:val="0"/>
        <w:spacing w:after="0" w:line="240" w:lineRule="auto"/>
        <w:ind w:firstLine="709"/>
        <w:jc w:val="both"/>
        <w:rPr>
          <w:rFonts w:ascii="Times New Roman" w:hAnsi="Times New Roman" w:cs="Times New Roman"/>
          <w:bCs/>
          <w:sz w:val="28"/>
          <w:szCs w:val="28"/>
        </w:rPr>
      </w:pPr>
      <w:r w:rsidRPr="001E6FA3">
        <w:rPr>
          <w:rFonts w:ascii="Times New Roman" w:hAnsi="Times New Roman" w:cs="Times New Roman"/>
          <w:bCs/>
          <w:sz w:val="28"/>
          <w:szCs w:val="28"/>
        </w:rPr>
        <w:t>4) формирование нормативно-правовой базы в жилищной сфере.</w:t>
      </w:r>
    </w:p>
    <w:p w:rsidR="00B13449" w:rsidRPr="001E6FA3" w:rsidRDefault="000B056F" w:rsidP="00F1537B">
      <w:pPr>
        <w:pStyle w:val="33"/>
        <w:widowControl w:val="0"/>
        <w:suppressAutoHyphens w:val="0"/>
        <w:spacing w:after="0" w:line="240" w:lineRule="auto"/>
        <w:ind w:firstLine="709"/>
        <w:jc w:val="both"/>
        <w:rPr>
          <w:rFonts w:ascii="Times New Roman" w:hAnsi="Times New Roman" w:cs="Times New Roman"/>
          <w:color w:val="000000"/>
          <w:sz w:val="28"/>
          <w:szCs w:val="28"/>
        </w:rPr>
      </w:pPr>
      <w:r w:rsidRPr="001E6FA3">
        <w:rPr>
          <w:rFonts w:ascii="Times New Roman" w:hAnsi="Times New Roman" w:cs="Times New Roman"/>
          <w:color w:val="000000"/>
          <w:sz w:val="28"/>
          <w:szCs w:val="28"/>
        </w:rPr>
        <w:t xml:space="preserve">Застройка территорий должна производиться с учетом противопожарных требований, изложенных в Федеральном законе от 22.07.2008 №123-ФЗ </w:t>
      </w:r>
      <w:r w:rsidR="00FA2093" w:rsidRPr="001E6FA3">
        <w:rPr>
          <w:rFonts w:ascii="Times New Roman" w:hAnsi="Times New Roman" w:cs="Times New Roman"/>
          <w:color w:val="000000"/>
          <w:sz w:val="28"/>
          <w:szCs w:val="28"/>
        </w:rPr>
        <w:t>«</w:t>
      </w:r>
      <w:r w:rsidRPr="001E6FA3">
        <w:rPr>
          <w:rFonts w:ascii="Times New Roman" w:hAnsi="Times New Roman" w:cs="Times New Roman"/>
          <w:color w:val="000000"/>
          <w:sz w:val="28"/>
          <w:szCs w:val="28"/>
        </w:rPr>
        <w:t>Технический регламент о требованиях пожарной безопасности</w:t>
      </w:r>
      <w:r w:rsidR="00FA2093" w:rsidRPr="001E6FA3">
        <w:rPr>
          <w:rFonts w:ascii="Times New Roman" w:hAnsi="Times New Roman" w:cs="Times New Roman"/>
          <w:color w:val="000000"/>
          <w:sz w:val="28"/>
          <w:szCs w:val="28"/>
        </w:rPr>
        <w:t>»</w:t>
      </w:r>
      <w:r w:rsidRPr="001E6FA3">
        <w:rPr>
          <w:rFonts w:ascii="Times New Roman" w:hAnsi="Times New Roman" w:cs="Times New Roman"/>
          <w:color w:val="000000"/>
          <w:sz w:val="28"/>
          <w:szCs w:val="28"/>
        </w:rPr>
        <w:t>, технических нормативах Российской</w:t>
      </w:r>
      <w:r w:rsidR="009D6263" w:rsidRPr="001E6FA3">
        <w:rPr>
          <w:rFonts w:ascii="Times New Roman" w:hAnsi="Times New Roman" w:cs="Times New Roman"/>
          <w:color w:val="000000"/>
          <w:sz w:val="28"/>
          <w:szCs w:val="28"/>
        </w:rPr>
        <w:t xml:space="preserve"> Федерации</w:t>
      </w:r>
      <w:r w:rsidR="00AC5ACC" w:rsidRPr="001E6FA3">
        <w:rPr>
          <w:rFonts w:ascii="Times New Roman" w:hAnsi="Times New Roman" w:cs="Times New Roman"/>
          <w:color w:val="000000"/>
          <w:sz w:val="28"/>
          <w:szCs w:val="28"/>
        </w:rPr>
        <w:t>.</w:t>
      </w:r>
    </w:p>
    <w:p w:rsidR="00AA7C83" w:rsidRPr="001E6FA3" w:rsidRDefault="00AA7C83" w:rsidP="00F1537B">
      <w:pPr>
        <w:widowControl w:val="0"/>
        <w:suppressAutoHyphens w:val="0"/>
        <w:spacing w:after="0" w:line="240" w:lineRule="auto"/>
        <w:ind w:firstLine="709"/>
        <w:jc w:val="both"/>
        <w:rPr>
          <w:rFonts w:ascii="Times New Roman" w:hAnsi="Times New Roman" w:cs="Times New Roman"/>
          <w:color w:val="000000"/>
          <w:sz w:val="28"/>
          <w:szCs w:val="28"/>
        </w:rPr>
      </w:pPr>
      <w:r w:rsidRPr="001E6FA3">
        <w:rPr>
          <w:rFonts w:ascii="Times New Roman" w:hAnsi="Times New Roman" w:cs="Times New Roman"/>
          <w:color w:val="000000"/>
          <w:sz w:val="28"/>
          <w:szCs w:val="28"/>
        </w:rP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 газоснабжение, электроснабжение и водоснабжение.</w:t>
      </w:r>
    </w:p>
    <w:p w:rsidR="00AA7C83" w:rsidRPr="001E6FA3" w:rsidRDefault="00AA7C83" w:rsidP="00F1537B">
      <w:pPr>
        <w:widowControl w:val="0"/>
        <w:suppressAutoHyphens w:val="0"/>
        <w:spacing w:after="0" w:line="240" w:lineRule="auto"/>
        <w:ind w:firstLine="709"/>
        <w:jc w:val="both"/>
        <w:rPr>
          <w:rFonts w:ascii="Times New Roman" w:hAnsi="Times New Roman" w:cs="Times New Roman"/>
          <w:color w:val="000000"/>
          <w:sz w:val="28"/>
          <w:szCs w:val="28"/>
        </w:rPr>
      </w:pPr>
      <w:r w:rsidRPr="001E6FA3">
        <w:rPr>
          <w:rFonts w:ascii="Times New Roman" w:hAnsi="Times New Roman" w:cs="Times New Roman"/>
          <w:color w:val="000000"/>
          <w:sz w:val="28"/>
          <w:szCs w:val="28"/>
        </w:rP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bookmarkStart w:id="0" w:name="_Toc132716914"/>
      <w:bookmarkEnd w:id="0"/>
    </w:p>
    <w:p w:rsidR="00B63D5A" w:rsidRPr="001E6FA3" w:rsidRDefault="00B63D5A" w:rsidP="00F1537B">
      <w:pPr>
        <w:widowControl w:val="0"/>
        <w:suppressAutoHyphens w:val="0"/>
        <w:spacing w:after="0" w:line="240" w:lineRule="auto"/>
        <w:ind w:firstLine="709"/>
        <w:jc w:val="both"/>
        <w:rPr>
          <w:rFonts w:ascii="Times New Roman" w:hAnsi="Times New Roman" w:cs="Times New Roman"/>
          <w:b/>
          <w:sz w:val="28"/>
          <w:szCs w:val="28"/>
        </w:rPr>
      </w:pPr>
    </w:p>
    <w:p w:rsidR="00CF2360" w:rsidRPr="001E6FA3" w:rsidRDefault="00844C55" w:rsidP="00F1537B">
      <w:pPr>
        <w:widowControl w:val="0"/>
        <w:suppressAutoHyphens w:val="0"/>
        <w:spacing w:after="0" w:line="240" w:lineRule="auto"/>
        <w:ind w:firstLine="709"/>
        <w:jc w:val="both"/>
        <w:rPr>
          <w:rFonts w:ascii="Times New Roman" w:hAnsi="Times New Roman" w:cs="Times New Roman"/>
          <w:b/>
          <w:sz w:val="28"/>
          <w:szCs w:val="28"/>
        </w:rPr>
      </w:pPr>
      <w:r w:rsidRPr="00ED2AB0">
        <w:rPr>
          <w:rFonts w:ascii="Times New Roman" w:hAnsi="Times New Roman" w:cs="Times New Roman"/>
          <w:b/>
          <w:sz w:val="28"/>
          <w:szCs w:val="28"/>
        </w:rPr>
        <w:t xml:space="preserve">3.2.6. </w:t>
      </w:r>
      <w:r w:rsidR="00192865" w:rsidRPr="00ED2AB0">
        <w:rPr>
          <w:rFonts w:ascii="Times New Roman" w:hAnsi="Times New Roman" w:cs="Times New Roman"/>
          <w:b/>
          <w:sz w:val="28"/>
          <w:szCs w:val="28"/>
        </w:rPr>
        <w:t>Транспортная инфраструктура.</w:t>
      </w:r>
    </w:p>
    <w:p w:rsidR="00C82CC9" w:rsidRPr="00C82CC9" w:rsidRDefault="00C82CC9" w:rsidP="00C82CC9">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C82CC9">
        <w:rPr>
          <w:rFonts w:ascii="Times New Roman" w:hAnsi="Times New Roman" w:cs="Times New Roman"/>
          <w:bCs/>
          <w:sz w:val="28"/>
          <w:szCs w:val="28"/>
          <w:lang w:eastAsia="ru-RU"/>
        </w:rPr>
        <w:t>Одной из главных предпосылок социально-экономического и градостроительного развития муниципальное образование «</w:t>
      </w:r>
      <w:proofErr w:type="spellStart"/>
      <w:r w:rsidRPr="00C82CC9">
        <w:rPr>
          <w:rFonts w:ascii="Times New Roman" w:hAnsi="Times New Roman" w:cs="Times New Roman"/>
          <w:bCs/>
          <w:sz w:val="28"/>
          <w:szCs w:val="28"/>
          <w:lang w:eastAsia="ru-RU"/>
        </w:rPr>
        <w:t>Андрейшурское</w:t>
      </w:r>
      <w:proofErr w:type="spellEnd"/>
      <w:r w:rsidRPr="00C82CC9">
        <w:rPr>
          <w:rFonts w:ascii="Times New Roman" w:hAnsi="Times New Roman" w:cs="Times New Roman"/>
          <w:bCs/>
          <w:sz w:val="28"/>
          <w:szCs w:val="28"/>
          <w:lang w:eastAsia="ru-RU"/>
        </w:rPr>
        <w:t>» является совершенствование внешнего транспортного комплекса, включающего в себя автомобильный транспорт. Перевозки воздушным и железнодорожным транспортом непосредственно из поселения не осуществляются. В случае необходимости такие перевозки выполняются аэропортом г.Ижевска и железнодорожной станцией Люк.</w:t>
      </w:r>
    </w:p>
    <w:p w:rsidR="00C82CC9" w:rsidRPr="00C82CC9" w:rsidRDefault="00C82CC9" w:rsidP="00C82CC9">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C82CC9">
        <w:rPr>
          <w:rFonts w:ascii="Times New Roman" w:hAnsi="Times New Roman" w:cs="Times New Roman"/>
          <w:bCs/>
          <w:sz w:val="28"/>
          <w:szCs w:val="28"/>
          <w:lang w:eastAsia="ru-RU"/>
        </w:rPr>
        <w:t>Автомобильных дорог на территории муниципальное образование «</w:t>
      </w:r>
      <w:proofErr w:type="spellStart"/>
      <w:r w:rsidRPr="00C82CC9">
        <w:rPr>
          <w:rFonts w:ascii="Times New Roman" w:hAnsi="Times New Roman" w:cs="Times New Roman"/>
          <w:bCs/>
          <w:sz w:val="28"/>
          <w:szCs w:val="28"/>
          <w:lang w:eastAsia="ru-RU"/>
        </w:rPr>
        <w:t>Андрейшурское</w:t>
      </w:r>
      <w:proofErr w:type="spellEnd"/>
      <w:r w:rsidRPr="00C82CC9">
        <w:rPr>
          <w:rFonts w:ascii="Times New Roman" w:hAnsi="Times New Roman" w:cs="Times New Roman"/>
          <w:bCs/>
          <w:sz w:val="28"/>
          <w:szCs w:val="28"/>
          <w:lang w:eastAsia="ru-RU"/>
        </w:rPr>
        <w:t xml:space="preserve">» нет. По территории муниципального образования проходит железная дорога «Ижевск — Балезино», и по границе между </w:t>
      </w:r>
      <w:proofErr w:type="spellStart"/>
      <w:r w:rsidRPr="00C82CC9">
        <w:rPr>
          <w:rFonts w:ascii="Times New Roman" w:hAnsi="Times New Roman" w:cs="Times New Roman"/>
          <w:bCs/>
          <w:sz w:val="28"/>
          <w:szCs w:val="28"/>
          <w:lang w:eastAsia="ru-RU"/>
        </w:rPr>
        <w:t>Андрейшурским</w:t>
      </w:r>
      <w:proofErr w:type="spellEnd"/>
      <w:r w:rsidRPr="00C82CC9">
        <w:rPr>
          <w:rFonts w:ascii="Times New Roman" w:hAnsi="Times New Roman" w:cs="Times New Roman"/>
          <w:bCs/>
          <w:sz w:val="28"/>
          <w:szCs w:val="28"/>
          <w:lang w:eastAsia="ru-RU"/>
        </w:rPr>
        <w:t xml:space="preserve"> и </w:t>
      </w:r>
      <w:proofErr w:type="spellStart"/>
      <w:r w:rsidRPr="00C82CC9">
        <w:rPr>
          <w:rFonts w:ascii="Times New Roman" w:hAnsi="Times New Roman" w:cs="Times New Roman"/>
          <w:bCs/>
          <w:sz w:val="28"/>
          <w:szCs w:val="28"/>
          <w:lang w:eastAsia="ru-RU"/>
        </w:rPr>
        <w:t>Воегурт</w:t>
      </w:r>
      <w:r w:rsidR="00F47AB9">
        <w:rPr>
          <w:rFonts w:ascii="Times New Roman" w:hAnsi="Times New Roman" w:cs="Times New Roman"/>
          <w:bCs/>
          <w:sz w:val="28"/>
          <w:szCs w:val="28"/>
          <w:lang w:eastAsia="ru-RU"/>
        </w:rPr>
        <w:t>ским</w:t>
      </w:r>
      <w:proofErr w:type="spellEnd"/>
      <w:r w:rsidR="00F47AB9">
        <w:rPr>
          <w:rFonts w:ascii="Times New Roman" w:hAnsi="Times New Roman" w:cs="Times New Roman"/>
          <w:bCs/>
          <w:sz w:val="28"/>
          <w:szCs w:val="28"/>
          <w:lang w:eastAsia="ru-RU"/>
        </w:rPr>
        <w:t xml:space="preserve"> муниципальное  образование</w:t>
      </w:r>
      <w:r w:rsidRPr="00C82CC9">
        <w:rPr>
          <w:rFonts w:ascii="Times New Roman" w:hAnsi="Times New Roman" w:cs="Times New Roman"/>
          <w:bCs/>
          <w:sz w:val="28"/>
          <w:szCs w:val="28"/>
          <w:lang w:eastAsia="ru-RU"/>
        </w:rPr>
        <w:t xml:space="preserve"> проходит ж/д магистраль «Москва-Владивосток»</w:t>
      </w:r>
    </w:p>
    <w:p w:rsidR="00C82CC9" w:rsidRDefault="00C82CC9" w:rsidP="00C82CC9">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C82CC9">
        <w:rPr>
          <w:rFonts w:ascii="Times New Roman" w:hAnsi="Times New Roman" w:cs="Times New Roman"/>
          <w:bCs/>
          <w:sz w:val="28"/>
          <w:szCs w:val="28"/>
          <w:lang w:eastAsia="ru-RU"/>
        </w:rPr>
        <w:lastRenderedPageBreak/>
        <w:t>Технические параметры автомобильных дорог муниципальное образование</w:t>
      </w:r>
      <w:r w:rsidR="00F47AB9">
        <w:rPr>
          <w:rFonts w:ascii="Times New Roman" w:hAnsi="Times New Roman" w:cs="Times New Roman"/>
          <w:bCs/>
          <w:sz w:val="28"/>
          <w:szCs w:val="28"/>
          <w:lang w:eastAsia="ru-RU"/>
        </w:rPr>
        <w:t xml:space="preserve"> </w:t>
      </w:r>
      <w:r w:rsidRPr="00C82CC9">
        <w:rPr>
          <w:rFonts w:ascii="Times New Roman" w:hAnsi="Times New Roman" w:cs="Times New Roman"/>
          <w:bCs/>
          <w:sz w:val="28"/>
          <w:szCs w:val="28"/>
          <w:lang w:eastAsia="ru-RU"/>
        </w:rPr>
        <w:t>«</w:t>
      </w:r>
      <w:proofErr w:type="spellStart"/>
      <w:r w:rsidRPr="00C82CC9">
        <w:rPr>
          <w:rFonts w:ascii="Times New Roman" w:hAnsi="Times New Roman" w:cs="Times New Roman"/>
          <w:bCs/>
          <w:sz w:val="28"/>
          <w:szCs w:val="28"/>
          <w:lang w:eastAsia="ru-RU"/>
        </w:rPr>
        <w:t>Андрейшурское</w:t>
      </w:r>
      <w:proofErr w:type="spellEnd"/>
      <w:r w:rsidRPr="00C82CC9">
        <w:rPr>
          <w:rFonts w:ascii="Times New Roman" w:hAnsi="Times New Roman" w:cs="Times New Roman"/>
          <w:bCs/>
          <w:sz w:val="28"/>
          <w:szCs w:val="28"/>
          <w:lang w:eastAsia="ru-RU"/>
        </w:rPr>
        <w:t>» (по данным ГУ «</w:t>
      </w:r>
      <w:proofErr w:type="spellStart"/>
      <w:r w:rsidRPr="00C82CC9">
        <w:rPr>
          <w:rFonts w:ascii="Times New Roman" w:hAnsi="Times New Roman" w:cs="Times New Roman"/>
          <w:bCs/>
          <w:sz w:val="28"/>
          <w:szCs w:val="28"/>
          <w:lang w:eastAsia="ru-RU"/>
        </w:rPr>
        <w:t>Управтодор</w:t>
      </w:r>
      <w:proofErr w:type="spellEnd"/>
      <w:r w:rsidRPr="00C82CC9">
        <w:rPr>
          <w:rFonts w:ascii="Times New Roman" w:hAnsi="Times New Roman" w:cs="Times New Roman"/>
          <w:bCs/>
          <w:sz w:val="28"/>
          <w:szCs w:val="28"/>
          <w:lang w:eastAsia="ru-RU"/>
        </w:rPr>
        <w:t xml:space="preserve">») приведены в </w:t>
      </w:r>
      <w:r w:rsidRPr="00F47AB9">
        <w:rPr>
          <w:rFonts w:ascii="Times New Roman" w:hAnsi="Times New Roman" w:cs="Times New Roman"/>
          <w:bCs/>
          <w:sz w:val="28"/>
          <w:szCs w:val="28"/>
          <w:lang w:eastAsia="ru-RU"/>
        </w:rPr>
        <w:t xml:space="preserve">таблице </w:t>
      </w:r>
      <w:r w:rsidR="005B6F30" w:rsidRPr="00F47AB9">
        <w:rPr>
          <w:rFonts w:ascii="Times New Roman" w:hAnsi="Times New Roman" w:cs="Times New Roman"/>
          <w:bCs/>
          <w:sz w:val="28"/>
          <w:szCs w:val="28"/>
          <w:lang w:eastAsia="ru-RU"/>
        </w:rPr>
        <w:t>14</w:t>
      </w:r>
      <w:r w:rsidRPr="00F47AB9">
        <w:rPr>
          <w:rFonts w:ascii="Times New Roman" w:hAnsi="Times New Roman" w:cs="Times New Roman"/>
          <w:bCs/>
          <w:sz w:val="28"/>
          <w:szCs w:val="28"/>
          <w:lang w:eastAsia="ru-RU"/>
        </w:rPr>
        <w:t>.</w:t>
      </w:r>
      <w:r w:rsidR="00FE5F8A">
        <w:rPr>
          <w:rFonts w:ascii="Times New Roman" w:hAnsi="Times New Roman" w:cs="Times New Roman"/>
          <w:bCs/>
          <w:sz w:val="28"/>
          <w:szCs w:val="28"/>
          <w:lang w:eastAsia="ru-RU"/>
        </w:rPr>
        <w:t xml:space="preserve"> В таблице 15 приведена п</w:t>
      </w:r>
      <w:r w:rsidR="00FE5F8A" w:rsidRPr="00FE5F8A">
        <w:rPr>
          <w:rFonts w:ascii="Times New Roman" w:hAnsi="Times New Roman" w:cs="Times New Roman"/>
          <w:bCs/>
          <w:sz w:val="28"/>
          <w:szCs w:val="28"/>
          <w:lang w:eastAsia="ru-RU"/>
        </w:rPr>
        <w:t>ротяженность улиц по муниципальному образованию «</w:t>
      </w:r>
      <w:proofErr w:type="spellStart"/>
      <w:r w:rsidR="00FE5F8A" w:rsidRPr="00FE5F8A">
        <w:rPr>
          <w:rFonts w:ascii="Times New Roman" w:hAnsi="Times New Roman" w:cs="Times New Roman"/>
          <w:bCs/>
          <w:sz w:val="28"/>
          <w:szCs w:val="28"/>
          <w:lang w:eastAsia="ru-RU"/>
        </w:rPr>
        <w:t>Андрейшурское</w:t>
      </w:r>
      <w:proofErr w:type="spellEnd"/>
      <w:r w:rsidR="00FE5F8A" w:rsidRPr="00FE5F8A">
        <w:rPr>
          <w:rFonts w:ascii="Times New Roman" w:hAnsi="Times New Roman" w:cs="Times New Roman"/>
          <w:bCs/>
          <w:sz w:val="28"/>
          <w:szCs w:val="28"/>
          <w:lang w:eastAsia="ru-RU"/>
        </w:rPr>
        <w:t>»</w:t>
      </w:r>
      <w:r w:rsidR="00FE5F8A">
        <w:rPr>
          <w:rFonts w:ascii="Times New Roman" w:hAnsi="Times New Roman" w:cs="Times New Roman"/>
          <w:bCs/>
          <w:sz w:val="28"/>
          <w:szCs w:val="28"/>
          <w:lang w:eastAsia="ru-RU"/>
        </w:rPr>
        <w:t>.</w:t>
      </w:r>
    </w:p>
    <w:p w:rsidR="00F47AB9" w:rsidRPr="00C82CC9" w:rsidRDefault="00F47AB9" w:rsidP="00C82CC9">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Таблица 14. - </w:t>
      </w:r>
      <w:r w:rsidRPr="00F47AB9">
        <w:rPr>
          <w:rFonts w:ascii="Times New Roman" w:hAnsi="Times New Roman" w:cs="Times New Roman"/>
          <w:bCs/>
          <w:sz w:val="28"/>
          <w:szCs w:val="28"/>
          <w:lang w:eastAsia="ru-RU"/>
        </w:rPr>
        <w:t>Перечень и характеристика территориальных автодорог</w:t>
      </w:r>
    </w:p>
    <w:tbl>
      <w:tblPr>
        <w:tblStyle w:val="ab"/>
        <w:tblW w:w="0" w:type="auto"/>
        <w:tblLook w:val="04A0"/>
      </w:tblPr>
      <w:tblGrid>
        <w:gridCol w:w="2026"/>
        <w:gridCol w:w="1484"/>
        <w:gridCol w:w="2623"/>
        <w:gridCol w:w="2002"/>
        <w:gridCol w:w="2002"/>
      </w:tblGrid>
      <w:tr w:rsidR="001E6F9E" w:rsidRPr="00F768A2" w:rsidTr="00E841F4">
        <w:tc>
          <w:tcPr>
            <w:tcW w:w="2026" w:type="dxa"/>
          </w:tcPr>
          <w:p w:rsidR="001E6F9E"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Наименование</w:t>
            </w:r>
          </w:p>
        </w:tc>
        <w:tc>
          <w:tcPr>
            <w:tcW w:w="1484" w:type="dxa"/>
          </w:tcPr>
          <w:p w:rsidR="001E6F9E"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proofErr w:type="spellStart"/>
            <w:r w:rsidRPr="00F768A2">
              <w:rPr>
                <w:rFonts w:ascii="Times New Roman" w:hAnsi="Times New Roman" w:cs="Times New Roman"/>
                <w:bCs/>
                <w:sz w:val="24"/>
                <w:szCs w:val="24"/>
                <w:lang w:eastAsia="ru-RU"/>
              </w:rPr>
              <w:t>Технич</w:t>
            </w:r>
            <w:proofErr w:type="spellEnd"/>
            <w:r w:rsidRPr="00F768A2">
              <w:rPr>
                <w:rFonts w:ascii="Times New Roman" w:hAnsi="Times New Roman" w:cs="Times New Roman"/>
                <w:bCs/>
                <w:sz w:val="24"/>
                <w:szCs w:val="24"/>
                <w:lang w:eastAsia="ru-RU"/>
              </w:rPr>
              <w:t>. категория</w:t>
            </w:r>
          </w:p>
        </w:tc>
        <w:tc>
          <w:tcPr>
            <w:tcW w:w="2623" w:type="dxa"/>
          </w:tcPr>
          <w:p w:rsidR="001E6F9E"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Протяженность а/д в муниципальное образование, км</w:t>
            </w:r>
          </w:p>
        </w:tc>
        <w:tc>
          <w:tcPr>
            <w:tcW w:w="2002" w:type="dxa"/>
          </w:tcPr>
          <w:p w:rsidR="001E6F9E"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Тип покрытия</w:t>
            </w:r>
          </w:p>
        </w:tc>
        <w:tc>
          <w:tcPr>
            <w:tcW w:w="2002" w:type="dxa"/>
          </w:tcPr>
          <w:p w:rsidR="001E6F9E"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Интенсивность движения авт./</w:t>
            </w:r>
            <w:proofErr w:type="spellStart"/>
            <w:r w:rsidRPr="00F768A2">
              <w:rPr>
                <w:rFonts w:ascii="Times New Roman" w:hAnsi="Times New Roman" w:cs="Times New Roman"/>
                <w:bCs/>
                <w:sz w:val="24"/>
                <w:szCs w:val="24"/>
                <w:lang w:eastAsia="ru-RU"/>
              </w:rPr>
              <w:t>сут</w:t>
            </w:r>
            <w:proofErr w:type="spellEnd"/>
          </w:p>
        </w:tc>
      </w:tr>
      <w:tr w:rsidR="00E841F4" w:rsidRPr="00F768A2" w:rsidTr="00E841F4">
        <w:tc>
          <w:tcPr>
            <w:tcW w:w="2026" w:type="dxa"/>
          </w:tcPr>
          <w:p w:rsidR="00E841F4" w:rsidRPr="00F768A2" w:rsidRDefault="00E841F4" w:rsidP="00F768A2">
            <w:pPr>
              <w:pStyle w:val="TableParagraph"/>
              <w:rPr>
                <w:sz w:val="24"/>
                <w:szCs w:val="24"/>
              </w:rPr>
            </w:pPr>
            <w:r w:rsidRPr="00F768A2">
              <w:rPr>
                <w:sz w:val="24"/>
                <w:szCs w:val="24"/>
              </w:rPr>
              <w:t xml:space="preserve">Балезино- </w:t>
            </w:r>
            <w:proofErr w:type="spellStart"/>
            <w:r w:rsidRPr="00F768A2">
              <w:rPr>
                <w:sz w:val="24"/>
                <w:szCs w:val="24"/>
              </w:rPr>
              <w:t>Андрейшур</w:t>
            </w:r>
            <w:proofErr w:type="spellEnd"/>
          </w:p>
        </w:tc>
        <w:tc>
          <w:tcPr>
            <w:tcW w:w="1484" w:type="dxa"/>
          </w:tcPr>
          <w:p w:rsidR="00E841F4" w:rsidRPr="00F768A2" w:rsidRDefault="00E841F4" w:rsidP="00F768A2">
            <w:pPr>
              <w:widowControl w:val="0"/>
              <w:suppressAutoHyphens w:val="0"/>
              <w:spacing w:after="0" w:line="240" w:lineRule="auto"/>
              <w:jc w:val="center"/>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IV</w:t>
            </w:r>
          </w:p>
        </w:tc>
        <w:tc>
          <w:tcPr>
            <w:tcW w:w="2623" w:type="dxa"/>
          </w:tcPr>
          <w:p w:rsidR="00E841F4"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13,</w:t>
            </w:r>
          </w:p>
        </w:tc>
        <w:tc>
          <w:tcPr>
            <w:tcW w:w="2002" w:type="dxa"/>
          </w:tcPr>
          <w:p w:rsidR="00E841F4"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proofErr w:type="spellStart"/>
            <w:r w:rsidRPr="00F768A2">
              <w:rPr>
                <w:rFonts w:ascii="Times New Roman" w:hAnsi="Times New Roman" w:cs="Times New Roman"/>
                <w:bCs/>
                <w:sz w:val="24"/>
                <w:szCs w:val="24"/>
                <w:lang w:eastAsia="ru-RU"/>
              </w:rPr>
              <w:t>Гравийн</w:t>
            </w:r>
            <w:proofErr w:type="spellEnd"/>
            <w:r w:rsidRPr="00F768A2">
              <w:rPr>
                <w:rFonts w:ascii="Times New Roman" w:hAnsi="Times New Roman" w:cs="Times New Roman"/>
                <w:bCs/>
                <w:sz w:val="24"/>
                <w:szCs w:val="24"/>
                <w:lang w:eastAsia="ru-RU"/>
              </w:rPr>
              <w:t>.</w:t>
            </w:r>
          </w:p>
        </w:tc>
        <w:tc>
          <w:tcPr>
            <w:tcW w:w="2002" w:type="dxa"/>
          </w:tcPr>
          <w:p w:rsidR="00E841F4"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300</w:t>
            </w:r>
          </w:p>
        </w:tc>
      </w:tr>
      <w:tr w:rsidR="00E841F4" w:rsidRPr="00F768A2" w:rsidTr="00E841F4">
        <w:tc>
          <w:tcPr>
            <w:tcW w:w="2026" w:type="dxa"/>
          </w:tcPr>
          <w:p w:rsidR="00E841F4" w:rsidRPr="00F768A2" w:rsidRDefault="00E841F4" w:rsidP="00F768A2">
            <w:pPr>
              <w:pStyle w:val="TableParagraph"/>
              <w:jc w:val="center"/>
              <w:rPr>
                <w:sz w:val="24"/>
                <w:szCs w:val="24"/>
              </w:rPr>
            </w:pPr>
            <w:r w:rsidRPr="00F768A2">
              <w:rPr>
                <w:sz w:val="24"/>
                <w:szCs w:val="24"/>
              </w:rPr>
              <w:t>(Игра-Глазов)-</w:t>
            </w:r>
          </w:p>
          <w:p w:rsidR="00E841F4" w:rsidRPr="00F768A2" w:rsidRDefault="00E841F4" w:rsidP="00F768A2">
            <w:pPr>
              <w:pStyle w:val="TableParagraph"/>
              <w:jc w:val="center"/>
              <w:rPr>
                <w:sz w:val="24"/>
                <w:szCs w:val="24"/>
              </w:rPr>
            </w:pPr>
            <w:r w:rsidRPr="00F768A2">
              <w:rPr>
                <w:sz w:val="24"/>
                <w:szCs w:val="24"/>
              </w:rPr>
              <w:t>ст.Люк</w:t>
            </w:r>
          </w:p>
        </w:tc>
        <w:tc>
          <w:tcPr>
            <w:tcW w:w="1484" w:type="dxa"/>
          </w:tcPr>
          <w:p w:rsidR="00E841F4" w:rsidRPr="00F768A2" w:rsidRDefault="00E841F4" w:rsidP="00F768A2">
            <w:pPr>
              <w:widowControl w:val="0"/>
              <w:suppressAutoHyphens w:val="0"/>
              <w:spacing w:after="0" w:line="240" w:lineRule="auto"/>
              <w:jc w:val="center"/>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V</w:t>
            </w:r>
          </w:p>
        </w:tc>
        <w:tc>
          <w:tcPr>
            <w:tcW w:w="2623" w:type="dxa"/>
          </w:tcPr>
          <w:p w:rsidR="00E841F4"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1,75</w:t>
            </w:r>
          </w:p>
        </w:tc>
        <w:tc>
          <w:tcPr>
            <w:tcW w:w="2002" w:type="dxa"/>
          </w:tcPr>
          <w:p w:rsidR="00E841F4"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proofErr w:type="spellStart"/>
            <w:r w:rsidRPr="00F768A2">
              <w:rPr>
                <w:rFonts w:ascii="Times New Roman" w:hAnsi="Times New Roman" w:cs="Times New Roman"/>
                <w:bCs/>
                <w:sz w:val="24"/>
                <w:szCs w:val="24"/>
                <w:lang w:eastAsia="ru-RU"/>
              </w:rPr>
              <w:t>Гравийн</w:t>
            </w:r>
            <w:proofErr w:type="spellEnd"/>
            <w:r w:rsidRPr="00F768A2">
              <w:rPr>
                <w:rFonts w:ascii="Times New Roman" w:hAnsi="Times New Roman" w:cs="Times New Roman"/>
                <w:bCs/>
                <w:sz w:val="24"/>
                <w:szCs w:val="24"/>
                <w:lang w:eastAsia="ru-RU"/>
              </w:rPr>
              <w:t>.</w:t>
            </w:r>
          </w:p>
        </w:tc>
        <w:tc>
          <w:tcPr>
            <w:tcW w:w="2002" w:type="dxa"/>
          </w:tcPr>
          <w:p w:rsidR="00E841F4" w:rsidRPr="00F768A2" w:rsidRDefault="00E841F4" w:rsidP="00F768A2">
            <w:pPr>
              <w:widowControl w:val="0"/>
              <w:suppressAutoHyphens w:val="0"/>
              <w:spacing w:after="0" w:line="240" w:lineRule="auto"/>
              <w:jc w:val="both"/>
              <w:rPr>
                <w:rFonts w:ascii="Times New Roman" w:hAnsi="Times New Roman" w:cs="Times New Roman"/>
                <w:bCs/>
                <w:sz w:val="24"/>
                <w:szCs w:val="24"/>
                <w:lang w:eastAsia="ru-RU"/>
              </w:rPr>
            </w:pPr>
            <w:r w:rsidRPr="00F768A2">
              <w:rPr>
                <w:rFonts w:ascii="Times New Roman" w:hAnsi="Times New Roman" w:cs="Times New Roman"/>
                <w:bCs/>
                <w:sz w:val="24"/>
                <w:szCs w:val="24"/>
                <w:lang w:eastAsia="ru-RU"/>
              </w:rPr>
              <w:t>300</w:t>
            </w:r>
          </w:p>
        </w:tc>
      </w:tr>
    </w:tbl>
    <w:p w:rsidR="0016160A" w:rsidRDefault="0016160A" w:rsidP="00F1537B">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p>
    <w:p w:rsidR="00FE5F8A" w:rsidRPr="00FE5F8A" w:rsidRDefault="00FE5F8A" w:rsidP="00FE5F8A">
      <w:pPr>
        <w:suppressAutoHyphens w:val="0"/>
        <w:autoSpaceDE w:val="0"/>
        <w:autoSpaceDN w:val="0"/>
        <w:adjustRightInd w:val="0"/>
        <w:spacing w:after="0" w:line="240" w:lineRule="auto"/>
        <w:jc w:val="center"/>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Таблица 15.- </w:t>
      </w:r>
      <w:r w:rsidRPr="00FE5F8A">
        <w:rPr>
          <w:rFonts w:ascii="Times New Roman" w:hAnsi="Times New Roman" w:cs="Times New Roman"/>
          <w:bCs/>
          <w:sz w:val="28"/>
          <w:szCs w:val="28"/>
          <w:lang w:eastAsia="ru-RU"/>
        </w:rPr>
        <w:t>Протяженность улиц по муниципальному образованию «</w:t>
      </w:r>
      <w:proofErr w:type="spellStart"/>
      <w:r w:rsidRPr="00FE5F8A">
        <w:rPr>
          <w:rFonts w:ascii="Times New Roman" w:hAnsi="Times New Roman" w:cs="Times New Roman"/>
          <w:bCs/>
          <w:sz w:val="28"/>
          <w:szCs w:val="28"/>
          <w:lang w:eastAsia="ru-RU"/>
        </w:rPr>
        <w:t>Андрейшурское</w:t>
      </w:r>
      <w:proofErr w:type="spellEnd"/>
      <w:r w:rsidRPr="00FE5F8A">
        <w:rPr>
          <w:rFonts w:ascii="Times New Roman" w:hAnsi="Times New Roman" w:cs="Times New Roman"/>
          <w:bCs/>
          <w:sz w:val="28"/>
          <w:szCs w:val="28"/>
          <w:lang w:eastAsia="ru-RU"/>
        </w:rPr>
        <w:t>»</w:t>
      </w:r>
    </w:p>
    <w:tbl>
      <w:tblPr>
        <w:tblW w:w="10110" w:type="dxa"/>
        <w:jc w:val="center"/>
        <w:tblInd w:w="40" w:type="dxa"/>
        <w:tblLayout w:type="fixed"/>
        <w:tblCellMar>
          <w:left w:w="40" w:type="dxa"/>
          <w:right w:w="40" w:type="dxa"/>
        </w:tblCellMar>
        <w:tblLook w:val="0000"/>
      </w:tblPr>
      <w:tblGrid>
        <w:gridCol w:w="624"/>
        <w:gridCol w:w="2616"/>
        <w:gridCol w:w="2476"/>
        <w:gridCol w:w="2126"/>
        <w:gridCol w:w="2268"/>
      </w:tblGrid>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50" w:lineRule="exact"/>
              <w:ind w:left="10" w:hanging="10"/>
              <w:rPr>
                <w:rFonts w:ascii="Times New Roman" w:hAnsi="Times New Roman" w:cs="Times New Roman"/>
                <w:sz w:val="24"/>
                <w:szCs w:val="24"/>
                <w:lang w:eastAsia="ru-RU"/>
              </w:rPr>
            </w:pPr>
            <w:r w:rsidRPr="00FE5F8A">
              <w:rPr>
                <w:rFonts w:ascii="Times New Roman" w:hAnsi="Times New Roman" w:cs="Times New Roman"/>
                <w:sz w:val="24"/>
                <w:szCs w:val="24"/>
                <w:lang w:eastAsia="ru-RU"/>
              </w:rPr>
              <w:t xml:space="preserve">№ </w:t>
            </w:r>
            <w:proofErr w:type="gramStart"/>
            <w:r w:rsidRPr="00FE5F8A">
              <w:rPr>
                <w:rFonts w:ascii="Times New Roman" w:hAnsi="Times New Roman" w:cs="Times New Roman"/>
                <w:sz w:val="24"/>
                <w:szCs w:val="24"/>
                <w:lang w:eastAsia="ru-RU"/>
              </w:rPr>
              <w:t>п</w:t>
            </w:r>
            <w:proofErr w:type="gramEnd"/>
            <w:r w:rsidRPr="00FE5F8A">
              <w:rPr>
                <w:rFonts w:ascii="Times New Roman" w:hAnsi="Times New Roman" w:cs="Times New Roman"/>
                <w:sz w:val="24"/>
                <w:szCs w:val="24"/>
                <w:lang w:eastAsia="ru-RU"/>
              </w:rPr>
              <w:t>/п</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54" w:lineRule="exact"/>
              <w:rPr>
                <w:rFonts w:ascii="Times New Roman" w:hAnsi="Times New Roman" w:cs="Times New Roman"/>
                <w:sz w:val="24"/>
                <w:szCs w:val="24"/>
                <w:lang w:eastAsia="ru-RU"/>
              </w:rPr>
            </w:pPr>
            <w:r w:rsidRPr="00FE5F8A">
              <w:rPr>
                <w:rFonts w:ascii="Times New Roman" w:hAnsi="Times New Roman" w:cs="Times New Roman"/>
                <w:sz w:val="24"/>
                <w:szCs w:val="24"/>
                <w:lang w:eastAsia="ru-RU"/>
              </w:rPr>
              <w:t>населенный пункт</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Наименование улицы</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54" w:lineRule="exact"/>
              <w:rPr>
                <w:rFonts w:ascii="Times New Roman" w:hAnsi="Times New Roman" w:cs="Times New Roman"/>
                <w:sz w:val="24"/>
                <w:szCs w:val="24"/>
                <w:lang w:eastAsia="ru-RU"/>
              </w:rPr>
            </w:pPr>
            <w:r w:rsidRPr="00FE5F8A">
              <w:rPr>
                <w:rFonts w:ascii="Times New Roman" w:hAnsi="Times New Roman" w:cs="Times New Roman"/>
                <w:sz w:val="24"/>
                <w:szCs w:val="24"/>
                <w:lang w:eastAsia="ru-RU"/>
              </w:rPr>
              <w:t xml:space="preserve">протяженность, </w:t>
            </w:r>
            <w:proofErr w:type="gramStart"/>
            <w:r w:rsidRPr="00FE5F8A">
              <w:rPr>
                <w:rFonts w:ascii="Times New Roman" w:hAnsi="Times New Roman" w:cs="Times New Roman"/>
                <w:sz w:val="24"/>
                <w:szCs w:val="24"/>
                <w:lang w:eastAsia="ru-RU"/>
              </w:rPr>
              <w:t>м</w:t>
            </w:r>
            <w:proofErr w:type="gramEnd"/>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Вид покрытия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1.</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proofErr w:type="spellStart"/>
            <w:r w:rsidRPr="00FE5F8A">
              <w:rPr>
                <w:rFonts w:ascii="Times New Roman" w:hAnsi="Times New Roman" w:cs="Times New Roman"/>
                <w:bCs/>
                <w:sz w:val="24"/>
                <w:szCs w:val="24"/>
                <w:lang w:eastAsia="ru-RU"/>
              </w:rPr>
              <w:t>с</w:t>
            </w:r>
            <w:proofErr w:type="gramStart"/>
            <w:r w:rsidRPr="00FE5F8A">
              <w:rPr>
                <w:rFonts w:ascii="Times New Roman" w:hAnsi="Times New Roman" w:cs="Times New Roman"/>
                <w:bCs/>
                <w:sz w:val="24"/>
                <w:szCs w:val="24"/>
                <w:lang w:eastAsia="ru-RU"/>
              </w:rPr>
              <w:t>.А</w:t>
            </w:r>
            <w:proofErr w:type="gramEnd"/>
            <w:r w:rsidRPr="00FE5F8A">
              <w:rPr>
                <w:rFonts w:ascii="Times New Roman" w:hAnsi="Times New Roman" w:cs="Times New Roman"/>
                <w:bCs/>
                <w:sz w:val="24"/>
                <w:szCs w:val="24"/>
                <w:lang w:eastAsia="ru-RU"/>
              </w:rPr>
              <w:t>ндрейшур</w:t>
            </w:r>
            <w:proofErr w:type="spellEnd"/>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Угловая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240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Лесная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250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гравийная</w:t>
            </w:r>
          </w:p>
        </w:tc>
      </w:tr>
      <w:tr w:rsidR="00FE5F8A" w:rsidRPr="00FE5F8A" w:rsidTr="00FE5F8A">
        <w:trPr>
          <w:trHeight w:val="375"/>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Садовая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260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Луговая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358</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Цветочная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690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гравийная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Мира</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496</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гравийная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Торопова</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490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гравийная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Прудовая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260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гравийная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Восточная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1180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Советская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198</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гравийная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Сосновая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46"/>
              <w:rPr>
                <w:rFonts w:ascii="Times New Roman" w:hAnsi="Times New Roman" w:cs="Times New Roman"/>
                <w:sz w:val="24"/>
                <w:szCs w:val="24"/>
                <w:lang w:eastAsia="ru-RU"/>
              </w:rPr>
            </w:pPr>
            <w:r w:rsidRPr="00FE5F8A">
              <w:rPr>
                <w:rFonts w:ascii="Times New Roman" w:hAnsi="Times New Roman" w:cs="Times New Roman"/>
                <w:sz w:val="24"/>
                <w:szCs w:val="24"/>
                <w:lang w:eastAsia="ru-RU"/>
              </w:rPr>
              <w:t>882</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гравийная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Школьная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689</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гравийная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bCs/>
                <w:sz w:val="24"/>
                <w:szCs w:val="24"/>
                <w:lang w:eastAsia="ru-RU"/>
              </w:rPr>
              <w:t xml:space="preserve">          итого</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 xml:space="preserve">                   12</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 xml:space="preserve">            5993</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2.</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proofErr w:type="spellStart"/>
            <w:r w:rsidRPr="00FE5F8A">
              <w:rPr>
                <w:rFonts w:ascii="Times New Roman" w:hAnsi="Times New Roman" w:cs="Times New Roman"/>
                <w:bCs/>
                <w:sz w:val="24"/>
                <w:szCs w:val="24"/>
                <w:lang w:eastAsia="ru-RU"/>
              </w:rPr>
              <w:t>с</w:t>
            </w:r>
            <w:proofErr w:type="gramStart"/>
            <w:r w:rsidRPr="00FE5F8A">
              <w:rPr>
                <w:rFonts w:ascii="Times New Roman" w:hAnsi="Times New Roman" w:cs="Times New Roman"/>
                <w:bCs/>
                <w:sz w:val="24"/>
                <w:szCs w:val="24"/>
                <w:lang w:eastAsia="ru-RU"/>
              </w:rPr>
              <w:t>.Н</w:t>
            </w:r>
            <w:proofErr w:type="gramEnd"/>
            <w:r w:rsidRPr="00FE5F8A">
              <w:rPr>
                <w:rFonts w:ascii="Times New Roman" w:hAnsi="Times New Roman" w:cs="Times New Roman"/>
                <w:bCs/>
                <w:sz w:val="24"/>
                <w:szCs w:val="24"/>
                <w:lang w:eastAsia="ru-RU"/>
              </w:rPr>
              <w:t>ововолково</w:t>
            </w:r>
            <w:proofErr w:type="spellEnd"/>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Луговая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250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Сосновая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31"/>
              <w:rPr>
                <w:rFonts w:ascii="Times New Roman" w:hAnsi="Times New Roman" w:cs="Times New Roman"/>
                <w:sz w:val="24"/>
                <w:szCs w:val="24"/>
                <w:lang w:eastAsia="ru-RU"/>
              </w:rPr>
            </w:pPr>
            <w:r w:rsidRPr="00FE5F8A">
              <w:rPr>
                <w:rFonts w:ascii="Times New Roman" w:hAnsi="Times New Roman" w:cs="Times New Roman"/>
                <w:sz w:val="24"/>
                <w:szCs w:val="24"/>
                <w:lang w:eastAsia="ru-RU"/>
              </w:rPr>
              <w:t>500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Мира</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400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Молодежная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950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Садовая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450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Удмуртская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600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Школьная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200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403"/>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итого</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1013"/>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 xml:space="preserve"> 7</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69"/>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3350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3.</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д. Люк</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Школьная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400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Лесная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46"/>
              <w:rPr>
                <w:rFonts w:ascii="Times New Roman" w:hAnsi="Times New Roman" w:cs="Times New Roman"/>
                <w:sz w:val="24"/>
                <w:szCs w:val="24"/>
                <w:lang w:eastAsia="ru-RU"/>
              </w:rPr>
            </w:pPr>
            <w:r w:rsidRPr="00FE5F8A">
              <w:rPr>
                <w:rFonts w:ascii="Times New Roman" w:hAnsi="Times New Roman" w:cs="Times New Roman"/>
                <w:sz w:val="24"/>
                <w:szCs w:val="24"/>
                <w:lang w:eastAsia="ru-RU"/>
              </w:rPr>
              <w:t>300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Линейная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400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Мира</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2"/>
              <w:rPr>
                <w:rFonts w:ascii="Times New Roman" w:hAnsi="Times New Roman" w:cs="Times New Roman"/>
                <w:sz w:val="24"/>
                <w:szCs w:val="24"/>
                <w:lang w:eastAsia="ru-RU"/>
              </w:rPr>
            </w:pPr>
            <w:r w:rsidRPr="00FE5F8A">
              <w:rPr>
                <w:rFonts w:ascii="Times New Roman" w:hAnsi="Times New Roman" w:cs="Times New Roman"/>
                <w:sz w:val="24"/>
                <w:szCs w:val="24"/>
                <w:lang w:eastAsia="ru-RU"/>
              </w:rPr>
              <w:t>300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Привокзальная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400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w:t>
            </w:r>
            <w:proofErr w:type="gramStart"/>
            <w:r w:rsidRPr="00FE5F8A">
              <w:rPr>
                <w:rFonts w:ascii="Times New Roman" w:hAnsi="Times New Roman" w:cs="Times New Roman"/>
                <w:sz w:val="24"/>
                <w:szCs w:val="24"/>
                <w:lang w:eastAsia="ru-RU"/>
              </w:rPr>
              <w:t>.О</w:t>
            </w:r>
            <w:proofErr w:type="gramEnd"/>
            <w:r w:rsidRPr="00FE5F8A">
              <w:rPr>
                <w:rFonts w:ascii="Times New Roman" w:hAnsi="Times New Roman" w:cs="Times New Roman"/>
                <w:sz w:val="24"/>
                <w:szCs w:val="24"/>
                <w:lang w:eastAsia="ru-RU"/>
              </w:rPr>
              <w:t>ктябрьская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926"/>
              <w:rPr>
                <w:rFonts w:ascii="Times New Roman" w:hAnsi="Times New Roman" w:cs="Times New Roman"/>
                <w:sz w:val="24"/>
                <w:szCs w:val="24"/>
                <w:lang w:eastAsia="ru-RU"/>
              </w:rPr>
            </w:pPr>
            <w:r w:rsidRPr="00FE5F8A">
              <w:rPr>
                <w:rFonts w:ascii="Times New Roman" w:hAnsi="Times New Roman" w:cs="Times New Roman"/>
                <w:sz w:val="24"/>
                <w:szCs w:val="24"/>
                <w:lang w:eastAsia="ru-RU"/>
              </w:rPr>
              <w:t>600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403"/>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итого</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1013"/>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6</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69"/>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2400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4.</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 xml:space="preserve">д. Новый </w:t>
            </w:r>
            <w:proofErr w:type="spellStart"/>
            <w:r w:rsidRPr="00FE5F8A">
              <w:rPr>
                <w:rFonts w:ascii="Times New Roman" w:hAnsi="Times New Roman" w:cs="Times New Roman"/>
                <w:bCs/>
                <w:sz w:val="24"/>
                <w:szCs w:val="24"/>
                <w:lang w:eastAsia="ru-RU"/>
              </w:rPr>
              <w:t>Кеп</w:t>
            </w:r>
            <w:proofErr w:type="spellEnd"/>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Центральная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650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Родниковая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300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 xml:space="preserve">       итого</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 xml:space="preserve">             2</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850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lastRenderedPageBreak/>
              <w:t>5.</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д. Верх Люк</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Центральная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400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6.</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 xml:space="preserve">д. </w:t>
            </w:r>
            <w:proofErr w:type="spellStart"/>
            <w:r w:rsidRPr="00FE5F8A">
              <w:rPr>
                <w:rFonts w:ascii="Times New Roman" w:hAnsi="Times New Roman" w:cs="Times New Roman"/>
                <w:bCs/>
                <w:sz w:val="24"/>
                <w:szCs w:val="24"/>
                <w:lang w:eastAsia="ru-RU"/>
              </w:rPr>
              <w:t>Зилай</w:t>
            </w:r>
            <w:proofErr w:type="spellEnd"/>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Линейная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1200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7.</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proofErr w:type="spellStart"/>
            <w:r w:rsidRPr="00FE5F8A">
              <w:rPr>
                <w:rFonts w:ascii="Times New Roman" w:hAnsi="Times New Roman" w:cs="Times New Roman"/>
                <w:bCs/>
                <w:sz w:val="24"/>
                <w:szCs w:val="24"/>
                <w:lang w:eastAsia="ru-RU"/>
              </w:rPr>
              <w:t>С.Зилай</w:t>
            </w:r>
            <w:proofErr w:type="spellEnd"/>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Железнодорожная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1300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8.</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д. Беляны</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Набережная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1400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9.</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 xml:space="preserve">д. </w:t>
            </w:r>
            <w:proofErr w:type="spellStart"/>
            <w:r w:rsidRPr="00FE5F8A">
              <w:rPr>
                <w:rFonts w:ascii="Times New Roman" w:hAnsi="Times New Roman" w:cs="Times New Roman"/>
                <w:bCs/>
                <w:sz w:val="24"/>
                <w:szCs w:val="24"/>
                <w:lang w:eastAsia="ru-RU"/>
              </w:rPr>
              <w:t>Пулыб</w:t>
            </w:r>
            <w:proofErr w:type="spellEnd"/>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w:t>
            </w:r>
            <w:proofErr w:type="gramStart"/>
            <w:r w:rsidRPr="00FE5F8A">
              <w:rPr>
                <w:rFonts w:ascii="Times New Roman" w:hAnsi="Times New Roman" w:cs="Times New Roman"/>
                <w:sz w:val="24"/>
                <w:szCs w:val="24"/>
                <w:lang w:eastAsia="ru-RU"/>
              </w:rPr>
              <w:t>.Л</w:t>
            </w:r>
            <w:proofErr w:type="gramEnd"/>
            <w:r w:rsidRPr="00FE5F8A">
              <w:rPr>
                <w:rFonts w:ascii="Times New Roman" w:hAnsi="Times New Roman" w:cs="Times New Roman"/>
                <w:sz w:val="24"/>
                <w:szCs w:val="24"/>
                <w:lang w:eastAsia="ru-RU"/>
              </w:rPr>
              <w:t>уговая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1800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10.</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 xml:space="preserve">д. </w:t>
            </w:r>
            <w:proofErr w:type="gramStart"/>
            <w:r w:rsidRPr="00FE5F8A">
              <w:rPr>
                <w:rFonts w:ascii="Times New Roman" w:hAnsi="Times New Roman" w:cs="Times New Roman"/>
                <w:bCs/>
                <w:sz w:val="24"/>
                <w:szCs w:val="24"/>
                <w:lang w:eastAsia="ru-RU"/>
              </w:rPr>
              <w:t>В-Туга</w:t>
            </w:r>
            <w:proofErr w:type="gramEnd"/>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w:t>
            </w:r>
            <w:proofErr w:type="gramStart"/>
            <w:r w:rsidRPr="00FE5F8A">
              <w:rPr>
                <w:rFonts w:ascii="Times New Roman" w:hAnsi="Times New Roman" w:cs="Times New Roman"/>
                <w:sz w:val="24"/>
                <w:szCs w:val="24"/>
                <w:lang w:eastAsia="ru-RU"/>
              </w:rPr>
              <w:t>.Р</w:t>
            </w:r>
            <w:proofErr w:type="gramEnd"/>
            <w:r w:rsidRPr="00FE5F8A">
              <w:rPr>
                <w:rFonts w:ascii="Times New Roman" w:hAnsi="Times New Roman" w:cs="Times New Roman"/>
                <w:sz w:val="24"/>
                <w:szCs w:val="24"/>
                <w:lang w:eastAsia="ru-RU"/>
              </w:rPr>
              <w:t>одниковая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11.</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proofErr w:type="spellStart"/>
            <w:r w:rsidRPr="00FE5F8A">
              <w:rPr>
                <w:rFonts w:ascii="Times New Roman" w:hAnsi="Times New Roman" w:cs="Times New Roman"/>
                <w:bCs/>
                <w:sz w:val="24"/>
                <w:szCs w:val="24"/>
                <w:lang w:eastAsia="ru-RU"/>
              </w:rPr>
              <w:t>д</w:t>
            </w:r>
            <w:proofErr w:type="gramStart"/>
            <w:r w:rsidRPr="00FE5F8A">
              <w:rPr>
                <w:rFonts w:ascii="Times New Roman" w:hAnsi="Times New Roman" w:cs="Times New Roman"/>
                <w:bCs/>
                <w:sz w:val="24"/>
                <w:szCs w:val="24"/>
                <w:lang w:eastAsia="ru-RU"/>
              </w:rPr>
              <w:t>.С</w:t>
            </w:r>
            <w:proofErr w:type="gramEnd"/>
            <w:r w:rsidRPr="00FE5F8A">
              <w:rPr>
                <w:rFonts w:ascii="Times New Roman" w:hAnsi="Times New Roman" w:cs="Times New Roman"/>
                <w:bCs/>
                <w:sz w:val="24"/>
                <w:szCs w:val="24"/>
                <w:lang w:eastAsia="ru-RU"/>
              </w:rPr>
              <w:t>енькачум</w:t>
            </w:r>
            <w:proofErr w:type="spellEnd"/>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w:t>
            </w:r>
            <w:proofErr w:type="gramStart"/>
            <w:r w:rsidRPr="00FE5F8A">
              <w:rPr>
                <w:rFonts w:ascii="Times New Roman" w:hAnsi="Times New Roman" w:cs="Times New Roman"/>
                <w:sz w:val="24"/>
                <w:szCs w:val="24"/>
                <w:lang w:eastAsia="ru-RU"/>
              </w:rPr>
              <w:t>.У</w:t>
            </w:r>
            <w:proofErr w:type="gramEnd"/>
            <w:r w:rsidRPr="00FE5F8A">
              <w:rPr>
                <w:rFonts w:ascii="Times New Roman" w:hAnsi="Times New Roman" w:cs="Times New Roman"/>
                <w:sz w:val="24"/>
                <w:szCs w:val="24"/>
                <w:lang w:eastAsia="ru-RU"/>
              </w:rPr>
              <w:t>ральского</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800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12.</w:t>
            </w: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proofErr w:type="spellStart"/>
            <w:r w:rsidRPr="00FE5F8A">
              <w:rPr>
                <w:rFonts w:ascii="Times New Roman" w:hAnsi="Times New Roman" w:cs="Times New Roman"/>
                <w:bCs/>
                <w:sz w:val="24"/>
                <w:szCs w:val="24"/>
                <w:lang w:eastAsia="ru-RU"/>
              </w:rPr>
              <w:t>д.С.Кеп</w:t>
            </w:r>
            <w:proofErr w:type="spellEnd"/>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ул. Садовая</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100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грунтовая</w:t>
            </w: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 xml:space="preserve">        итого</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 xml:space="preserve">              7</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7000</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FE5F8A" w:rsidRPr="00FE5F8A" w:rsidTr="00FE5F8A">
        <w:trPr>
          <w:jc w:val="center"/>
        </w:trPr>
        <w:tc>
          <w:tcPr>
            <w:tcW w:w="624"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61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bCs/>
                <w:sz w:val="24"/>
                <w:szCs w:val="24"/>
                <w:lang w:eastAsia="ru-RU"/>
              </w:rPr>
            </w:pPr>
            <w:r w:rsidRPr="00FE5F8A">
              <w:rPr>
                <w:rFonts w:ascii="Times New Roman" w:hAnsi="Times New Roman" w:cs="Times New Roman"/>
                <w:bCs/>
                <w:sz w:val="24"/>
                <w:szCs w:val="24"/>
                <w:lang w:eastAsia="ru-RU"/>
              </w:rPr>
              <w:t xml:space="preserve">        ВСЕГО</w:t>
            </w:r>
          </w:p>
        </w:tc>
        <w:tc>
          <w:tcPr>
            <w:tcW w:w="247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r w:rsidRPr="00FE5F8A">
              <w:rPr>
                <w:rFonts w:ascii="Times New Roman" w:hAnsi="Times New Roman" w:cs="Times New Roman"/>
                <w:sz w:val="24"/>
                <w:szCs w:val="24"/>
                <w:lang w:eastAsia="ru-RU"/>
              </w:rPr>
              <w:t xml:space="preserve">             34</w:t>
            </w:r>
          </w:p>
        </w:tc>
        <w:tc>
          <w:tcPr>
            <w:tcW w:w="2126"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ind w:left="893"/>
              <w:rPr>
                <w:rFonts w:ascii="Times New Roman" w:hAnsi="Times New Roman" w:cs="Times New Roman"/>
                <w:sz w:val="24"/>
                <w:szCs w:val="24"/>
                <w:lang w:eastAsia="ru-RU"/>
              </w:rPr>
            </w:pPr>
            <w:r w:rsidRPr="00FE5F8A">
              <w:rPr>
                <w:rFonts w:ascii="Times New Roman" w:hAnsi="Times New Roman" w:cs="Times New Roman"/>
                <w:sz w:val="24"/>
                <w:szCs w:val="24"/>
                <w:lang w:eastAsia="ru-RU"/>
              </w:rPr>
              <w:t>19593</w:t>
            </w:r>
          </w:p>
        </w:tc>
        <w:tc>
          <w:tcPr>
            <w:tcW w:w="2268" w:type="dxa"/>
            <w:tcBorders>
              <w:top w:val="single" w:sz="6" w:space="0" w:color="auto"/>
              <w:left w:val="single" w:sz="6" w:space="0" w:color="auto"/>
              <w:bottom w:val="single" w:sz="6" w:space="0" w:color="auto"/>
              <w:right w:val="single" w:sz="6" w:space="0" w:color="auto"/>
            </w:tcBorders>
          </w:tcPr>
          <w:p w:rsidR="00FE5F8A" w:rsidRPr="00FE5F8A" w:rsidRDefault="00FE5F8A" w:rsidP="00FE5F8A">
            <w:pPr>
              <w:suppressAutoHyphens w:val="0"/>
              <w:autoSpaceDE w:val="0"/>
              <w:autoSpaceDN w:val="0"/>
              <w:adjustRightInd w:val="0"/>
              <w:spacing w:after="0" w:line="240" w:lineRule="auto"/>
              <w:rPr>
                <w:rFonts w:ascii="Times New Roman" w:hAnsi="Times New Roman" w:cs="Times New Roman"/>
                <w:sz w:val="24"/>
                <w:szCs w:val="24"/>
                <w:lang w:eastAsia="ru-RU"/>
              </w:rPr>
            </w:pPr>
          </w:p>
        </w:tc>
      </w:tr>
    </w:tbl>
    <w:p w:rsidR="00156ECB" w:rsidRDefault="00156ECB" w:rsidP="00FE5F8A">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p>
    <w:p w:rsidR="00FE5F8A" w:rsidRPr="00FE5F8A" w:rsidRDefault="00FE5F8A" w:rsidP="00FE5F8A">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FE5F8A">
        <w:rPr>
          <w:rFonts w:ascii="Times New Roman" w:hAnsi="Times New Roman" w:cs="Times New Roman"/>
          <w:bCs/>
          <w:sz w:val="28"/>
          <w:szCs w:val="28"/>
          <w:lang w:eastAsia="ru-RU"/>
        </w:rPr>
        <w:t>От Администрации МО «</w:t>
      </w:r>
      <w:proofErr w:type="spellStart"/>
      <w:r w:rsidRPr="00FE5F8A">
        <w:rPr>
          <w:rFonts w:ascii="Times New Roman" w:hAnsi="Times New Roman" w:cs="Times New Roman"/>
          <w:bCs/>
          <w:sz w:val="28"/>
          <w:szCs w:val="28"/>
          <w:lang w:eastAsia="ru-RU"/>
        </w:rPr>
        <w:t>Андрейшурское</w:t>
      </w:r>
      <w:proofErr w:type="spellEnd"/>
      <w:r w:rsidRPr="00FE5F8A">
        <w:rPr>
          <w:rFonts w:ascii="Times New Roman" w:hAnsi="Times New Roman" w:cs="Times New Roman"/>
          <w:bCs/>
          <w:sz w:val="28"/>
          <w:szCs w:val="28"/>
          <w:lang w:eastAsia="ru-RU"/>
        </w:rPr>
        <w:t>» до административного центра МО «</w:t>
      </w:r>
      <w:proofErr w:type="spellStart"/>
      <w:r w:rsidRPr="00FE5F8A">
        <w:rPr>
          <w:rFonts w:ascii="Times New Roman" w:hAnsi="Times New Roman" w:cs="Times New Roman"/>
          <w:bCs/>
          <w:sz w:val="28"/>
          <w:szCs w:val="28"/>
          <w:lang w:eastAsia="ru-RU"/>
        </w:rPr>
        <w:t>Балезинский</w:t>
      </w:r>
      <w:proofErr w:type="spellEnd"/>
      <w:r w:rsidRPr="00FE5F8A">
        <w:rPr>
          <w:rFonts w:ascii="Times New Roman" w:hAnsi="Times New Roman" w:cs="Times New Roman"/>
          <w:bCs/>
          <w:sz w:val="28"/>
          <w:szCs w:val="28"/>
          <w:lang w:eastAsia="ru-RU"/>
        </w:rPr>
        <w:t xml:space="preserve"> район» п</w:t>
      </w:r>
      <w:proofErr w:type="gramStart"/>
      <w:r w:rsidRPr="00FE5F8A">
        <w:rPr>
          <w:rFonts w:ascii="Times New Roman" w:hAnsi="Times New Roman" w:cs="Times New Roman"/>
          <w:bCs/>
          <w:sz w:val="28"/>
          <w:szCs w:val="28"/>
          <w:lang w:eastAsia="ru-RU"/>
        </w:rPr>
        <w:t>.Б</w:t>
      </w:r>
      <w:proofErr w:type="gramEnd"/>
      <w:r w:rsidRPr="00FE5F8A">
        <w:rPr>
          <w:rFonts w:ascii="Times New Roman" w:hAnsi="Times New Roman" w:cs="Times New Roman"/>
          <w:bCs/>
          <w:sz w:val="28"/>
          <w:szCs w:val="28"/>
          <w:lang w:eastAsia="ru-RU"/>
        </w:rPr>
        <w:t>алезино 33 км.</w:t>
      </w:r>
    </w:p>
    <w:p w:rsidR="00FE5F8A" w:rsidRPr="00FE5F8A" w:rsidRDefault="00FE5F8A" w:rsidP="00FE5F8A">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FE5F8A">
        <w:rPr>
          <w:rFonts w:ascii="Times New Roman" w:hAnsi="Times New Roman" w:cs="Times New Roman"/>
          <w:bCs/>
          <w:sz w:val="28"/>
          <w:szCs w:val="28"/>
          <w:lang w:eastAsia="ru-RU"/>
        </w:rPr>
        <w:t xml:space="preserve">Муниципальное образование </w:t>
      </w:r>
      <w:proofErr w:type="spellStart"/>
      <w:r w:rsidRPr="00FE5F8A">
        <w:rPr>
          <w:rFonts w:ascii="Times New Roman" w:hAnsi="Times New Roman" w:cs="Times New Roman"/>
          <w:bCs/>
          <w:sz w:val="28"/>
          <w:szCs w:val="28"/>
          <w:lang w:eastAsia="ru-RU"/>
        </w:rPr>
        <w:t>Андрейшурское</w:t>
      </w:r>
      <w:proofErr w:type="spellEnd"/>
      <w:r w:rsidRPr="00FE5F8A">
        <w:rPr>
          <w:rFonts w:ascii="Times New Roman" w:hAnsi="Times New Roman" w:cs="Times New Roman"/>
          <w:bCs/>
          <w:sz w:val="28"/>
          <w:szCs w:val="28"/>
          <w:lang w:eastAsia="ru-RU"/>
        </w:rPr>
        <w:t xml:space="preserve">» связано с районным центром автомобильной дорогой – 15 км – в гравийном исполнении, 21 км – с твердым покрытием. Транспортное сообщение населенных пунктов с районным центром осуществляется автотранспортом </w:t>
      </w:r>
      <w:proofErr w:type="spellStart"/>
      <w:r w:rsidRPr="00FE5F8A">
        <w:rPr>
          <w:rFonts w:ascii="Times New Roman" w:hAnsi="Times New Roman" w:cs="Times New Roman"/>
          <w:bCs/>
          <w:sz w:val="28"/>
          <w:szCs w:val="28"/>
          <w:lang w:eastAsia="ru-RU"/>
        </w:rPr>
        <w:t>Глазовского</w:t>
      </w:r>
      <w:proofErr w:type="spellEnd"/>
      <w:r w:rsidRPr="00FE5F8A">
        <w:rPr>
          <w:rFonts w:ascii="Times New Roman" w:hAnsi="Times New Roman" w:cs="Times New Roman"/>
          <w:bCs/>
          <w:sz w:val="28"/>
          <w:szCs w:val="28"/>
          <w:lang w:eastAsia="ru-RU"/>
        </w:rPr>
        <w:t xml:space="preserve"> </w:t>
      </w:r>
      <w:proofErr w:type="spellStart"/>
      <w:r w:rsidRPr="00FE5F8A">
        <w:rPr>
          <w:rFonts w:ascii="Times New Roman" w:hAnsi="Times New Roman" w:cs="Times New Roman"/>
          <w:bCs/>
          <w:sz w:val="28"/>
          <w:szCs w:val="28"/>
          <w:lang w:eastAsia="ru-RU"/>
        </w:rPr>
        <w:t>автопредприятия</w:t>
      </w:r>
      <w:proofErr w:type="spellEnd"/>
      <w:r w:rsidRPr="00FE5F8A">
        <w:rPr>
          <w:rFonts w:ascii="Times New Roman" w:hAnsi="Times New Roman" w:cs="Times New Roman"/>
          <w:bCs/>
          <w:sz w:val="28"/>
          <w:szCs w:val="28"/>
          <w:lang w:eastAsia="ru-RU"/>
        </w:rPr>
        <w:t xml:space="preserve"> и поезд Ижевск-Балезино. Расчистка дорог на улицах поселения и подъездов к учреждениям  производится средствами  МУП «</w:t>
      </w:r>
      <w:proofErr w:type="spellStart"/>
      <w:r w:rsidRPr="00FE5F8A">
        <w:rPr>
          <w:rFonts w:ascii="Times New Roman" w:hAnsi="Times New Roman" w:cs="Times New Roman"/>
          <w:bCs/>
          <w:sz w:val="28"/>
          <w:szCs w:val="28"/>
          <w:lang w:eastAsia="ru-RU"/>
        </w:rPr>
        <w:t>Андрейшурское</w:t>
      </w:r>
      <w:proofErr w:type="spellEnd"/>
      <w:r w:rsidRPr="00FE5F8A">
        <w:rPr>
          <w:rFonts w:ascii="Times New Roman" w:hAnsi="Times New Roman" w:cs="Times New Roman"/>
          <w:bCs/>
          <w:sz w:val="28"/>
          <w:szCs w:val="28"/>
          <w:lang w:eastAsia="ru-RU"/>
        </w:rPr>
        <w:t xml:space="preserve"> ЖКХ», ООО «</w:t>
      </w:r>
      <w:proofErr w:type="spellStart"/>
      <w:r w:rsidRPr="00FE5F8A">
        <w:rPr>
          <w:rFonts w:ascii="Times New Roman" w:hAnsi="Times New Roman" w:cs="Times New Roman"/>
          <w:bCs/>
          <w:sz w:val="28"/>
          <w:szCs w:val="28"/>
          <w:lang w:eastAsia="ru-RU"/>
        </w:rPr>
        <w:t>Кеп</w:t>
      </w:r>
      <w:proofErr w:type="spellEnd"/>
      <w:r w:rsidRPr="00FE5F8A">
        <w:rPr>
          <w:rFonts w:ascii="Times New Roman" w:hAnsi="Times New Roman" w:cs="Times New Roman"/>
          <w:bCs/>
          <w:sz w:val="28"/>
          <w:szCs w:val="28"/>
          <w:lang w:eastAsia="ru-RU"/>
        </w:rPr>
        <w:t xml:space="preserve">», частника </w:t>
      </w:r>
      <w:proofErr w:type="spellStart"/>
      <w:r w:rsidRPr="00FE5F8A">
        <w:rPr>
          <w:rFonts w:ascii="Times New Roman" w:hAnsi="Times New Roman" w:cs="Times New Roman"/>
          <w:bCs/>
          <w:sz w:val="28"/>
          <w:szCs w:val="28"/>
          <w:lang w:eastAsia="ru-RU"/>
        </w:rPr>
        <w:t>Корепанова</w:t>
      </w:r>
      <w:proofErr w:type="spellEnd"/>
      <w:r w:rsidRPr="00FE5F8A">
        <w:rPr>
          <w:rFonts w:ascii="Times New Roman" w:hAnsi="Times New Roman" w:cs="Times New Roman"/>
          <w:bCs/>
          <w:sz w:val="28"/>
          <w:szCs w:val="28"/>
          <w:lang w:eastAsia="ru-RU"/>
        </w:rPr>
        <w:t xml:space="preserve"> Валерия </w:t>
      </w:r>
      <w:proofErr w:type="spellStart"/>
      <w:r w:rsidRPr="00FE5F8A">
        <w:rPr>
          <w:rFonts w:ascii="Times New Roman" w:hAnsi="Times New Roman" w:cs="Times New Roman"/>
          <w:bCs/>
          <w:sz w:val="28"/>
          <w:szCs w:val="28"/>
          <w:lang w:eastAsia="ru-RU"/>
        </w:rPr>
        <w:t>Елизаровича</w:t>
      </w:r>
      <w:proofErr w:type="spellEnd"/>
      <w:r w:rsidRPr="00FE5F8A">
        <w:rPr>
          <w:rFonts w:ascii="Times New Roman" w:hAnsi="Times New Roman" w:cs="Times New Roman"/>
          <w:bCs/>
          <w:sz w:val="28"/>
          <w:szCs w:val="28"/>
          <w:lang w:eastAsia="ru-RU"/>
        </w:rPr>
        <w:t xml:space="preserve">  и </w:t>
      </w:r>
      <w:proofErr w:type="spellStart"/>
      <w:r w:rsidRPr="00FE5F8A">
        <w:rPr>
          <w:rFonts w:ascii="Times New Roman" w:hAnsi="Times New Roman" w:cs="Times New Roman"/>
          <w:bCs/>
          <w:sz w:val="28"/>
          <w:szCs w:val="28"/>
          <w:lang w:eastAsia="ru-RU"/>
        </w:rPr>
        <w:t>Балезинского</w:t>
      </w:r>
      <w:proofErr w:type="spellEnd"/>
      <w:r w:rsidRPr="00FE5F8A">
        <w:rPr>
          <w:rFonts w:ascii="Times New Roman" w:hAnsi="Times New Roman" w:cs="Times New Roman"/>
          <w:bCs/>
          <w:sz w:val="28"/>
          <w:szCs w:val="28"/>
          <w:lang w:eastAsia="ru-RU"/>
        </w:rPr>
        <w:t xml:space="preserve"> дорожного управления.   Во всех населенных пунктах муниципального образования полевые дороги.</w:t>
      </w:r>
    </w:p>
    <w:p w:rsidR="00FE5F8A" w:rsidRPr="00FE5F8A" w:rsidRDefault="00FE5F8A" w:rsidP="00FE5F8A">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FE5F8A">
        <w:rPr>
          <w:rFonts w:ascii="Times New Roman" w:hAnsi="Times New Roman" w:cs="Times New Roman"/>
          <w:bCs/>
          <w:sz w:val="28"/>
          <w:szCs w:val="28"/>
          <w:lang w:eastAsia="ru-RU"/>
        </w:rPr>
        <w:t>Жители МО «</w:t>
      </w:r>
      <w:proofErr w:type="spellStart"/>
      <w:r w:rsidRPr="00FE5F8A">
        <w:rPr>
          <w:rFonts w:ascii="Times New Roman" w:hAnsi="Times New Roman" w:cs="Times New Roman"/>
          <w:bCs/>
          <w:sz w:val="28"/>
          <w:szCs w:val="28"/>
          <w:lang w:eastAsia="ru-RU"/>
        </w:rPr>
        <w:t>Андрейшурское</w:t>
      </w:r>
      <w:proofErr w:type="spellEnd"/>
      <w:r w:rsidRPr="00FE5F8A">
        <w:rPr>
          <w:rFonts w:ascii="Times New Roman" w:hAnsi="Times New Roman" w:cs="Times New Roman"/>
          <w:bCs/>
          <w:sz w:val="28"/>
          <w:szCs w:val="28"/>
          <w:lang w:eastAsia="ru-RU"/>
        </w:rPr>
        <w:t xml:space="preserve">» услугами транспорта обеспечены в полном объеме, за исключением  д. Новый </w:t>
      </w:r>
      <w:proofErr w:type="spellStart"/>
      <w:r w:rsidRPr="00FE5F8A">
        <w:rPr>
          <w:rFonts w:ascii="Times New Roman" w:hAnsi="Times New Roman" w:cs="Times New Roman"/>
          <w:bCs/>
          <w:sz w:val="28"/>
          <w:szCs w:val="28"/>
          <w:lang w:eastAsia="ru-RU"/>
        </w:rPr>
        <w:t>Кеп</w:t>
      </w:r>
      <w:proofErr w:type="spellEnd"/>
      <w:r w:rsidRPr="00FE5F8A">
        <w:rPr>
          <w:rFonts w:ascii="Times New Roman" w:hAnsi="Times New Roman" w:cs="Times New Roman"/>
          <w:bCs/>
          <w:sz w:val="28"/>
          <w:szCs w:val="28"/>
          <w:lang w:eastAsia="ru-RU"/>
        </w:rPr>
        <w:t xml:space="preserve">  - 4 км до </w:t>
      </w:r>
      <w:proofErr w:type="spellStart"/>
      <w:r w:rsidRPr="00FE5F8A">
        <w:rPr>
          <w:rFonts w:ascii="Times New Roman" w:hAnsi="Times New Roman" w:cs="Times New Roman"/>
          <w:bCs/>
          <w:sz w:val="28"/>
          <w:szCs w:val="28"/>
          <w:lang w:eastAsia="ru-RU"/>
        </w:rPr>
        <w:t>с</w:t>
      </w:r>
      <w:proofErr w:type="gramStart"/>
      <w:r w:rsidRPr="00FE5F8A">
        <w:rPr>
          <w:rFonts w:ascii="Times New Roman" w:hAnsi="Times New Roman" w:cs="Times New Roman"/>
          <w:bCs/>
          <w:sz w:val="28"/>
          <w:szCs w:val="28"/>
          <w:lang w:eastAsia="ru-RU"/>
        </w:rPr>
        <w:t>.Н</w:t>
      </w:r>
      <w:proofErr w:type="gramEnd"/>
      <w:r w:rsidRPr="00FE5F8A">
        <w:rPr>
          <w:rFonts w:ascii="Times New Roman" w:hAnsi="Times New Roman" w:cs="Times New Roman"/>
          <w:bCs/>
          <w:sz w:val="28"/>
          <w:szCs w:val="28"/>
          <w:lang w:eastAsia="ru-RU"/>
        </w:rPr>
        <w:t>ововолково</w:t>
      </w:r>
      <w:proofErr w:type="spellEnd"/>
      <w:r w:rsidRPr="00FE5F8A">
        <w:rPr>
          <w:rFonts w:ascii="Times New Roman" w:hAnsi="Times New Roman" w:cs="Times New Roman"/>
          <w:bCs/>
          <w:sz w:val="28"/>
          <w:szCs w:val="28"/>
          <w:lang w:eastAsia="ru-RU"/>
        </w:rPr>
        <w:t xml:space="preserve">, Верх Люк – 5 км. до д. Люк.  Жители д. Новый </w:t>
      </w:r>
      <w:proofErr w:type="spellStart"/>
      <w:r w:rsidRPr="00FE5F8A">
        <w:rPr>
          <w:rFonts w:ascii="Times New Roman" w:hAnsi="Times New Roman" w:cs="Times New Roman"/>
          <w:bCs/>
          <w:sz w:val="28"/>
          <w:szCs w:val="28"/>
          <w:lang w:eastAsia="ru-RU"/>
        </w:rPr>
        <w:t>Кеп</w:t>
      </w:r>
      <w:proofErr w:type="spellEnd"/>
      <w:r w:rsidRPr="00FE5F8A">
        <w:rPr>
          <w:rFonts w:ascii="Times New Roman" w:hAnsi="Times New Roman" w:cs="Times New Roman"/>
          <w:bCs/>
          <w:sz w:val="28"/>
          <w:szCs w:val="28"/>
          <w:lang w:eastAsia="ru-RU"/>
        </w:rPr>
        <w:t xml:space="preserve"> до тракта «</w:t>
      </w:r>
      <w:proofErr w:type="spellStart"/>
      <w:r w:rsidRPr="00FE5F8A">
        <w:rPr>
          <w:rFonts w:ascii="Times New Roman" w:hAnsi="Times New Roman" w:cs="Times New Roman"/>
          <w:bCs/>
          <w:sz w:val="28"/>
          <w:szCs w:val="28"/>
          <w:lang w:eastAsia="ru-RU"/>
        </w:rPr>
        <w:t>Андрейшур</w:t>
      </w:r>
      <w:proofErr w:type="spellEnd"/>
      <w:r w:rsidRPr="00FE5F8A">
        <w:rPr>
          <w:rFonts w:ascii="Times New Roman" w:hAnsi="Times New Roman" w:cs="Times New Roman"/>
          <w:bCs/>
          <w:sz w:val="28"/>
          <w:szCs w:val="28"/>
          <w:lang w:eastAsia="ru-RU"/>
        </w:rPr>
        <w:t xml:space="preserve"> - Балезино» - 4 км ходят пешком. В зимнее время остро стоит проблема расчистки снега до деревень Новый </w:t>
      </w:r>
      <w:proofErr w:type="spellStart"/>
      <w:r w:rsidRPr="00FE5F8A">
        <w:rPr>
          <w:rFonts w:ascii="Times New Roman" w:hAnsi="Times New Roman" w:cs="Times New Roman"/>
          <w:bCs/>
          <w:sz w:val="28"/>
          <w:szCs w:val="28"/>
          <w:lang w:eastAsia="ru-RU"/>
        </w:rPr>
        <w:t>Кеп</w:t>
      </w:r>
      <w:proofErr w:type="spellEnd"/>
      <w:r w:rsidRPr="00FE5F8A">
        <w:rPr>
          <w:rFonts w:ascii="Times New Roman" w:hAnsi="Times New Roman" w:cs="Times New Roman"/>
          <w:bCs/>
          <w:sz w:val="28"/>
          <w:szCs w:val="28"/>
          <w:lang w:eastAsia="ru-RU"/>
        </w:rPr>
        <w:t xml:space="preserve">, д. Беляны, </w:t>
      </w:r>
      <w:proofErr w:type="spellStart"/>
      <w:r w:rsidRPr="00FE5F8A">
        <w:rPr>
          <w:rFonts w:ascii="Times New Roman" w:hAnsi="Times New Roman" w:cs="Times New Roman"/>
          <w:bCs/>
          <w:sz w:val="28"/>
          <w:szCs w:val="28"/>
          <w:lang w:eastAsia="ru-RU"/>
        </w:rPr>
        <w:t>с</w:t>
      </w:r>
      <w:proofErr w:type="gramStart"/>
      <w:r w:rsidRPr="00FE5F8A">
        <w:rPr>
          <w:rFonts w:ascii="Times New Roman" w:hAnsi="Times New Roman" w:cs="Times New Roman"/>
          <w:bCs/>
          <w:sz w:val="28"/>
          <w:szCs w:val="28"/>
          <w:lang w:eastAsia="ru-RU"/>
        </w:rPr>
        <w:t>.З</w:t>
      </w:r>
      <w:proofErr w:type="gramEnd"/>
      <w:r w:rsidRPr="00FE5F8A">
        <w:rPr>
          <w:rFonts w:ascii="Times New Roman" w:hAnsi="Times New Roman" w:cs="Times New Roman"/>
          <w:bCs/>
          <w:sz w:val="28"/>
          <w:szCs w:val="28"/>
          <w:lang w:eastAsia="ru-RU"/>
        </w:rPr>
        <w:t>илай</w:t>
      </w:r>
      <w:proofErr w:type="spellEnd"/>
      <w:r w:rsidRPr="00FE5F8A">
        <w:rPr>
          <w:rFonts w:ascii="Times New Roman" w:hAnsi="Times New Roman" w:cs="Times New Roman"/>
          <w:bCs/>
          <w:sz w:val="28"/>
          <w:szCs w:val="28"/>
          <w:lang w:eastAsia="ru-RU"/>
        </w:rPr>
        <w:t xml:space="preserve">, </w:t>
      </w:r>
      <w:proofErr w:type="spellStart"/>
      <w:r w:rsidRPr="00FE5F8A">
        <w:rPr>
          <w:rFonts w:ascii="Times New Roman" w:hAnsi="Times New Roman" w:cs="Times New Roman"/>
          <w:bCs/>
          <w:sz w:val="28"/>
          <w:szCs w:val="28"/>
          <w:lang w:eastAsia="ru-RU"/>
        </w:rPr>
        <w:t>д.Зилай</w:t>
      </w:r>
      <w:proofErr w:type="spellEnd"/>
      <w:r w:rsidRPr="00FE5F8A">
        <w:rPr>
          <w:rFonts w:ascii="Times New Roman" w:hAnsi="Times New Roman" w:cs="Times New Roman"/>
          <w:bCs/>
          <w:sz w:val="28"/>
          <w:szCs w:val="28"/>
          <w:lang w:eastAsia="ru-RU"/>
        </w:rPr>
        <w:t>, д.Верх- Люк.</w:t>
      </w:r>
    </w:p>
    <w:p w:rsidR="00C82CC9" w:rsidRDefault="00FE5F8A" w:rsidP="00F1537B">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В целом с</w:t>
      </w:r>
      <w:r w:rsidR="0016160A" w:rsidRPr="0016160A">
        <w:rPr>
          <w:rFonts w:ascii="Times New Roman" w:hAnsi="Times New Roman" w:cs="Times New Roman"/>
          <w:bCs/>
          <w:sz w:val="28"/>
          <w:szCs w:val="28"/>
          <w:lang w:eastAsia="ru-RU"/>
        </w:rPr>
        <w:t xml:space="preserve">остояние автомобильных дорог местного значения связывающих сельские населенные пункты, можно определить как </w:t>
      </w:r>
      <w:r w:rsidR="00C63DE1">
        <w:rPr>
          <w:rFonts w:ascii="Times New Roman" w:hAnsi="Times New Roman" w:cs="Times New Roman"/>
          <w:bCs/>
          <w:sz w:val="28"/>
          <w:szCs w:val="28"/>
          <w:lang w:eastAsia="ru-RU"/>
        </w:rPr>
        <w:t>не</w:t>
      </w:r>
      <w:r>
        <w:rPr>
          <w:rFonts w:ascii="Times New Roman" w:hAnsi="Times New Roman" w:cs="Times New Roman"/>
          <w:bCs/>
          <w:sz w:val="28"/>
          <w:szCs w:val="28"/>
          <w:lang w:eastAsia="ru-RU"/>
        </w:rPr>
        <w:t>удовлетворительное</w:t>
      </w:r>
      <w:r w:rsidR="0016160A" w:rsidRPr="0016160A">
        <w:rPr>
          <w:rFonts w:ascii="Times New Roman" w:hAnsi="Times New Roman" w:cs="Times New Roman"/>
          <w:bCs/>
          <w:sz w:val="28"/>
          <w:szCs w:val="28"/>
          <w:lang w:eastAsia="ru-RU"/>
        </w:rPr>
        <w:t>. В основном, это грунтовые автомобильные дороги, небольшую часть составляют дороги с</w:t>
      </w:r>
      <w:r w:rsidR="00B060B5">
        <w:rPr>
          <w:rFonts w:ascii="Times New Roman" w:hAnsi="Times New Roman" w:cs="Times New Roman"/>
          <w:bCs/>
          <w:sz w:val="28"/>
          <w:szCs w:val="28"/>
          <w:lang w:eastAsia="ru-RU"/>
        </w:rPr>
        <w:t xml:space="preserve"> </w:t>
      </w:r>
      <w:r w:rsidR="00B060B5" w:rsidRPr="00B060B5">
        <w:rPr>
          <w:rFonts w:ascii="Times New Roman" w:hAnsi="Times New Roman" w:cs="Times New Roman"/>
          <w:bCs/>
          <w:sz w:val="28"/>
          <w:szCs w:val="28"/>
          <w:lang w:eastAsia="ru-RU"/>
        </w:rPr>
        <w:t>покрытием переходного типа (</w:t>
      </w:r>
      <w:proofErr w:type="gramStart"/>
      <w:r w:rsidR="00B060B5" w:rsidRPr="00B060B5">
        <w:rPr>
          <w:rFonts w:ascii="Times New Roman" w:hAnsi="Times New Roman" w:cs="Times New Roman"/>
          <w:bCs/>
          <w:sz w:val="28"/>
          <w:szCs w:val="28"/>
          <w:lang w:eastAsia="ru-RU"/>
        </w:rPr>
        <w:t>гравийных</w:t>
      </w:r>
      <w:proofErr w:type="gramEnd"/>
      <w:r w:rsidR="00B060B5" w:rsidRPr="00B060B5">
        <w:rPr>
          <w:rFonts w:ascii="Times New Roman" w:hAnsi="Times New Roman" w:cs="Times New Roman"/>
          <w:bCs/>
          <w:sz w:val="28"/>
          <w:szCs w:val="28"/>
          <w:lang w:eastAsia="ru-RU"/>
        </w:rPr>
        <w:t>)</w:t>
      </w:r>
      <w:r w:rsidR="00B060B5">
        <w:rPr>
          <w:rFonts w:ascii="Times New Roman" w:hAnsi="Times New Roman" w:cs="Times New Roman"/>
          <w:bCs/>
          <w:sz w:val="28"/>
          <w:szCs w:val="28"/>
          <w:lang w:eastAsia="ru-RU"/>
        </w:rPr>
        <w:t>.</w:t>
      </w:r>
    </w:p>
    <w:p w:rsidR="00B060B5" w:rsidRPr="00B060B5" w:rsidRDefault="00B060B5" w:rsidP="00B060B5">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B060B5">
        <w:rPr>
          <w:rFonts w:ascii="Times New Roman" w:hAnsi="Times New Roman" w:cs="Times New Roman"/>
          <w:bCs/>
          <w:sz w:val="28"/>
          <w:szCs w:val="28"/>
          <w:lang w:eastAsia="ru-RU"/>
        </w:rPr>
        <w:t>Эксплуатационная длина транспортных коммуникаций в пределах муниципального</w:t>
      </w:r>
      <w:r>
        <w:rPr>
          <w:rFonts w:ascii="Times New Roman" w:hAnsi="Times New Roman" w:cs="Times New Roman"/>
          <w:bCs/>
          <w:sz w:val="28"/>
          <w:szCs w:val="28"/>
          <w:lang w:eastAsia="ru-RU"/>
        </w:rPr>
        <w:t xml:space="preserve"> </w:t>
      </w:r>
      <w:r w:rsidRPr="00B060B5">
        <w:rPr>
          <w:rFonts w:ascii="Times New Roman" w:hAnsi="Times New Roman" w:cs="Times New Roman"/>
          <w:bCs/>
          <w:sz w:val="28"/>
          <w:szCs w:val="28"/>
          <w:lang w:eastAsia="ru-RU"/>
        </w:rPr>
        <w:t>образования составляет 84,5 км.</w:t>
      </w:r>
    </w:p>
    <w:p w:rsidR="00B060B5" w:rsidRPr="00B060B5" w:rsidRDefault="00B060B5" w:rsidP="00B060B5">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B060B5">
        <w:rPr>
          <w:rFonts w:ascii="Times New Roman" w:hAnsi="Times New Roman" w:cs="Times New Roman"/>
          <w:bCs/>
          <w:sz w:val="28"/>
          <w:szCs w:val="28"/>
          <w:lang w:eastAsia="ru-RU"/>
        </w:rPr>
        <w:t xml:space="preserve">Муниципальное образование связано автобусным </w:t>
      </w:r>
      <w:proofErr w:type="spellStart"/>
      <w:r w:rsidRPr="00B060B5">
        <w:rPr>
          <w:rFonts w:ascii="Times New Roman" w:hAnsi="Times New Roman" w:cs="Times New Roman"/>
          <w:bCs/>
          <w:sz w:val="28"/>
          <w:szCs w:val="28"/>
          <w:lang w:eastAsia="ru-RU"/>
        </w:rPr>
        <w:t>маршруом</w:t>
      </w:r>
      <w:proofErr w:type="spellEnd"/>
      <w:r w:rsidRPr="00B060B5">
        <w:rPr>
          <w:rFonts w:ascii="Times New Roman" w:hAnsi="Times New Roman" w:cs="Times New Roman"/>
          <w:bCs/>
          <w:sz w:val="28"/>
          <w:szCs w:val="28"/>
          <w:lang w:eastAsia="ru-RU"/>
        </w:rPr>
        <w:t xml:space="preserve"> с центром района </w:t>
      </w:r>
      <w:proofErr w:type="gramStart"/>
      <w:r w:rsidRPr="00B060B5">
        <w:rPr>
          <w:rFonts w:ascii="Times New Roman" w:hAnsi="Times New Roman" w:cs="Times New Roman"/>
          <w:bCs/>
          <w:sz w:val="28"/>
          <w:szCs w:val="28"/>
          <w:lang w:eastAsia="ru-RU"/>
        </w:rPr>
        <w:t>—п</w:t>
      </w:r>
      <w:proofErr w:type="gramEnd"/>
      <w:r w:rsidRPr="00B060B5">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w:t>
      </w:r>
      <w:r w:rsidRPr="00B060B5">
        <w:rPr>
          <w:rFonts w:ascii="Times New Roman" w:hAnsi="Times New Roman" w:cs="Times New Roman"/>
          <w:bCs/>
          <w:sz w:val="28"/>
          <w:szCs w:val="28"/>
          <w:lang w:eastAsia="ru-RU"/>
        </w:rPr>
        <w:t>Балезино. Школьного маршрута нет.</w:t>
      </w:r>
    </w:p>
    <w:p w:rsidR="00B060B5" w:rsidRPr="00B060B5" w:rsidRDefault="00B060B5" w:rsidP="00B060B5">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B060B5">
        <w:rPr>
          <w:rFonts w:ascii="Times New Roman" w:hAnsi="Times New Roman" w:cs="Times New Roman"/>
          <w:bCs/>
          <w:sz w:val="28"/>
          <w:szCs w:val="28"/>
          <w:lang w:eastAsia="ru-RU"/>
        </w:rPr>
        <w:t>Протяженность линий общественного пассажирского транспорта —15 км.</w:t>
      </w:r>
    </w:p>
    <w:p w:rsidR="00B060B5" w:rsidRPr="00B060B5" w:rsidRDefault="00B060B5" w:rsidP="00B060B5">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B060B5">
        <w:rPr>
          <w:rFonts w:ascii="Times New Roman" w:hAnsi="Times New Roman" w:cs="Times New Roman"/>
          <w:bCs/>
          <w:sz w:val="28"/>
          <w:szCs w:val="28"/>
          <w:lang w:eastAsia="ru-RU"/>
        </w:rPr>
        <w:t xml:space="preserve">Автозаправочные станции </w:t>
      </w:r>
      <w:proofErr w:type="spellStart"/>
      <w:r w:rsidRPr="00B060B5">
        <w:rPr>
          <w:rFonts w:ascii="Times New Roman" w:hAnsi="Times New Roman" w:cs="Times New Roman"/>
          <w:bCs/>
          <w:sz w:val="28"/>
          <w:szCs w:val="28"/>
          <w:lang w:eastAsia="ru-RU"/>
        </w:rPr>
        <w:t>находяться</w:t>
      </w:r>
      <w:proofErr w:type="spellEnd"/>
      <w:r w:rsidRPr="00B060B5">
        <w:rPr>
          <w:rFonts w:ascii="Times New Roman" w:hAnsi="Times New Roman" w:cs="Times New Roman"/>
          <w:bCs/>
          <w:sz w:val="28"/>
          <w:szCs w:val="28"/>
          <w:lang w:eastAsia="ru-RU"/>
        </w:rPr>
        <w:t xml:space="preserve"> на территории производственных зон </w:t>
      </w:r>
      <w:proofErr w:type="gramStart"/>
      <w:r w:rsidRPr="00B060B5">
        <w:rPr>
          <w:rFonts w:ascii="Times New Roman" w:hAnsi="Times New Roman" w:cs="Times New Roman"/>
          <w:bCs/>
          <w:sz w:val="28"/>
          <w:szCs w:val="28"/>
          <w:lang w:eastAsia="ru-RU"/>
        </w:rPr>
        <w:t>в</w:t>
      </w:r>
      <w:proofErr w:type="gramEnd"/>
      <w:r w:rsidRPr="00B060B5">
        <w:rPr>
          <w:rFonts w:ascii="Times New Roman" w:hAnsi="Times New Roman" w:cs="Times New Roman"/>
          <w:bCs/>
          <w:sz w:val="28"/>
          <w:szCs w:val="28"/>
          <w:lang w:eastAsia="ru-RU"/>
        </w:rPr>
        <w:t xml:space="preserve"> с.</w:t>
      </w:r>
      <w:r>
        <w:rPr>
          <w:rFonts w:ascii="Times New Roman" w:hAnsi="Times New Roman" w:cs="Times New Roman"/>
          <w:bCs/>
          <w:sz w:val="28"/>
          <w:szCs w:val="28"/>
          <w:lang w:eastAsia="ru-RU"/>
        </w:rPr>
        <w:t xml:space="preserve"> </w:t>
      </w:r>
      <w:proofErr w:type="spellStart"/>
      <w:r w:rsidRPr="00B060B5">
        <w:rPr>
          <w:rFonts w:ascii="Times New Roman" w:hAnsi="Times New Roman" w:cs="Times New Roman"/>
          <w:bCs/>
          <w:sz w:val="28"/>
          <w:szCs w:val="28"/>
          <w:lang w:eastAsia="ru-RU"/>
        </w:rPr>
        <w:t>Андрейшур</w:t>
      </w:r>
      <w:proofErr w:type="spellEnd"/>
      <w:r w:rsidRPr="00B060B5">
        <w:rPr>
          <w:rFonts w:ascii="Times New Roman" w:hAnsi="Times New Roman" w:cs="Times New Roman"/>
          <w:bCs/>
          <w:sz w:val="28"/>
          <w:szCs w:val="28"/>
          <w:lang w:eastAsia="ru-RU"/>
        </w:rPr>
        <w:t xml:space="preserve"> и с. </w:t>
      </w:r>
      <w:proofErr w:type="spellStart"/>
      <w:r w:rsidRPr="00B060B5">
        <w:rPr>
          <w:rFonts w:ascii="Times New Roman" w:hAnsi="Times New Roman" w:cs="Times New Roman"/>
          <w:bCs/>
          <w:sz w:val="28"/>
          <w:szCs w:val="28"/>
          <w:lang w:eastAsia="ru-RU"/>
        </w:rPr>
        <w:t>Нововолково</w:t>
      </w:r>
      <w:proofErr w:type="spellEnd"/>
      <w:r w:rsidRPr="00B060B5">
        <w:rPr>
          <w:rFonts w:ascii="Times New Roman" w:hAnsi="Times New Roman" w:cs="Times New Roman"/>
          <w:bCs/>
          <w:sz w:val="28"/>
          <w:szCs w:val="28"/>
          <w:lang w:eastAsia="ru-RU"/>
        </w:rPr>
        <w:t>.</w:t>
      </w:r>
    </w:p>
    <w:p w:rsidR="00B060B5" w:rsidRPr="00B060B5" w:rsidRDefault="00B060B5" w:rsidP="00B060B5">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B060B5">
        <w:rPr>
          <w:rFonts w:ascii="Times New Roman" w:hAnsi="Times New Roman" w:cs="Times New Roman"/>
          <w:bCs/>
          <w:sz w:val="28"/>
          <w:szCs w:val="28"/>
          <w:lang w:eastAsia="ru-RU"/>
        </w:rPr>
        <w:t>Неотъемлемой частью улично-дорожной сети являются искусственные сооружения через естественные препятствия. На автодорогах сельского поселения имеются 11 мостов</w:t>
      </w:r>
      <w:proofErr w:type="gramStart"/>
      <w:r w:rsidRPr="00B060B5">
        <w:rPr>
          <w:rFonts w:ascii="Times New Roman" w:hAnsi="Times New Roman" w:cs="Times New Roman"/>
          <w:bCs/>
          <w:sz w:val="28"/>
          <w:szCs w:val="28"/>
          <w:lang w:eastAsia="ru-RU"/>
        </w:rPr>
        <w:t>.</w:t>
      </w:r>
      <w:proofErr w:type="gramEnd"/>
      <w:r w:rsidRPr="00B060B5">
        <w:rPr>
          <w:rFonts w:ascii="Times New Roman" w:hAnsi="Times New Roman" w:cs="Times New Roman"/>
          <w:bCs/>
          <w:sz w:val="28"/>
          <w:szCs w:val="28"/>
          <w:lang w:eastAsia="ru-RU"/>
        </w:rPr>
        <w:t xml:space="preserve"> (</w:t>
      </w:r>
      <w:proofErr w:type="gramStart"/>
      <w:r w:rsidRPr="00B060B5">
        <w:rPr>
          <w:rFonts w:ascii="Times New Roman" w:hAnsi="Times New Roman" w:cs="Times New Roman"/>
          <w:bCs/>
          <w:sz w:val="28"/>
          <w:szCs w:val="28"/>
          <w:lang w:eastAsia="ru-RU"/>
        </w:rPr>
        <w:t>с</w:t>
      </w:r>
      <w:proofErr w:type="gramEnd"/>
      <w:r w:rsidRPr="00B060B5">
        <w:rPr>
          <w:rFonts w:ascii="Times New Roman" w:hAnsi="Times New Roman" w:cs="Times New Roman"/>
          <w:bCs/>
          <w:sz w:val="28"/>
          <w:szCs w:val="28"/>
          <w:lang w:eastAsia="ru-RU"/>
        </w:rPr>
        <w:t>м. схему транспортной инфраструктуры).</w:t>
      </w:r>
    </w:p>
    <w:p w:rsidR="00B060B5" w:rsidRPr="00B060B5" w:rsidRDefault="00B060B5" w:rsidP="00B060B5">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B060B5">
        <w:rPr>
          <w:rFonts w:ascii="Times New Roman" w:hAnsi="Times New Roman" w:cs="Times New Roman"/>
          <w:bCs/>
          <w:sz w:val="28"/>
          <w:szCs w:val="28"/>
          <w:lang w:eastAsia="ru-RU"/>
        </w:rPr>
        <w:t xml:space="preserve">Мосты требующие реконструкции расположены в следующих населенных пунктах: </w:t>
      </w:r>
      <w:proofErr w:type="spellStart"/>
      <w:r w:rsidRPr="00B060B5">
        <w:rPr>
          <w:rFonts w:ascii="Times New Roman" w:hAnsi="Times New Roman" w:cs="Times New Roman"/>
          <w:bCs/>
          <w:sz w:val="28"/>
          <w:szCs w:val="28"/>
          <w:lang w:eastAsia="ru-RU"/>
        </w:rPr>
        <w:t>д</w:t>
      </w:r>
      <w:proofErr w:type="gramStart"/>
      <w:r w:rsidRPr="00B060B5">
        <w:rPr>
          <w:rFonts w:ascii="Times New Roman" w:hAnsi="Times New Roman" w:cs="Times New Roman"/>
          <w:bCs/>
          <w:sz w:val="28"/>
          <w:szCs w:val="28"/>
          <w:lang w:eastAsia="ru-RU"/>
        </w:rPr>
        <w:t>.А</w:t>
      </w:r>
      <w:proofErr w:type="gramEnd"/>
      <w:r w:rsidRPr="00B060B5">
        <w:rPr>
          <w:rFonts w:ascii="Times New Roman" w:hAnsi="Times New Roman" w:cs="Times New Roman"/>
          <w:bCs/>
          <w:sz w:val="28"/>
          <w:szCs w:val="28"/>
          <w:lang w:eastAsia="ru-RU"/>
        </w:rPr>
        <w:t>ндрейшур</w:t>
      </w:r>
      <w:proofErr w:type="spellEnd"/>
      <w:r w:rsidRPr="00B060B5">
        <w:rPr>
          <w:rFonts w:ascii="Times New Roman" w:hAnsi="Times New Roman" w:cs="Times New Roman"/>
          <w:bCs/>
          <w:sz w:val="28"/>
          <w:szCs w:val="28"/>
          <w:lang w:eastAsia="ru-RU"/>
        </w:rPr>
        <w:t xml:space="preserve">, д.Люк, </w:t>
      </w:r>
      <w:proofErr w:type="spellStart"/>
      <w:r w:rsidRPr="00B060B5">
        <w:rPr>
          <w:rFonts w:ascii="Times New Roman" w:hAnsi="Times New Roman" w:cs="Times New Roman"/>
          <w:bCs/>
          <w:sz w:val="28"/>
          <w:szCs w:val="28"/>
          <w:lang w:eastAsia="ru-RU"/>
        </w:rPr>
        <w:t>Зилай</w:t>
      </w:r>
      <w:proofErr w:type="spellEnd"/>
      <w:r w:rsidRPr="00B060B5">
        <w:rPr>
          <w:rFonts w:ascii="Times New Roman" w:hAnsi="Times New Roman" w:cs="Times New Roman"/>
          <w:bCs/>
          <w:sz w:val="28"/>
          <w:szCs w:val="28"/>
          <w:lang w:eastAsia="ru-RU"/>
        </w:rPr>
        <w:t xml:space="preserve">, </w:t>
      </w:r>
      <w:proofErr w:type="spellStart"/>
      <w:r w:rsidRPr="00B060B5">
        <w:rPr>
          <w:rFonts w:ascii="Times New Roman" w:hAnsi="Times New Roman" w:cs="Times New Roman"/>
          <w:bCs/>
          <w:sz w:val="28"/>
          <w:szCs w:val="28"/>
          <w:lang w:eastAsia="ru-RU"/>
        </w:rPr>
        <w:t>Нововолково</w:t>
      </w:r>
      <w:proofErr w:type="spellEnd"/>
      <w:r w:rsidRPr="00B060B5">
        <w:rPr>
          <w:rFonts w:ascii="Times New Roman" w:hAnsi="Times New Roman" w:cs="Times New Roman"/>
          <w:bCs/>
          <w:sz w:val="28"/>
          <w:szCs w:val="28"/>
          <w:lang w:eastAsia="ru-RU"/>
        </w:rPr>
        <w:t>.</w:t>
      </w:r>
    </w:p>
    <w:p w:rsidR="00B060B5" w:rsidRPr="00B060B5" w:rsidRDefault="00B060B5" w:rsidP="00B060B5">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B060B5">
        <w:rPr>
          <w:rFonts w:ascii="Times New Roman" w:hAnsi="Times New Roman" w:cs="Times New Roman"/>
          <w:bCs/>
          <w:sz w:val="28"/>
          <w:szCs w:val="28"/>
          <w:lang w:eastAsia="ru-RU"/>
        </w:rPr>
        <w:t>Искусственно созданные с помощью плотин пруды имеются вблизи или на территории всех населенных пунктов.</w:t>
      </w:r>
    </w:p>
    <w:p w:rsidR="005B6F30" w:rsidRDefault="00B060B5" w:rsidP="00B060B5">
      <w:pPr>
        <w:widowControl w:val="0"/>
        <w:shd w:val="clear" w:color="auto" w:fill="FFFFFF"/>
        <w:suppressAutoHyphens w:val="0"/>
        <w:spacing w:after="0" w:line="240" w:lineRule="auto"/>
        <w:ind w:firstLine="709"/>
        <w:jc w:val="both"/>
        <w:rPr>
          <w:rFonts w:ascii="Times New Roman" w:hAnsi="Times New Roman" w:cs="Times New Roman"/>
          <w:bCs/>
          <w:sz w:val="28"/>
          <w:szCs w:val="28"/>
          <w:lang w:eastAsia="ru-RU"/>
        </w:rPr>
      </w:pPr>
      <w:r w:rsidRPr="00B060B5">
        <w:rPr>
          <w:rFonts w:ascii="Times New Roman" w:hAnsi="Times New Roman" w:cs="Times New Roman"/>
          <w:bCs/>
          <w:sz w:val="28"/>
          <w:szCs w:val="28"/>
          <w:lang w:eastAsia="ru-RU"/>
        </w:rPr>
        <w:t xml:space="preserve">Сложившаяся сеть магистралей поселения обеспечивает транспортную </w:t>
      </w:r>
      <w:r w:rsidRPr="00B060B5">
        <w:rPr>
          <w:rFonts w:ascii="Times New Roman" w:hAnsi="Times New Roman" w:cs="Times New Roman"/>
          <w:bCs/>
          <w:sz w:val="28"/>
          <w:szCs w:val="28"/>
          <w:lang w:eastAsia="ru-RU"/>
        </w:rPr>
        <w:lastRenderedPageBreak/>
        <w:t>связь между отдельными населенными пунктами, расчлененными естественными и искусственными преградами - реками, оврагами. Транспортные связи основных магистралей поселения между собой обеспечивают полноценное ее функционирование.</w:t>
      </w:r>
      <w:r>
        <w:rPr>
          <w:rFonts w:ascii="Times New Roman" w:hAnsi="Times New Roman" w:cs="Times New Roman"/>
          <w:bCs/>
          <w:sz w:val="28"/>
          <w:szCs w:val="28"/>
          <w:lang w:eastAsia="ru-RU"/>
        </w:rPr>
        <w:t xml:space="preserve"> </w:t>
      </w:r>
      <w:r w:rsidRPr="00B060B5">
        <w:rPr>
          <w:rFonts w:ascii="Times New Roman" w:hAnsi="Times New Roman" w:cs="Times New Roman"/>
          <w:bCs/>
          <w:sz w:val="28"/>
          <w:szCs w:val="28"/>
          <w:lang w:eastAsia="ru-RU"/>
        </w:rPr>
        <w:t>Жилые улицы и внутриквартальные проезды обеспечивают местные подъезды к жилью и имеют выходы на главные улицы. Ширина жилых улиц в индивидуальной застройке</w:t>
      </w:r>
      <w:r>
        <w:rPr>
          <w:rFonts w:ascii="Times New Roman" w:hAnsi="Times New Roman" w:cs="Times New Roman"/>
          <w:bCs/>
          <w:sz w:val="28"/>
          <w:szCs w:val="28"/>
          <w:lang w:eastAsia="ru-RU"/>
        </w:rPr>
        <w:t xml:space="preserve"> </w:t>
      </w:r>
      <w:r w:rsidRPr="00B060B5">
        <w:rPr>
          <w:rFonts w:ascii="Times New Roman" w:hAnsi="Times New Roman" w:cs="Times New Roman"/>
          <w:bCs/>
          <w:sz w:val="28"/>
          <w:szCs w:val="28"/>
          <w:lang w:eastAsia="ru-RU"/>
        </w:rPr>
        <w:t>—15-20м.</w:t>
      </w:r>
      <w:r>
        <w:rPr>
          <w:rFonts w:ascii="Times New Roman" w:hAnsi="Times New Roman" w:cs="Times New Roman"/>
          <w:bCs/>
          <w:sz w:val="28"/>
          <w:szCs w:val="28"/>
          <w:lang w:eastAsia="ru-RU"/>
        </w:rPr>
        <w:t xml:space="preserve"> </w:t>
      </w:r>
      <w:r w:rsidRPr="00B060B5">
        <w:rPr>
          <w:rFonts w:ascii="Times New Roman" w:hAnsi="Times New Roman" w:cs="Times New Roman"/>
          <w:bCs/>
          <w:sz w:val="28"/>
          <w:szCs w:val="28"/>
          <w:lang w:eastAsia="ru-RU"/>
        </w:rPr>
        <w:t>Общая протяженность улично-дорожной сети в населенных пунктах, входящих в состав муниципальное образование «</w:t>
      </w:r>
      <w:proofErr w:type="spellStart"/>
      <w:r w:rsidRPr="00B060B5">
        <w:rPr>
          <w:rFonts w:ascii="Times New Roman" w:hAnsi="Times New Roman" w:cs="Times New Roman"/>
          <w:bCs/>
          <w:sz w:val="28"/>
          <w:szCs w:val="28"/>
          <w:lang w:eastAsia="ru-RU"/>
        </w:rPr>
        <w:t>Андрейшурское</w:t>
      </w:r>
      <w:proofErr w:type="spellEnd"/>
      <w:r w:rsidRPr="00B060B5">
        <w:rPr>
          <w:rFonts w:ascii="Times New Roman" w:hAnsi="Times New Roman" w:cs="Times New Roman"/>
          <w:bCs/>
          <w:sz w:val="28"/>
          <w:szCs w:val="28"/>
          <w:lang w:eastAsia="ru-RU"/>
        </w:rPr>
        <w:t>» составляет 23,0</w:t>
      </w:r>
      <w:r>
        <w:rPr>
          <w:rFonts w:ascii="Times New Roman" w:hAnsi="Times New Roman" w:cs="Times New Roman"/>
          <w:bCs/>
          <w:sz w:val="28"/>
          <w:szCs w:val="28"/>
          <w:lang w:eastAsia="ru-RU"/>
        </w:rPr>
        <w:t xml:space="preserve"> </w:t>
      </w:r>
      <w:r w:rsidRPr="00B060B5">
        <w:rPr>
          <w:rFonts w:ascii="Times New Roman" w:hAnsi="Times New Roman" w:cs="Times New Roman"/>
          <w:bCs/>
          <w:sz w:val="28"/>
          <w:szCs w:val="28"/>
          <w:lang w:eastAsia="ru-RU"/>
        </w:rPr>
        <w:t>км.</w:t>
      </w:r>
      <w:r>
        <w:rPr>
          <w:rFonts w:ascii="Times New Roman" w:hAnsi="Times New Roman" w:cs="Times New Roman"/>
          <w:bCs/>
          <w:sz w:val="28"/>
          <w:szCs w:val="28"/>
          <w:lang w:eastAsia="ru-RU"/>
        </w:rPr>
        <w:t xml:space="preserve"> </w:t>
      </w:r>
      <w:r w:rsidRPr="00B060B5">
        <w:rPr>
          <w:rFonts w:ascii="Times New Roman" w:hAnsi="Times New Roman" w:cs="Times New Roman"/>
          <w:bCs/>
          <w:sz w:val="28"/>
          <w:szCs w:val="28"/>
          <w:lang w:eastAsia="ru-RU"/>
        </w:rPr>
        <w:t>Большинство улиц имеют грунтовое покрытие. В неудовлетворительном техническом состоянии находится вся улично-дорожная сеть населенных пунктов, которая нуждается в благоустройстве и капитальном ремонте.</w:t>
      </w:r>
    </w:p>
    <w:p w:rsidR="001C2022" w:rsidRPr="00B060B5" w:rsidRDefault="00C73436" w:rsidP="00C73436">
      <w:pPr>
        <w:widowControl w:val="0"/>
        <w:suppressAutoHyphens w:val="0"/>
        <w:spacing w:after="0" w:line="240" w:lineRule="auto"/>
        <w:ind w:firstLine="709"/>
        <w:jc w:val="both"/>
        <w:rPr>
          <w:rFonts w:ascii="Times New Roman" w:hAnsi="Times New Roman" w:cs="Times New Roman"/>
          <w:sz w:val="28"/>
          <w:szCs w:val="28"/>
          <w:lang w:eastAsia="en-US"/>
        </w:rPr>
      </w:pPr>
      <w:r w:rsidRPr="00B060B5">
        <w:rPr>
          <w:rFonts w:ascii="Times New Roman" w:hAnsi="Times New Roman" w:cs="Times New Roman"/>
          <w:sz w:val="28"/>
          <w:szCs w:val="28"/>
          <w:lang w:eastAsia="en-US"/>
        </w:rPr>
        <w:t>Большинство улиц имеют грунтовое покрытие. В неудовлетворительном техническом состоянии находится большая часть улично-дорожной сети населенных пунктов, которая нуждается в благоустройстве и капитальном ремонте.</w:t>
      </w:r>
    </w:p>
    <w:p w:rsidR="00B83AD8" w:rsidRPr="00B060B5" w:rsidRDefault="00B83AD8" w:rsidP="00F1537B">
      <w:pPr>
        <w:widowControl w:val="0"/>
        <w:suppressAutoHyphens w:val="0"/>
        <w:spacing w:after="0" w:line="240" w:lineRule="auto"/>
        <w:ind w:firstLine="709"/>
        <w:jc w:val="both"/>
        <w:rPr>
          <w:rFonts w:ascii="Times New Roman" w:hAnsi="Times New Roman" w:cs="Times New Roman"/>
          <w:sz w:val="28"/>
          <w:szCs w:val="28"/>
          <w:lang w:eastAsia="en-US"/>
        </w:rPr>
      </w:pPr>
      <w:r w:rsidRPr="00B060B5">
        <w:rPr>
          <w:rFonts w:ascii="Times New Roman" w:hAnsi="Times New Roman" w:cs="Times New Roman"/>
          <w:sz w:val="28"/>
          <w:szCs w:val="28"/>
          <w:lang w:eastAsia="en-US"/>
        </w:rPr>
        <w:t xml:space="preserve">Предусматривается приведение в нормативное транспортно-эксплуатационное состояние автодорог. Это </w:t>
      </w:r>
      <w:proofErr w:type="spellStart"/>
      <w:r w:rsidRPr="00B060B5">
        <w:rPr>
          <w:rFonts w:ascii="Times New Roman" w:hAnsi="Times New Roman" w:cs="Times New Roman"/>
          <w:sz w:val="28"/>
          <w:szCs w:val="28"/>
          <w:lang w:eastAsia="en-US"/>
        </w:rPr>
        <w:t>грейдирование</w:t>
      </w:r>
      <w:proofErr w:type="spellEnd"/>
      <w:r w:rsidRPr="00B060B5">
        <w:rPr>
          <w:rFonts w:ascii="Times New Roman" w:hAnsi="Times New Roman" w:cs="Times New Roman"/>
          <w:sz w:val="28"/>
          <w:szCs w:val="28"/>
          <w:lang w:eastAsia="en-US"/>
        </w:rPr>
        <w:t>, отсыпка ПГС, укладка ВП труб, установка дорожных знаков, устройство организованного водоотвода (кюветов), реконструкция мостов через реки, устройство тротуаров и перильного ограждения, восстановление системы водоотводов с устройством дренажа.</w:t>
      </w:r>
    </w:p>
    <w:p w:rsidR="00B83AD8" w:rsidRPr="00B060B5" w:rsidRDefault="00B83AD8" w:rsidP="00F1537B">
      <w:pPr>
        <w:widowControl w:val="0"/>
        <w:suppressAutoHyphens w:val="0"/>
        <w:spacing w:after="0" w:line="240" w:lineRule="auto"/>
        <w:ind w:firstLine="709"/>
        <w:jc w:val="both"/>
        <w:rPr>
          <w:rFonts w:ascii="Times New Roman" w:hAnsi="Times New Roman" w:cs="Times New Roman"/>
          <w:sz w:val="28"/>
          <w:szCs w:val="28"/>
          <w:lang w:eastAsia="en-US"/>
        </w:rPr>
      </w:pPr>
      <w:r w:rsidRPr="00B060B5">
        <w:rPr>
          <w:rFonts w:ascii="Times New Roman" w:hAnsi="Times New Roman" w:cs="Times New Roman"/>
          <w:sz w:val="28"/>
          <w:szCs w:val="28"/>
          <w:lang w:eastAsia="en-US"/>
        </w:rPr>
        <w:t>Рекомендуемая ширина новых улиц и дорог в красных линиях в соответствии со СНиП 2.07.01-89*:</w:t>
      </w:r>
    </w:p>
    <w:p w:rsidR="00B83AD8" w:rsidRPr="00B060B5" w:rsidRDefault="00B83AD8" w:rsidP="00F1537B">
      <w:pPr>
        <w:widowControl w:val="0"/>
        <w:suppressAutoHyphens w:val="0"/>
        <w:spacing w:after="0" w:line="240" w:lineRule="auto"/>
        <w:ind w:firstLine="709"/>
        <w:jc w:val="both"/>
        <w:rPr>
          <w:rFonts w:ascii="Times New Roman" w:hAnsi="Times New Roman" w:cs="Times New Roman"/>
          <w:sz w:val="28"/>
          <w:szCs w:val="28"/>
          <w:lang w:eastAsia="en-US"/>
        </w:rPr>
      </w:pPr>
      <w:r w:rsidRPr="00B060B5">
        <w:rPr>
          <w:rFonts w:ascii="Times New Roman" w:hAnsi="Times New Roman" w:cs="Times New Roman"/>
          <w:sz w:val="28"/>
          <w:szCs w:val="28"/>
          <w:lang w:eastAsia="en-US"/>
        </w:rPr>
        <w:t>•</w:t>
      </w:r>
      <w:r w:rsidRPr="00B060B5">
        <w:rPr>
          <w:rFonts w:ascii="Times New Roman" w:hAnsi="Times New Roman" w:cs="Times New Roman"/>
          <w:sz w:val="28"/>
          <w:szCs w:val="28"/>
          <w:lang w:eastAsia="en-US"/>
        </w:rPr>
        <w:tab/>
        <w:t>магистральные улицы и дороги - 30-40м</w:t>
      </w:r>
    </w:p>
    <w:p w:rsidR="00B83AD8" w:rsidRPr="00B060B5" w:rsidRDefault="00B83AD8" w:rsidP="00F1537B">
      <w:pPr>
        <w:widowControl w:val="0"/>
        <w:suppressAutoHyphens w:val="0"/>
        <w:spacing w:after="0" w:line="240" w:lineRule="auto"/>
        <w:ind w:firstLine="709"/>
        <w:jc w:val="both"/>
        <w:rPr>
          <w:rFonts w:ascii="Times New Roman" w:hAnsi="Times New Roman" w:cs="Times New Roman"/>
          <w:sz w:val="28"/>
          <w:szCs w:val="28"/>
          <w:lang w:eastAsia="en-US"/>
        </w:rPr>
      </w:pPr>
      <w:r w:rsidRPr="00B060B5">
        <w:rPr>
          <w:rFonts w:ascii="Times New Roman" w:hAnsi="Times New Roman" w:cs="Times New Roman"/>
          <w:sz w:val="28"/>
          <w:szCs w:val="28"/>
          <w:lang w:eastAsia="en-US"/>
        </w:rPr>
        <w:t>•</w:t>
      </w:r>
      <w:r w:rsidRPr="00B060B5">
        <w:rPr>
          <w:rFonts w:ascii="Times New Roman" w:hAnsi="Times New Roman" w:cs="Times New Roman"/>
          <w:sz w:val="28"/>
          <w:szCs w:val="28"/>
          <w:lang w:eastAsia="en-US"/>
        </w:rPr>
        <w:tab/>
        <w:t>улицы и дороги местного значения - 20-25м.</w:t>
      </w:r>
    </w:p>
    <w:p w:rsidR="00B83AD8" w:rsidRPr="00B060B5" w:rsidRDefault="00B83AD8" w:rsidP="00F1537B">
      <w:pPr>
        <w:widowControl w:val="0"/>
        <w:suppressAutoHyphens w:val="0"/>
        <w:spacing w:after="0" w:line="240" w:lineRule="auto"/>
        <w:ind w:firstLine="709"/>
        <w:jc w:val="both"/>
        <w:rPr>
          <w:rFonts w:ascii="Times New Roman" w:hAnsi="Times New Roman" w:cs="Times New Roman"/>
          <w:sz w:val="28"/>
          <w:szCs w:val="28"/>
          <w:lang w:eastAsia="en-US"/>
        </w:rPr>
      </w:pPr>
      <w:r w:rsidRPr="00B060B5">
        <w:rPr>
          <w:rFonts w:ascii="Times New Roman" w:hAnsi="Times New Roman" w:cs="Times New Roman"/>
          <w:sz w:val="28"/>
          <w:szCs w:val="28"/>
          <w:lang w:eastAsia="en-US"/>
        </w:rPr>
        <w:t>Конкретные параметры красных ЛИНИИ улиц должны быть установлены путем составления поперечных профилей на дальнейших стадиях проектирования.</w:t>
      </w:r>
    </w:p>
    <w:p w:rsidR="00B83AD8" w:rsidRPr="00B060B5" w:rsidRDefault="00B83AD8" w:rsidP="00F1537B">
      <w:pPr>
        <w:widowControl w:val="0"/>
        <w:suppressAutoHyphens w:val="0"/>
        <w:spacing w:after="0" w:line="240" w:lineRule="auto"/>
        <w:ind w:firstLine="709"/>
        <w:jc w:val="both"/>
        <w:rPr>
          <w:rFonts w:ascii="Times New Roman" w:hAnsi="Times New Roman" w:cs="Times New Roman"/>
          <w:sz w:val="28"/>
          <w:szCs w:val="28"/>
          <w:lang w:eastAsia="en-US"/>
        </w:rPr>
      </w:pPr>
      <w:r w:rsidRPr="00B060B5">
        <w:rPr>
          <w:rFonts w:ascii="Times New Roman" w:hAnsi="Times New Roman" w:cs="Times New Roman"/>
          <w:sz w:val="28"/>
          <w:szCs w:val="28"/>
          <w:lang w:eastAsia="en-US"/>
        </w:rPr>
        <w:t>В соответствии с рекомендациями СНиП габариты проезжих частей улично-дорожной сети должны отвечать нормативным требованиям:</w:t>
      </w:r>
    </w:p>
    <w:p w:rsidR="00B83AD8" w:rsidRPr="00B060B5" w:rsidRDefault="00B83AD8" w:rsidP="00F1537B">
      <w:pPr>
        <w:widowControl w:val="0"/>
        <w:suppressAutoHyphens w:val="0"/>
        <w:spacing w:after="0" w:line="240" w:lineRule="auto"/>
        <w:ind w:firstLine="709"/>
        <w:jc w:val="both"/>
        <w:rPr>
          <w:rFonts w:ascii="Times New Roman" w:hAnsi="Times New Roman" w:cs="Times New Roman"/>
          <w:sz w:val="28"/>
          <w:szCs w:val="28"/>
          <w:lang w:eastAsia="en-US"/>
        </w:rPr>
      </w:pPr>
      <w:r w:rsidRPr="00B060B5">
        <w:rPr>
          <w:rFonts w:ascii="Times New Roman" w:hAnsi="Times New Roman" w:cs="Times New Roman"/>
          <w:sz w:val="28"/>
          <w:szCs w:val="28"/>
          <w:lang w:eastAsia="en-US"/>
        </w:rPr>
        <w:t>•</w:t>
      </w:r>
      <w:r w:rsidRPr="00B060B5">
        <w:rPr>
          <w:rFonts w:ascii="Times New Roman" w:hAnsi="Times New Roman" w:cs="Times New Roman"/>
          <w:sz w:val="28"/>
          <w:szCs w:val="28"/>
          <w:lang w:eastAsia="en-US"/>
        </w:rPr>
        <w:tab/>
        <w:t>магистральные улицы и дороги - 7-10,5 м</w:t>
      </w:r>
    </w:p>
    <w:p w:rsidR="00B83AD8" w:rsidRPr="00B060B5" w:rsidRDefault="00B83AD8" w:rsidP="00F1537B">
      <w:pPr>
        <w:widowControl w:val="0"/>
        <w:suppressAutoHyphens w:val="0"/>
        <w:spacing w:after="0" w:line="240" w:lineRule="auto"/>
        <w:ind w:firstLine="709"/>
        <w:jc w:val="both"/>
        <w:rPr>
          <w:rFonts w:ascii="Times New Roman" w:hAnsi="Times New Roman" w:cs="Times New Roman"/>
          <w:sz w:val="28"/>
          <w:szCs w:val="28"/>
          <w:lang w:eastAsia="en-US"/>
        </w:rPr>
      </w:pPr>
      <w:r w:rsidRPr="00B060B5">
        <w:rPr>
          <w:rFonts w:ascii="Times New Roman" w:hAnsi="Times New Roman" w:cs="Times New Roman"/>
          <w:sz w:val="28"/>
          <w:szCs w:val="28"/>
          <w:lang w:eastAsia="en-US"/>
        </w:rPr>
        <w:t>•</w:t>
      </w:r>
      <w:r w:rsidRPr="00B060B5">
        <w:rPr>
          <w:rFonts w:ascii="Times New Roman" w:hAnsi="Times New Roman" w:cs="Times New Roman"/>
          <w:sz w:val="28"/>
          <w:szCs w:val="28"/>
          <w:lang w:eastAsia="en-US"/>
        </w:rPr>
        <w:tab/>
        <w:t>улицы и дороги местного значения - 6м.</w:t>
      </w:r>
    </w:p>
    <w:p w:rsidR="000D265A" w:rsidRPr="001E6FA3" w:rsidRDefault="00AA7C83" w:rsidP="00F1537B">
      <w:pPr>
        <w:widowControl w:val="0"/>
        <w:suppressAutoHyphens w:val="0"/>
        <w:spacing w:after="0" w:line="240" w:lineRule="auto"/>
        <w:ind w:firstLine="709"/>
        <w:jc w:val="both"/>
        <w:rPr>
          <w:rFonts w:ascii="Times New Roman" w:hAnsi="Times New Roman" w:cstheme="minorBidi"/>
          <w:sz w:val="28"/>
          <w:szCs w:val="28"/>
          <w:lang w:eastAsia="ru-RU"/>
        </w:rPr>
      </w:pPr>
      <w:r w:rsidRPr="00B060B5">
        <w:rPr>
          <w:rFonts w:ascii="Times New Roman" w:hAnsi="Times New Roman" w:cs="Times New Roman"/>
          <w:sz w:val="28"/>
          <w:szCs w:val="28"/>
          <w:lang w:eastAsia="en-US"/>
        </w:rPr>
        <w:t>Н</w:t>
      </w:r>
      <w:r w:rsidR="000D265A" w:rsidRPr="00B060B5">
        <w:rPr>
          <w:rFonts w:ascii="Times New Roman" w:hAnsi="Times New Roman" w:cstheme="minorBidi"/>
          <w:sz w:val="28"/>
          <w:szCs w:val="28"/>
          <w:lang w:eastAsia="ru-RU"/>
        </w:rPr>
        <w:t xml:space="preserve">а протяжении последних лет наблюдается тенденция к </w:t>
      </w:r>
      <w:r w:rsidRPr="00B060B5">
        <w:rPr>
          <w:rFonts w:ascii="Times New Roman" w:hAnsi="Times New Roman" w:cstheme="minorBidi"/>
          <w:sz w:val="28"/>
          <w:szCs w:val="28"/>
          <w:lang w:eastAsia="ru-RU"/>
        </w:rPr>
        <w:t>уве</w:t>
      </w:r>
      <w:r w:rsidR="000D265A" w:rsidRPr="00B060B5">
        <w:rPr>
          <w:rFonts w:ascii="Times New Roman" w:hAnsi="Times New Roman" w:cstheme="minorBidi"/>
          <w:sz w:val="28"/>
          <w:szCs w:val="28"/>
          <w:lang w:eastAsia="ru-RU"/>
        </w:rPr>
        <w:t xml:space="preserve">личению числа автомобилей  на </w:t>
      </w:r>
      <w:r w:rsidRPr="00B060B5">
        <w:rPr>
          <w:rFonts w:ascii="Times New Roman" w:hAnsi="Times New Roman" w:cstheme="minorBidi"/>
          <w:sz w:val="28"/>
          <w:szCs w:val="28"/>
          <w:lang w:eastAsia="ru-RU"/>
        </w:rPr>
        <w:t>территори</w:t>
      </w:r>
      <w:r w:rsidR="000D265A" w:rsidRPr="00B060B5">
        <w:rPr>
          <w:rFonts w:ascii="Times New Roman" w:hAnsi="Times New Roman" w:cstheme="minorBidi"/>
          <w:sz w:val="28"/>
          <w:szCs w:val="28"/>
          <w:lang w:eastAsia="ru-RU"/>
        </w:rPr>
        <w:t xml:space="preserve">и  муниципального образования. </w:t>
      </w:r>
      <w:r w:rsidRPr="00B060B5">
        <w:rPr>
          <w:rFonts w:ascii="Times New Roman" w:hAnsi="Times New Roman" w:cstheme="minorBidi"/>
          <w:sz w:val="28"/>
          <w:szCs w:val="28"/>
          <w:lang w:eastAsia="ru-RU"/>
        </w:rPr>
        <w:t>Основной прирост этого показателя осуществляетс</w:t>
      </w:r>
      <w:r w:rsidR="000D265A" w:rsidRPr="00B060B5">
        <w:rPr>
          <w:rFonts w:ascii="Times New Roman" w:hAnsi="Times New Roman" w:cstheme="minorBidi"/>
          <w:sz w:val="28"/>
          <w:szCs w:val="28"/>
          <w:lang w:eastAsia="ru-RU"/>
        </w:rPr>
        <w:t xml:space="preserve">я за счёт увеличения числа легковых автомобилей </w:t>
      </w:r>
      <w:r w:rsidRPr="00B060B5">
        <w:rPr>
          <w:rFonts w:ascii="Times New Roman" w:hAnsi="Times New Roman" w:cstheme="minorBidi"/>
          <w:sz w:val="28"/>
          <w:szCs w:val="28"/>
          <w:lang w:eastAsia="ru-RU"/>
        </w:rPr>
        <w:t>находящ</w:t>
      </w:r>
      <w:r w:rsidR="000D265A" w:rsidRPr="00B060B5">
        <w:rPr>
          <w:rFonts w:ascii="Times New Roman" w:hAnsi="Times New Roman" w:cstheme="minorBidi"/>
          <w:sz w:val="28"/>
          <w:szCs w:val="28"/>
          <w:lang w:eastAsia="ru-RU"/>
        </w:rPr>
        <w:t xml:space="preserve">ихся </w:t>
      </w:r>
      <w:r w:rsidRPr="00B060B5">
        <w:rPr>
          <w:rFonts w:ascii="Times New Roman" w:hAnsi="Times New Roman" w:cstheme="minorBidi"/>
          <w:sz w:val="28"/>
          <w:szCs w:val="28"/>
          <w:lang w:eastAsia="ru-RU"/>
        </w:rPr>
        <w:t>в собственности граждан</w:t>
      </w:r>
      <w:r w:rsidR="000D265A" w:rsidRPr="00B060B5">
        <w:rPr>
          <w:rFonts w:ascii="Times New Roman" w:hAnsi="Times New Roman" w:cstheme="minorBidi"/>
          <w:sz w:val="28"/>
          <w:szCs w:val="28"/>
          <w:lang w:eastAsia="ru-RU"/>
        </w:rPr>
        <w:t>.</w:t>
      </w:r>
      <w:r w:rsidR="000D265A" w:rsidRPr="001E6FA3">
        <w:rPr>
          <w:rFonts w:ascii="Times New Roman" w:hAnsi="Times New Roman" w:cstheme="minorBidi"/>
          <w:sz w:val="28"/>
          <w:szCs w:val="28"/>
          <w:lang w:eastAsia="ru-RU"/>
        </w:rPr>
        <w:t xml:space="preserve"> </w:t>
      </w:r>
    </w:p>
    <w:p w:rsidR="00156ECB" w:rsidRDefault="00156ECB" w:rsidP="00C01235">
      <w:pPr>
        <w:widowControl w:val="0"/>
        <w:suppressAutoHyphens w:val="0"/>
        <w:spacing w:after="0" w:line="240" w:lineRule="auto"/>
        <w:ind w:firstLine="709"/>
        <w:jc w:val="both"/>
        <w:rPr>
          <w:rFonts w:ascii="Times New Roman" w:hAnsi="Times New Roman" w:cs="Times New Roman"/>
          <w:sz w:val="28"/>
          <w:szCs w:val="28"/>
          <w:lang w:eastAsia="ru-RU"/>
        </w:rPr>
      </w:pPr>
    </w:p>
    <w:p w:rsidR="00E67407" w:rsidRPr="002B6A34" w:rsidRDefault="00844C55" w:rsidP="00F1537B">
      <w:pPr>
        <w:widowControl w:val="0"/>
        <w:suppressAutoHyphens w:val="0"/>
        <w:spacing w:after="0" w:line="240" w:lineRule="auto"/>
        <w:ind w:firstLine="709"/>
        <w:jc w:val="both"/>
        <w:rPr>
          <w:rFonts w:ascii="Times New Roman" w:hAnsi="Times New Roman" w:cs="Times New Roman"/>
          <w:b/>
          <w:sz w:val="28"/>
          <w:szCs w:val="28"/>
        </w:rPr>
      </w:pPr>
      <w:r w:rsidRPr="002B6A34">
        <w:rPr>
          <w:rFonts w:ascii="Times New Roman" w:hAnsi="Times New Roman" w:cs="Times New Roman"/>
          <w:b/>
          <w:sz w:val="28"/>
          <w:szCs w:val="28"/>
        </w:rPr>
        <w:t>4</w:t>
      </w:r>
      <w:r w:rsidR="001B3DC1" w:rsidRPr="002B6A34">
        <w:rPr>
          <w:rFonts w:ascii="Times New Roman" w:hAnsi="Times New Roman" w:cs="Times New Roman"/>
          <w:b/>
          <w:sz w:val="28"/>
          <w:szCs w:val="28"/>
        </w:rPr>
        <w:t xml:space="preserve">. </w:t>
      </w:r>
      <w:r w:rsidR="00E67407" w:rsidRPr="002B6A34">
        <w:rPr>
          <w:rFonts w:ascii="Times New Roman" w:hAnsi="Times New Roman" w:cs="Times New Roman"/>
          <w:b/>
          <w:sz w:val="28"/>
          <w:szCs w:val="28"/>
        </w:rPr>
        <w:t>Инженерная инфраструктура.</w:t>
      </w:r>
    </w:p>
    <w:p w:rsidR="001B3DC1" w:rsidRPr="002B6A34" w:rsidRDefault="00844C55" w:rsidP="00F1537B">
      <w:pPr>
        <w:widowControl w:val="0"/>
        <w:suppressAutoHyphens w:val="0"/>
        <w:spacing w:after="0" w:line="240" w:lineRule="auto"/>
        <w:ind w:firstLine="709"/>
        <w:jc w:val="both"/>
        <w:rPr>
          <w:rFonts w:ascii="Times New Roman" w:hAnsi="Times New Roman" w:cs="Times New Roman"/>
          <w:sz w:val="28"/>
          <w:szCs w:val="28"/>
        </w:rPr>
      </w:pPr>
      <w:r w:rsidRPr="002B6A34">
        <w:rPr>
          <w:rFonts w:ascii="Times New Roman" w:hAnsi="Times New Roman" w:cs="Times New Roman"/>
          <w:b/>
          <w:sz w:val="28"/>
          <w:szCs w:val="28"/>
        </w:rPr>
        <w:t>4</w:t>
      </w:r>
      <w:r w:rsidR="001B3DC1" w:rsidRPr="002B6A34">
        <w:rPr>
          <w:rFonts w:ascii="Times New Roman" w:hAnsi="Times New Roman" w:cs="Times New Roman"/>
          <w:b/>
          <w:sz w:val="28"/>
          <w:szCs w:val="28"/>
        </w:rPr>
        <w:t xml:space="preserve">.1. </w:t>
      </w:r>
      <w:r w:rsidR="00E63D98" w:rsidRPr="002B6A34">
        <w:rPr>
          <w:rFonts w:ascii="Times New Roman" w:hAnsi="Times New Roman" w:cs="Times New Roman"/>
          <w:b/>
          <w:sz w:val="28"/>
          <w:szCs w:val="28"/>
        </w:rPr>
        <w:t>Электроснабжение</w:t>
      </w:r>
      <w:r w:rsidR="00E63D98" w:rsidRPr="002B6A34">
        <w:rPr>
          <w:rFonts w:ascii="Times New Roman" w:hAnsi="Times New Roman" w:cs="Times New Roman"/>
          <w:i/>
          <w:sz w:val="28"/>
          <w:szCs w:val="28"/>
        </w:rPr>
        <w:t>.</w:t>
      </w:r>
      <w:r w:rsidR="005C42FB" w:rsidRPr="002B6A34">
        <w:rPr>
          <w:rFonts w:ascii="Times New Roman" w:hAnsi="Times New Roman" w:cs="Times New Roman"/>
          <w:sz w:val="28"/>
          <w:szCs w:val="28"/>
        </w:rPr>
        <w:t xml:space="preserve"> </w:t>
      </w:r>
    </w:p>
    <w:p w:rsidR="00943127" w:rsidRDefault="00ED2AB0" w:rsidP="00F1537B">
      <w:pPr>
        <w:widowControl w:val="0"/>
        <w:suppressAutoHyphens w:val="0"/>
        <w:spacing w:after="0" w:line="240" w:lineRule="auto"/>
        <w:ind w:firstLine="709"/>
        <w:jc w:val="both"/>
        <w:rPr>
          <w:rFonts w:ascii="Times New Roman" w:hAnsi="Times New Roman" w:cs="Times New Roman"/>
          <w:sz w:val="28"/>
          <w:szCs w:val="28"/>
          <w:lang w:eastAsia="ru-RU"/>
        </w:rPr>
      </w:pPr>
      <w:r w:rsidRPr="00ED2AB0">
        <w:rPr>
          <w:rFonts w:ascii="Times New Roman" w:hAnsi="Times New Roman" w:cs="Times New Roman"/>
          <w:sz w:val="28"/>
          <w:szCs w:val="28"/>
          <w:lang w:eastAsia="ru-RU"/>
        </w:rPr>
        <w:t>Установленная мощность трансформаторов для МО «</w:t>
      </w:r>
      <w:proofErr w:type="spellStart"/>
      <w:r w:rsidRPr="00ED2AB0">
        <w:rPr>
          <w:rFonts w:ascii="Times New Roman" w:hAnsi="Times New Roman" w:cs="Times New Roman"/>
          <w:sz w:val="28"/>
          <w:szCs w:val="28"/>
          <w:lang w:eastAsia="ru-RU"/>
        </w:rPr>
        <w:t>Андрейшурское</w:t>
      </w:r>
      <w:proofErr w:type="spellEnd"/>
      <w:r w:rsidRPr="00ED2AB0">
        <w:rPr>
          <w:rFonts w:ascii="Times New Roman" w:hAnsi="Times New Roman" w:cs="Times New Roman"/>
          <w:sz w:val="28"/>
          <w:szCs w:val="28"/>
          <w:lang w:eastAsia="ru-RU"/>
        </w:rPr>
        <w:t xml:space="preserve">» с учетом нового строительства составит 3476 </w:t>
      </w:r>
      <w:proofErr w:type="spellStart"/>
      <w:r w:rsidRPr="00ED2AB0">
        <w:rPr>
          <w:rFonts w:ascii="Times New Roman" w:hAnsi="Times New Roman" w:cs="Times New Roman"/>
          <w:sz w:val="28"/>
          <w:szCs w:val="28"/>
          <w:lang w:eastAsia="ru-RU"/>
        </w:rPr>
        <w:t>кВА</w:t>
      </w:r>
      <w:proofErr w:type="spellEnd"/>
      <w:r w:rsidRPr="00ED2AB0">
        <w:rPr>
          <w:rFonts w:ascii="Times New Roman" w:hAnsi="Times New Roman" w:cs="Times New Roman"/>
          <w:sz w:val="28"/>
          <w:szCs w:val="28"/>
          <w:lang w:eastAsia="ru-RU"/>
        </w:rPr>
        <w:t>. Общая допустимая активная нагрузка на КТП — 2364 кВт</w:t>
      </w:r>
      <w:r>
        <w:rPr>
          <w:rFonts w:ascii="Times New Roman" w:hAnsi="Times New Roman" w:cs="Times New Roman"/>
          <w:sz w:val="28"/>
          <w:szCs w:val="28"/>
          <w:lang w:eastAsia="ru-RU"/>
        </w:rPr>
        <w:t>.</w:t>
      </w:r>
    </w:p>
    <w:p w:rsidR="006902EE" w:rsidRDefault="006902EE" w:rsidP="00D64F8E">
      <w:pPr>
        <w:widowControl w:val="0"/>
        <w:suppressAutoHyphens w:val="0"/>
        <w:spacing w:after="0" w:line="240" w:lineRule="auto"/>
        <w:ind w:firstLine="709"/>
        <w:jc w:val="center"/>
        <w:rPr>
          <w:rFonts w:ascii="Times New Roman" w:hAnsi="Times New Roman" w:cs="Times New Roman"/>
          <w:sz w:val="28"/>
          <w:szCs w:val="28"/>
        </w:rPr>
      </w:pPr>
    </w:p>
    <w:p w:rsidR="006902EE" w:rsidRDefault="006902EE" w:rsidP="00D64F8E">
      <w:pPr>
        <w:widowControl w:val="0"/>
        <w:suppressAutoHyphens w:val="0"/>
        <w:spacing w:after="0" w:line="240" w:lineRule="auto"/>
        <w:ind w:firstLine="709"/>
        <w:jc w:val="center"/>
        <w:rPr>
          <w:rFonts w:ascii="Times New Roman" w:hAnsi="Times New Roman" w:cs="Times New Roman"/>
          <w:sz w:val="28"/>
          <w:szCs w:val="28"/>
        </w:rPr>
      </w:pPr>
    </w:p>
    <w:p w:rsidR="00D64F8E" w:rsidRDefault="00D64F8E" w:rsidP="00D64F8E">
      <w:pPr>
        <w:widowControl w:val="0"/>
        <w:suppressAutoHyphens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Таблица 1</w:t>
      </w:r>
      <w:r w:rsidR="003859E0">
        <w:rPr>
          <w:rFonts w:ascii="Times New Roman" w:hAnsi="Times New Roman" w:cs="Times New Roman"/>
          <w:sz w:val="28"/>
          <w:szCs w:val="28"/>
        </w:rPr>
        <w:t>6</w:t>
      </w:r>
      <w:r>
        <w:rPr>
          <w:rFonts w:ascii="Times New Roman" w:hAnsi="Times New Roman" w:cs="Times New Roman"/>
          <w:sz w:val="28"/>
          <w:szCs w:val="28"/>
        </w:rPr>
        <w:t xml:space="preserve"> - </w:t>
      </w:r>
      <w:r w:rsidRPr="00D64F8E">
        <w:rPr>
          <w:rFonts w:ascii="Times New Roman" w:hAnsi="Times New Roman" w:cs="Times New Roman"/>
          <w:sz w:val="28"/>
          <w:szCs w:val="28"/>
        </w:rPr>
        <w:t>Основные показатели</w:t>
      </w:r>
    </w:p>
    <w:tbl>
      <w:tblPr>
        <w:tblStyle w:val="TableNormal6"/>
        <w:tblW w:w="0" w:type="auto"/>
        <w:jc w:val="center"/>
        <w:tblInd w:w="3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834"/>
        <w:gridCol w:w="4788"/>
        <w:gridCol w:w="811"/>
        <w:gridCol w:w="739"/>
        <w:gridCol w:w="2395"/>
      </w:tblGrid>
      <w:tr w:rsidR="00D64F8E" w:rsidRPr="0065699F" w:rsidTr="00FE5F8A">
        <w:trPr>
          <w:trHeight w:val="230"/>
          <w:jc w:val="center"/>
        </w:trPr>
        <w:tc>
          <w:tcPr>
            <w:tcW w:w="834"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30" w:lineRule="exact"/>
              <w:ind w:left="272" w:right="170" w:hanging="60"/>
              <w:rPr>
                <w:rFonts w:ascii="Times New Roman" w:hAnsi="Times New Roman" w:cs="Times New Roman"/>
                <w:sz w:val="24"/>
                <w:szCs w:val="24"/>
                <w:lang w:eastAsia="en-US"/>
              </w:rPr>
            </w:pPr>
            <w:r w:rsidRPr="0065699F">
              <w:rPr>
                <w:rFonts w:ascii="Times New Roman" w:hAnsi="Times New Roman" w:cs="Times New Roman"/>
                <w:sz w:val="24"/>
                <w:szCs w:val="24"/>
                <w:lang w:eastAsia="en-US"/>
              </w:rPr>
              <w:t>№ п/п</w:t>
            </w:r>
          </w:p>
        </w:tc>
        <w:tc>
          <w:tcPr>
            <w:tcW w:w="4788"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6902EE">
            <w:pPr>
              <w:suppressAutoHyphens w:val="0"/>
              <w:spacing w:before="112" w:after="0" w:line="240" w:lineRule="auto"/>
              <w:ind w:left="123" w:right="1674"/>
              <w:jc w:val="center"/>
              <w:rPr>
                <w:rFonts w:ascii="Times New Roman" w:hAnsi="Times New Roman" w:cs="Times New Roman"/>
                <w:sz w:val="24"/>
                <w:szCs w:val="24"/>
                <w:lang w:eastAsia="en-US"/>
              </w:rPr>
            </w:pPr>
            <w:proofErr w:type="spellStart"/>
            <w:r w:rsidRPr="0065699F">
              <w:rPr>
                <w:rFonts w:ascii="Times New Roman" w:hAnsi="Times New Roman" w:cs="Times New Roman"/>
                <w:sz w:val="24"/>
                <w:szCs w:val="24"/>
                <w:lang w:eastAsia="en-US"/>
              </w:rPr>
              <w:t>Наименован</w:t>
            </w:r>
            <w:proofErr w:type="spellEnd"/>
            <w:r w:rsidR="006902EE">
              <w:rPr>
                <w:rFonts w:ascii="Times New Roman" w:hAnsi="Times New Roman" w:cs="Times New Roman"/>
                <w:sz w:val="24"/>
                <w:szCs w:val="24"/>
                <w:lang w:val="ru-RU" w:eastAsia="en-US"/>
              </w:rPr>
              <w:t>и</w:t>
            </w:r>
            <w:r w:rsidRPr="0065699F">
              <w:rPr>
                <w:rFonts w:ascii="Times New Roman" w:hAnsi="Times New Roman" w:cs="Times New Roman"/>
                <w:sz w:val="24"/>
                <w:szCs w:val="24"/>
                <w:lang w:eastAsia="en-US"/>
              </w:rPr>
              <w:t>е</w:t>
            </w:r>
            <w:bookmarkStart w:id="1" w:name="_GoBack"/>
            <w:bookmarkEnd w:id="1"/>
          </w:p>
        </w:tc>
        <w:tc>
          <w:tcPr>
            <w:tcW w:w="811"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D64F8E">
            <w:pPr>
              <w:suppressAutoHyphens w:val="0"/>
              <w:spacing w:after="0" w:line="230" w:lineRule="exact"/>
              <w:ind w:left="216" w:right="182" w:firstLine="48"/>
              <w:rPr>
                <w:rFonts w:ascii="Times New Roman" w:hAnsi="Times New Roman" w:cs="Times New Roman"/>
                <w:sz w:val="24"/>
                <w:szCs w:val="24"/>
                <w:lang w:eastAsia="en-US"/>
              </w:rPr>
            </w:pPr>
            <w:proofErr w:type="spellStart"/>
            <w:r w:rsidRPr="0065699F">
              <w:rPr>
                <w:rFonts w:ascii="Times New Roman" w:hAnsi="Times New Roman" w:cs="Times New Roman"/>
                <w:sz w:val="24"/>
                <w:szCs w:val="24"/>
                <w:lang w:eastAsia="en-US"/>
              </w:rPr>
              <w:t>Ед</w:t>
            </w:r>
            <w:proofErr w:type="spellEnd"/>
            <w:r w:rsidRPr="0065699F">
              <w:rPr>
                <w:rFonts w:ascii="Times New Roman" w:hAnsi="Times New Roman" w:cs="Times New Roman"/>
                <w:sz w:val="24"/>
                <w:szCs w:val="24"/>
                <w:lang w:eastAsia="en-US"/>
              </w:rPr>
              <w:t xml:space="preserve">. </w:t>
            </w:r>
            <w:proofErr w:type="spellStart"/>
            <w:r w:rsidRPr="0065699F">
              <w:rPr>
                <w:rFonts w:ascii="Times New Roman" w:hAnsi="Times New Roman" w:cs="Times New Roman"/>
                <w:w w:val="95"/>
                <w:sz w:val="24"/>
                <w:szCs w:val="24"/>
                <w:lang w:eastAsia="en-US"/>
              </w:rPr>
              <w:t>изм</w:t>
            </w:r>
            <w:proofErr w:type="spellEnd"/>
          </w:p>
        </w:tc>
        <w:tc>
          <w:tcPr>
            <w:tcW w:w="739"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before="112" w:after="0" w:line="240" w:lineRule="auto"/>
              <w:ind w:left="173"/>
              <w:rPr>
                <w:rFonts w:ascii="Times New Roman" w:hAnsi="Times New Roman" w:cs="Times New Roman"/>
                <w:sz w:val="24"/>
                <w:szCs w:val="24"/>
                <w:lang w:eastAsia="en-US"/>
              </w:rPr>
            </w:pPr>
            <w:proofErr w:type="spellStart"/>
            <w:r w:rsidRPr="0065699F">
              <w:rPr>
                <w:rFonts w:ascii="Times New Roman" w:hAnsi="Times New Roman" w:cs="Times New Roman"/>
                <w:sz w:val="24"/>
                <w:szCs w:val="24"/>
                <w:lang w:eastAsia="en-US"/>
              </w:rPr>
              <w:t>Кол</w:t>
            </w:r>
            <w:proofErr w:type="spellEnd"/>
            <w:r w:rsidRPr="0065699F">
              <w:rPr>
                <w:rFonts w:ascii="Times New Roman" w:hAnsi="Times New Roman" w:cs="Times New Roman"/>
                <w:sz w:val="24"/>
                <w:szCs w:val="24"/>
                <w:lang w:eastAsia="en-US"/>
              </w:rPr>
              <w:t>.</w:t>
            </w:r>
          </w:p>
        </w:tc>
        <w:tc>
          <w:tcPr>
            <w:tcW w:w="2395"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before="112" w:after="0" w:line="240" w:lineRule="auto"/>
              <w:ind w:left="632"/>
              <w:rPr>
                <w:rFonts w:ascii="Times New Roman" w:hAnsi="Times New Roman" w:cs="Times New Roman"/>
                <w:sz w:val="24"/>
                <w:szCs w:val="24"/>
                <w:lang w:eastAsia="en-US"/>
              </w:rPr>
            </w:pPr>
            <w:proofErr w:type="spellStart"/>
            <w:r w:rsidRPr="0065699F">
              <w:rPr>
                <w:rFonts w:ascii="Times New Roman" w:hAnsi="Times New Roman" w:cs="Times New Roman"/>
                <w:sz w:val="24"/>
                <w:szCs w:val="24"/>
                <w:lang w:eastAsia="en-US"/>
              </w:rPr>
              <w:t>Примечание</w:t>
            </w:r>
            <w:proofErr w:type="spellEnd"/>
          </w:p>
        </w:tc>
      </w:tr>
      <w:tr w:rsidR="00D64F8E" w:rsidRPr="0065699F" w:rsidTr="00FE5F8A">
        <w:trPr>
          <w:trHeight w:val="276"/>
          <w:jc w:val="center"/>
        </w:trPr>
        <w:tc>
          <w:tcPr>
            <w:tcW w:w="834" w:type="dxa"/>
            <w:vMerge/>
            <w:tcBorders>
              <w:top w:val="nil"/>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eastAsia="en-US"/>
              </w:rPr>
            </w:pPr>
          </w:p>
        </w:tc>
        <w:tc>
          <w:tcPr>
            <w:tcW w:w="4788" w:type="dxa"/>
            <w:vMerge/>
            <w:tcBorders>
              <w:top w:val="nil"/>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eastAsia="en-US"/>
              </w:rPr>
            </w:pPr>
          </w:p>
        </w:tc>
        <w:tc>
          <w:tcPr>
            <w:tcW w:w="811" w:type="dxa"/>
            <w:vMerge/>
            <w:tcBorders>
              <w:top w:val="nil"/>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eastAsia="en-US"/>
              </w:rPr>
            </w:pPr>
          </w:p>
        </w:tc>
        <w:tc>
          <w:tcPr>
            <w:tcW w:w="739" w:type="dxa"/>
            <w:vMerge/>
            <w:tcBorders>
              <w:top w:val="nil"/>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eastAsia="en-US"/>
              </w:rPr>
            </w:pPr>
          </w:p>
        </w:tc>
        <w:tc>
          <w:tcPr>
            <w:tcW w:w="2395" w:type="dxa"/>
            <w:vMerge/>
            <w:tcBorders>
              <w:top w:val="nil"/>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eastAsia="en-US"/>
              </w:rPr>
            </w:pPr>
          </w:p>
        </w:tc>
      </w:tr>
      <w:tr w:rsidR="00D64F8E" w:rsidRPr="0065699F" w:rsidTr="00FE5F8A">
        <w:trPr>
          <w:trHeight w:val="243"/>
          <w:jc w:val="center"/>
        </w:trPr>
        <w:tc>
          <w:tcPr>
            <w:tcW w:w="9567" w:type="dxa"/>
            <w:gridSpan w:val="5"/>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24" w:lineRule="exact"/>
              <w:ind w:left="3371" w:right="3341"/>
              <w:jc w:val="center"/>
              <w:rPr>
                <w:rFonts w:ascii="Times New Roman" w:hAnsi="Times New Roman" w:cs="Times New Roman"/>
                <w:sz w:val="24"/>
                <w:szCs w:val="24"/>
                <w:lang w:eastAsia="en-US"/>
              </w:rPr>
            </w:pPr>
            <w:proofErr w:type="spellStart"/>
            <w:r w:rsidRPr="0065699F">
              <w:rPr>
                <w:rFonts w:ascii="Times New Roman" w:hAnsi="Times New Roman" w:cs="Times New Roman"/>
                <w:sz w:val="24"/>
                <w:szCs w:val="24"/>
                <w:lang w:eastAsia="en-US"/>
              </w:rPr>
              <w:t>Коттеджная</w:t>
            </w:r>
            <w:proofErr w:type="spellEnd"/>
            <w:r w:rsidRPr="0065699F">
              <w:rPr>
                <w:rFonts w:ascii="Times New Roman" w:hAnsi="Times New Roman" w:cs="Times New Roman"/>
                <w:sz w:val="24"/>
                <w:szCs w:val="24"/>
                <w:lang w:eastAsia="en-US"/>
              </w:rPr>
              <w:t xml:space="preserve"> </w:t>
            </w:r>
            <w:proofErr w:type="spellStart"/>
            <w:r w:rsidRPr="0065699F">
              <w:rPr>
                <w:rFonts w:ascii="Times New Roman" w:hAnsi="Times New Roman" w:cs="Times New Roman"/>
                <w:sz w:val="24"/>
                <w:szCs w:val="24"/>
                <w:lang w:eastAsia="en-US"/>
              </w:rPr>
              <w:t>застройка</w:t>
            </w:r>
            <w:proofErr w:type="spellEnd"/>
          </w:p>
        </w:tc>
      </w:tr>
      <w:tr w:rsidR="00D64F8E" w:rsidRPr="0065699F" w:rsidTr="00FE5F8A">
        <w:trPr>
          <w:trHeight w:val="276"/>
          <w:jc w:val="center"/>
        </w:trPr>
        <w:tc>
          <w:tcPr>
            <w:tcW w:w="834"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w w:val="99"/>
                <w:sz w:val="24"/>
                <w:szCs w:val="24"/>
                <w:lang w:eastAsia="en-US"/>
              </w:rPr>
              <w:t>1</w:t>
            </w:r>
          </w:p>
        </w:tc>
        <w:tc>
          <w:tcPr>
            <w:tcW w:w="4788"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ind w:hanging="432"/>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с. </w:t>
            </w:r>
            <w:proofErr w:type="spellStart"/>
            <w:r w:rsidRPr="0065699F">
              <w:rPr>
                <w:rFonts w:ascii="Times New Roman" w:hAnsi="Times New Roman" w:cs="Times New Roman"/>
                <w:sz w:val="24"/>
                <w:szCs w:val="24"/>
                <w:lang w:val="ru-RU" w:eastAsia="en-US"/>
              </w:rPr>
              <w:t>Андрейшур</w:t>
            </w:r>
            <w:proofErr w:type="spellEnd"/>
            <w:r w:rsidRPr="0065699F">
              <w:rPr>
                <w:rFonts w:ascii="Times New Roman" w:hAnsi="Times New Roman" w:cs="Times New Roman"/>
                <w:sz w:val="24"/>
                <w:szCs w:val="24"/>
                <w:lang w:val="ru-RU" w:eastAsia="en-US"/>
              </w:rPr>
              <w:t xml:space="preserve">; </w:t>
            </w:r>
            <w:proofErr w:type="spellStart"/>
            <w:r w:rsidRPr="0065699F">
              <w:rPr>
                <w:rFonts w:ascii="Times New Roman" w:hAnsi="Times New Roman" w:cs="Times New Roman"/>
                <w:sz w:val="24"/>
                <w:szCs w:val="24"/>
                <w:lang w:val="ru-RU" w:eastAsia="en-US"/>
              </w:rPr>
              <w:t>Рр=</w:t>
            </w:r>
            <w:proofErr w:type="spellEnd"/>
            <w:r w:rsidRPr="0065699F">
              <w:rPr>
                <w:rFonts w:ascii="Times New Roman" w:hAnsi="Times New Roman" w:cs="Times New Roman"/>
                <w:sz w:val="24"/>
                <w:szCs w:val="24"/>
                <w:lang w:val="ru-RU" w:eastAsia="en-US"/>
              </w:rPr>
              <w:t xml:space="preserve"> 66 кВт Реконструкция КТП-214 (замена трансформатора на 250 </w:t>
            </w:r>
            <w:proofErr w:type="spellStart"/>
            <w:r w:rsidRPr="0065699F">
              <w:rPr>
                <w:rFonts w:ascii="Times New Roman" w:hAnsi="Times New Roman" w:cs="Times New Roman"/>
                <w:sz w:val="24"/>
                <w:szCs w:val="24"/>
                <w:lang w:val="ru-RU" w:eastAsia="en-US"/>
              </w:rPr>
              <w:t>кВА</w:t>
            </w:r>
            <w:proofErr w:type="spellEnd"/>
            <w:r w:rsidRPr="0065699F">
              <w:rPr>
                <w:rFonts w:ascii="Times New Roman" w:hAnsi="Times New Roman" w:cs="Times New Roman"/>
                <w:sz w:val="24"/>
                <w:szCs w:val="24"/>
                <w:lang w:val="ru-RU" w:eastAsia="en-US"/>
              </w:rPr>
              <w:t>)</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ВЛ-0,4 кВ (распределительная </w:t>
            </w:r>
            <w:proofErr w:type="gramStart"/>
            <w:r w:rsidRPr="0065699F">
              <w:rPr>
                <w:rFonts w:ascii="Times New Roman" w:hAnsi="Times New Roman" w:cs="Times New Roman"/>
                <w:sz w:val="24"/>
                <w:szCs w:val="24"/>
                <w:lang w:val="ru-RU" w:eastAsia="en-US"/>
              </w:rPr>
              <w:t>ВЛ</w:t>
            </w:r>
            <w:proofErr w:type="gramEnd"/>
            <w:r w:rsidRPr="0065699F">
              <w:rPr>
                <w:rFonts w:ascii="Times New Roman" w:hAnsi="Times New Roman" w:cs="Times New Roman"/>
                <w:sz w:val="24"/>
                <w:szCs w:val="24"/>
                <w:lang w:val="ru-RU" w:eastAsia="en-US"/>
              </w:rPr>
              <w:t xml:space="preserve"> от сущ. сети)</w:t>
            </w:r>
          </w:p>
        </w:tc>
        <w:tc>
          <w:tcPr>
            <w:tcW w:w="811"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p>
          <w:p w:rsidR="00D64F8E" w:rsidRPr="0065699F" w:rsidRDefault="00D64F8E" w:rsidP="00FE5F8A">
            <w:pPr>
              <w:suppressAutoHyphens w:val="0"/>
              <w:spacing w:after="0" w:line="240" w:lineRule="auto"/>
              <w:ind w:hanging="27"/>
              <w:rPr>
                <w:rFonts w:ascii="Times New Roman" w:hAnsi="Times New Roman" w:cs="Times New Roman"/>
                <w:sz w:val="24"/>
                <w:szCs w:val="24"/>
                <w:lang w:eastAsia="en-US"/>
              </w:rPr>
            </w:pPr>
            <w:proofErr w:type="spellStart"/>
            <w:proofErr w:type="gramStart"/>
            <w:r w:rsidRPr="0065699F">
              <w:rPr>
                <w:rFonts w:ascii="Times New Roman" w:hAnsi="Times New Roman" w:cs="Times New Roman"/>
                <w:sz w:val="24"/>
                <w:szCs w:val="24"/>
                <w:lang w:eastAsia="en-US"/>
              </w:rPr>
              <w:t>шт</w:t>
            </w:r>
            <w:proofErr w:type="spellEnd"/>
            <w:proofErr w:type="gramEnd"/>
            <w:r w:rsidRPr="0065699F">
              <w:rPr>
                <w:rFonts w:ascii="Times New Roman" w:hAnsi="Times New Roman" w:cs="Times New Roman"/>
                <w:sz w:val="24"/>
                <w:szCs w:val="24"/>
                <w:lang w:eastAsia="en-US"/>
              </w:rPr>
              <w:t xml:space="preserve">. </w:t>
            </w:r>
            <w:proofErr w:type="spellStart"/>
            <w:r w:rsidRPr="0065699F">
              <w:rPr>
                <w:rFonts w:ascii="Times New Roman" w:hAnsi="Times New Roman" w:cs="Times New Roman"/>
                <w:sz w:val="24"/>
                <w:szCs w:val="24"/>
                <w:lang w:eastAsia="en-US"/>
              </w:rPr>
              <w:t>км</w:t>
            </w:r>
            <w:proofErr w:type="spellEnd"/>
          </w:p>
        </w:tc>
        <w:tc>
          <w:tcPr>
            <w:tcW w:w="739"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eastAsia="en-US"/>
              </w:rPr>
            </w:pPr>
          </w:p>
          <w:p w:rsidR="00D64F8E" w:rsidRPr="0065699F" w:rsidRDefault="00D64F8E" w:rsidP="00FE5F8A">
            <w:pPr>
              <w:suppressAutoHyphens w:val="0"/>
              <w:spacing w:after="0" w:line="240" w:lineRule="auto"/>
              <w:rPr>
                <w:rFonts w:ascii="Times New Roman" w:hAnsi="Times New Roman" w:cs="Times New Roman"/>
                <w:sz w:val="24"/>
                <w:szCs w:val="24"/>
                <w:lang w:eastAsia="en-US"/>
              </w:rPr>
            </w:pPr>
          </w:p>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w w:val="99"/>
                <w:sz w:val="24"/>
                <w:szCs w:val="24"/>
                <w:lang w:eastAsia="en-US"/>
              </w:rPr>
              <w:t>1</w:t>
            </w:r>
          </w:p>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sz w:val="24"/>
                <w:szCs w:val="24"/>
                <w:lang w:eastAsia="en-US"/>
              </w:rPr>
              <w:t>0,25</w:t>
            </w:r>
          </w:p>
        </w:tc>
        <w:tc>
          <w:tcPr>
            <w:tcW w:w="2395" w:type="dxa"/>
            <w:vMerge w:val="restart"/>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для индивидуальной застройки</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источни</w:t>
            </w:r>
            <w:proofErr w:type="gramStart"/>
            <w:r w:rsidRPr="0065699F">
              <w:rPr>
                <w:rFonts w:ascii="Times New Roman" w:hAnsi="Times New Roman" w:cs="Times New Roman"/>
                <w:sz w:val="24"/>
                <w:szCs w:val="24"/>
                <w:lang w:val="ru-RU" w:eastAsia="en-US"/>
              </w:rPr>
              <w:t>к-</w:t>
            </w:r>
            <w:proofErr w:type="gramEnd"/>
            <w:r w:rsidRPr="0065699F">
              <w:rPr>
                <w:rFonts w:ascii="Times New Roman" w:hAnsi="Times New Roman" w:cs="Times New Roman"/>
                <w:sz w:val="24"/>
                <w:szCs w:val="24"/>
                <w:lang w:val="ru-RU" w:eastAsia="en-US"/>
              </w:rPr>
              <w:t xml:space="preserve"> фидер № 3</w:t>
            </w:r>
          </w:p>
          <w:p w:rsidR="00D64F8E" w:rsidRPr="00427A2E" w:rsidRDefault="00D64F8E" w:rsidP="00FE5F8A">
            <w:pPr>
              <w:suppressAutoHyphens w:val="0"/>
              <w:spacing w:after="0" w:line="240" w:lineRule="auto"/>
              <w:rPr>
                <w:rFonts w:ascii="Times New Roman" w:hAnsi="Times New Roman" w:cs="Times New Roman"/>
                <w:sz w:val="24"/>
                <w:szCs w:val="24"/>
                <w:lang w:val="ru-RU" w:eastAsia="en-US"/>
              </w:rPr>
            </w:pPr>
            <w:r w:rsidRPr="00427A2E">
              <w:rPr>
                <w:rFonts w:ascii="Times New Roman" w:hAnsi="Times New Roman" w:cs="Times New Roman"/>
                <w:sz w:val="24"/>
                <w:szCs w:val="24"/>
                <w:lang w:val="ru-RU" w:eastAsia="en-US"/>
              </w:rPr>
              <w:t>ПС «</w:t>
            </w:r>
            <w:proofErr w:type="spellStart"/>
            <w:r w:rsidRPr="00427A2E">
              <w:rPr>
                <w:rFonts w:ascii="Times New Roman" w:hAnsi="Times New Roman" w:cs="Times New Roman"/>
                <w:sz w:val="24"/>
                <w:szCs w:val="24"/>
                <w:lang w:val="ru-RU" w:eastAsia="en-US"/>
              </w:rPr>
              <w:t>Андрейшур</w:t>
            </w:r>
            <w:proofErr w:type="spellEnd"/>
            <w:r w:rsidRPr="00427A2E">
              <w:rPr>
                <w:rFonts w:ascii="Times New Roman" w:hAnsi="Times New Roman" w:cs="Times New Roman"/>
                <w:sz w:val="24"/>
                <w:szCs w:val="24"/>
                <w:lang w:val="ru-RU" w:eastAsia="en-US"/>
              </w:rPr>
              <w:t>»</w:t>
            </w:r>
          </w:p>
        </w:tc>
      </w:tr>
      <w:tr w:rsidR="00D64F8E" w:rsidRPr="0065699F" w:rsidTr="00FE5F8A">
        <w:trPr>
          <w:trHeight w:val="824"/>
          <w:jc w:val="center"/>
        </w:trPr>
        <w:tc>
          <w:tcPr>
            <w:tcW w:w="834" w:type="dxa"/>
            <w:vMerge/>
            <w:tcBorders>
              <w:top w:val="nil"/>
              <w:left w:val="single" w:sz="12" w:space="0" w:color="000000"/>
              <w:bottom w:val="single" w:sz="12" w:space="0" w:color="000000"/>
              <w:right w:val="single" w:sz="12" w:space="0" w:color="000000"/>
            </w:tcBorders>
          </w:tcPr>
          <w:p w:rsidR="00D64F8E" w:rsidRPr="00427A2E" w:rsidRDefault="00D64F8E" w:rsidP="00FE5F8A">
            <w:pPr>
              <w:suppressAutoHyphens w:val="0"/>
              <w:spacing w:after="0" w:line="240" w:lineRule="auto"/>
              <w:rPr>
                <w:rFonts w:ascii="Times New Roman" w:hAnsi="Times New Roman" w:cs="Times New Roman"/>
                <w:sz w:val="24"/>
                <w:szCs w:val="24"/>
                <w:lang w:val="ru-RU" w:eastAsia="en-US"/>
              </w:rPr>
            </w:pPr>
          </w:p>
        </w:tc>
        <w:tc>
          <w:tcPr>
            <w:tcW w:w="4788" w:type="dxa"/>
            <w:vMerge/>
            <w:tcBorders>
              <w:top w:val="nil"/>
              <w:left w:val="single" w:sz="12" w:space="0" w:color="000000"/>
              <w:bottom w:val="single" w:sz="12" w:space="0" w:color="000000"/>
              <w:right w:val="single" w:sz="12" w:space="0" w:color="000000"/>
            </w:tcBorders>
          </w:tcPr>
          <w:p w:rsidR="00D64F8E" w:rsidRPr="00427A2E" w:rsidRDefault="00D64F8E" w:rsidP="00FE5F8A">
            <w:pPr>
              <w:suppressAutoHyphens w:val="0"/>
              <w:spacing w:after="0" w:line="240" w:lineRule="auto"/>
              <w:rPr>
                <w:rFonts w:ascii="Times New Roman" w:hAnsi="Times New Roman" w:cs="Times New Roman"/>
                <w:sz w:val="24"/>
                <w:szCs w:val="24"/>
                <w:lang w:val="ru-RU" w:eastAsia="en-US"/>
              </w:rPr>
            </w:pPr>
          </w:p>
        </w:tc>
        <w:tc>
          <w:tcPr>
            <w:tcW w:w="811" w:type="dxa"/>
            <w:vMerge/>
            <w:tcBorders>
              <w:top w:val="nil"/>
              <w:left w:val="single" w:sz="12" w:space="0" w:color="000000"/>
              <w:bottom w:val="single" w:sz="12" w:space="0" w:color="000000"/>
              <w:right w:val="single" w:sz="12" w:space="0" w:color="000000"/>
            </w:tcBorders>
          </w:tcPr>
          <w:p w:rsidR="00D64F8E" w:rsidRPr="00427A2E" w:rsidRDefault="00D64F8E" w:rsidP="00FE5F8A">
            <w:pPr>
              <w:suppressAutoHyphens w:val="0"/>
              <w:spacing w:after="0" w:line="240" w:lineRule="auto"/>
              <w:rPr>
                <w:rFonts w:ascii="Times New Roman" w:hAnsi="Times New Roman" w:cs="Times New Roman"/>
                <w:sz w:val="24"/>
                <w:szCs w:val="24"/>
                <w:lang w:val="ru-RU" w:eastAsia="en-US"/>
              </w:rPr>
            </w:pPr>
          </w:p>
        </w:tc>
        <w:tc>
          <w:tcPr>
            <w:tcW w:w="739" w:type="dxa"/>
            <w:vMerge/>
            <w:tcBorders>
              <w:top w:val="nil"/>
              <w:left w:val="single" w:sz="12" w:space="0" w:color="000000"/>
              <w:bottom w:val="single" w:sz="12" w:space="0" w:color="000000"/>
              <w:right w:val="single" w:sz="12" w:space="0" w:color="000000"/>
            </w:tcBorders>
          </w:tcPr>
          <w:p w:rsidR="00D64F8E" w:rsidRPr="00427A2E" w:rsidRDefault="00D64F8E" w:rsidP="00FE5F8A">
            <w:pPr>
              <w:suppressAutoHyphens w:val="0"/>
              <w:spacing w:after="0" w:line="240" w:lineRule="auto"/>
              <w:rPr>
                <w:rFonts w:ascii="Times New Roman" w:hAnsi="Times New Roman" w:cs="Times New Roman"/>
                <w:sz w:val="24"/>
                <w:szCs w:val="24"/>
                <w:lang w:val="ru-RU" w:eastAsia="en-US"/>
              </w:rPr>
            </w:pPr>
          </w:p>
        </w:tc>
        <w:tc>
          <w:tcPr>
            <w:tcW w:w="2395" w:type="dxa"/>
            <w:vMerge/>
            <w:tcBorders>
              <w:top w:val="nil"/>
              <w:left w:val="single" w:sz="12" w:space="0" w:color="000000"/>
              <w:bottom w:val="single" w:sz="12" w:space="0" w:color="000000"/>
              <w:right w:val="single" w:sz="12" w:space="0" w:color="000000"/>
            </w:tcBorders>
          </w:tcPr>
          <w:p w:rsidR="00D64F8E" w:rsidRPr="00427A2E" w:rsidRDefault="00D64F8E" w:rsidP="00FE5F8A">
            <w:pPr>
              <w:suppressAutoHyphens w:val="0"/>
              <w:spacing w:after="0" w:line="240" w:lineRule="auto"/>
              <w:rPr>
                <w:rFonts w:ascii="Times New Roman" w:hAnsi="Times New Roman" w:cs="Times New Roman"/>
                <w:sz w:val="24"/>
                <w:szCs w:val="24"/>
                <w:lang w:val="ru-RU" w:eastAsia="en-US"/>
              </w:rPr>
            </w:pPr>
          </w:p>
        </w:tc>
      </w:tr>
      <w:tr w:rsidR="00D64F8E" w:rsidRPr="0065699F" w:rsidTr="00FE5F8A">
        <w:trPr>
          <w:trHeight w:val="1141"/>
          <w:jc w:val="center"/>
        </w:trPr>
        <w:tc>
          <w:tcPr>
            <w:tcW w:w="834"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w w:val="99"/>
                <w:sz w:val="24"/>
                <w:szCs w:val="24"/>
                <w:lang w:eastAsia="en-US"/>
              </w:rPr>
              <w:t>2</w:t>
            </w:r>
          </w:p>
        </w:tc>
        <w:tc>
          <w:tcPr>
            <w:tcW w:w="4788"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с. </w:t>
            </w:r>
            <w:proofErr w:type="spellStart"/>
            <w:r w:rsidRPr="0065699F">
              <w:rPr>
                <w:rFonts w:ascii="Times New Roman" w:hAnsi="Times New Roman" w:cs="Times New Roman"/>
                <w:sz w:val="24"/>
                <w:szCs w:val="24"/>
                <w:lang w:val="ru-RU" w:eastAsia="en-US"/>
              </w:rPr>
              <w:t>Нововолково</w:t>
            </w:r>
            <w:proofErr w:type="spellEnd"/>
            <w:r w:rsidRPr="0065699F">
              <w:rPr>
                <w:rFonts w:ascii="Times New Roman" w:hAnsi="Times New Roman" w:cs="Times New Roman"/>
                <w:sz w:val="24"/>
                <w:szCs w:val="24"/>
                <w:lang w:val="ru-RU" w:eastAsia="en-US"/>
              </w:rPr>
              <w:t xml:space="preserve">; </w:t>
            </w:r>
            <w:proofErr w:type="spellStart"/>
            <w:r w:rsidRPr="0065699F">
              <w:rPr>
                <w:rFonts w:ascii="Times New Roman" w:hAnsi="Times New Roman" w:cs="Times New Roman"/>
                <w:sz w:val="24"/>
                <w:szCs w:val="24"/>
                <w:lang w:val="ru-RU" w:eastAsia="en-US"/>
              </w:rPr>
              <w:t>Рр=</w:t>
            </w:r>
            <w:proofErr w:type="spellEnd"/>
            <w:r w:rsidRPr="0065699F">
              <w:rPr>
                <w:rFonts w:ascii="Times New Roman" w:hAnsi="Times New Roman" w:cs="Times New Roman"/>
                <w:sz w:val="24"/>
                <w:szCs w:val="24"/>
                <w:lang w:val="ru-RU" w:eastAsia="en-US"/>
              </w:rPr>
              <w:t xml:space="preserve"> 68 кВт</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КТП 1х100 </w:t>
            </w:r>
            <w:proofErr w:type="spellStart"/>
            <w:r w:rsidRPr="0065699F">
              <w:rPr>
                <w:rFonts w:ascii="Times New Roman" w:hAnsi="Times New Roman" w:cs="Times New Roman"/>
                <w:sz w:val="24"/>
                <w:szCs w:val="24"/>
                <w:lang w:val="ru-RU" w:eastAsia="en-US"/>
              </w:rPr>
              <w:t>кВА</w:t>
            </w:r>
            <w:proofErr w:type="spellEnd"/>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ВЛ-10 кВ (от </w:t>
            </w:r>
            <w:proofErr w:type="gramStart"/>
            <w:r w:rsidRPr="0065699F">
              <w:rPr>
                <w:rFonts w:ascii="Times New Roman" w:hAnsi="Times New Roman" w:cs="Times New Roman"/>
                <w:sz w:val="24"/>
                <w:szCs w:val="24"/>
                <w:lang w:val="ru-RU" w:eastAsia="en-US"/>
              </w:rPr>
              <w:t>распределительной</w:t>
            </w:r>
            <w:proofErr w:type="gramEnd"/>
            <w:r w:rsidRPr="0065699F">
              <w:rPr>
                <w:rFonts w:ascii="Times New Roman" w:hAnsi="Times New Roman" w:cs="Times New Roman"/>
                <w:sz w:val="24"/>
                <w:szCs w:val="24"/>
                <w:lang w:val="ru-RU" w:eastAsia="en-US"/>
              </w:rPr>
              <w:t xml:space="preserve"> ВЛ-10 кВ до КТП)</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ВЛ-0,4 кВ (распределительная </w:t>
            </w:r>
            <w:proofErr w:type="gramStart"/>
            <w:r w:rsidRPr="0065699F">
              <w:rPr>
                <w:rFonts w:ascii="Times New Roman" w:hAnsi="Times New Roman" w:cs="Times New Roman"/>
                <w:sz w:val="24"/>
                <w:szCs w:val="24"/>
                <w:lang w:val="ru-RU" w:eastAsia="en-US"/>
              </w:rPr>
              <w:t>ВЛ</w:t>
            </w:r>
            <w:proofErr w:type="gramEnd"/>
            <w:r w:rsidRPr="0065699F">
              <w:rPr>
                <w:rFonts w:ascii="Times New Roman" w:hAnsi="Times New Roman" w:cs="Times New Roman"/>
                <w:sz w:val="24"/>
                <w:szCs w:val="24"/>
                <w:lang w:val="ru-RU" w:eastAsia="en-US"/>
              </w:rPr>
              <w:t xml:space="preserve"> от КТП)</w:t>
            </w:r>
          </w:p>
        </w:tc>
        <w:tc>
          <w:tcPr>
            <w:tcW w:w="811"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p>
          <w:p w:rsidR="00D64F8E" w:rsidRPr="0065699F" w:rsidRDefault="00D64F8E" w:rsidP="00FE5F8A">
            <w:pPr>
              <w:suppressAutoHyphens w:val="0"/>
              <w:spacing w:after="0" w:line="240" w:lineRule="auto"/>
              <w:ind w:hanging="8"/>
              <w:jc w:val="both"/>
              <w:rPr>
                <w:rFonts w:ascii="Times New Roman" w:hAnsi="Times New Roman" w:cs="Times New Roman"/>
                <w:sz w:val="24"/>
                <w:szCs w:val="24"/>
                <w:lang w:eastAsia="en-US"/>
              </w:rPr>
            </w:pPr>
            <w:proofErr w:type="spellStart"/>
            <w:r w:rsidRPr="0065699F">
              <w:rPr>
                <w:rFonts w:ascii="Times New Roman" w:hAnsi="Times New Roman" w:cs="Times New Roman"/>
                <w:sz w:val="24"/>
                <w:szCs w:val="24"/>
                <w:lang w:eastAsia="en-US"/>
              </w:rPr>
              <w:t>шт</w:t>
            </w:r>
            <w:proofErr w:type="spellEnd"/>
            <w:r w:rsidRPr="0065699F">
              <w:rPr>
                <w:rFonts w:ascii="Times New Roman" w:hAnsi="Times New Roman" w:cs="Times New Roman"/>
                <w:sz w:val="24"/>
                <w:szCs w:val="24"/>
                <w:lang w:eastAsia="en-US"/>
              </w:rPr>
              <w:t xml:space="preserve"> </w:t>
            </w:r>
            <w:proofErr w:type="spellStart"/>
            <w:r w:rsidRPr="0065699F">
              <w:rPr>
                <w:rFonts w:ascii="Times New Roman" w:hAnsi="Times New Roman" w:cs="Times New Roman"/>
                <w:sz w:val="24"/>
                <w:szCs w:val="24"/>
                <w:lang w:eastAsia="en-US"/>
              </w:rPr>
              <w:t>км</w:t>
            </w:r>
            <w:proofErr w:type="spellEnd"/>
            <w:r w:rsidRPr="0065699F">
              <w:rPr>
                <w:rFonts w:ascii="Times New Roman" w:hAnsi="Times New Roman" w:cs="Times New Roman"/>
                <w:sz w:val="24"/>
                <w:szCs w:val="24"/>
                <w:lang w:eastAsia="en-US"/>
              </w:rPr>
              <w:t xml:space="preserve"> </w:t>
            </w:r>
            <w:proofErr w:type="spellStart"/>
            <w:r w:rsidRPr="0065699F">
              <w:rPr>
                <w:rFonts w:ascii="Times New Roman" w:hAnsi="Times New Roman" w:cs="Times New Roman"/>
                <w:sz w:val="24"/>
                <w:szCs w:val="24"/>
                <w:lang w:eastAsia="en-US"/>
              </w:rPr>
              <w:t>км</w:t>
            </w:r>
            <w:proofErr w:type="spellEnd"/>
          </w:p>
        </w:tc>
        <w:tc>
          <w:tcPr>
            <w:tcW w:w="739"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eastAsia="en-US"/>
              </w:rPr>
            </w:pPr>
          </w:p>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w w:val="99"/>
                <w:sz w:val="24"/>
                <w:szCs w:val="24"/>
                <w:lang w:eastAsia="en-US"/>
              </w:rPr>
              <w:t>1</w:t>
            </w:r>
          </w:p>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sz w:val="24"/>
                <w:szCs w:val="24"/>
                <w:lang w:eastAsia="en-US"/>
              </w:rPr>
              <w:t>0,3</w:t>
            </w:r>
          </w:p>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sz w:val="24"/>
                <w:szCs w:val="24"/>
                <w:lang w:eastAsia="en-US"/>
              </w:rPr>
              <w:t>0,4</w:t>
            </w:r>
          </w:p>
        </w:tc>
        <w:tc>
          <w:tcPr>
            <w:tcW w:w="2395"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для индивидуальной застройки</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источни</w:t>
            </w:r>
            <w:proofErr w:type="gramStart"/>
            <w:r w:rsidRPr="0065699F">
              <w:rPr>
                <w:rFonts w:ascii="Times New Roman" w:hAnsi="Times New Roman" w:cs="Times New Roman"/>
                <w:sz w:val="24"/>
                <w:szCs w:val="24"/>
                <w:lang w:val="ru-RU" w:eastAsia="en-US"/>
              </w:rPr>
              <w:t>к-</w:t>
            </w:r>
            <w:proofErr w:type="gramEnd"/>
            <w:r w:rsidRPr="0065699F">
              <w:rPr>
                <w:rFonts w:ascii="Times New Roman" w:hAnsi="Times New Roman" w:cs="Times New Roman"/>
                <w:sz w:val="24"/>
                <w:szCs w:val="24"/>
                <w:lang w:val="ru-RU" w:eastAsia="en-US"/>
              </w:rPr>
              <w:t xml:space="preserve"> фидер № 3</w:t>
            </w:r>
          </w:p>
          <w:p w:rsidR="00D64F8E" w:rsidRPr="00427A2E" w:rsidRDefault="00D64F8E" w:rsidP="00FE5F8A">
            <w:pPr>
              <w:suppressAutoHyphens w:val="0"/>
              <w:spacing w:after="0" w:line="240" w:lineRule="auto"/>
              <w:rPr>
                <w:rFonts w:ascii="Times New Roman" w:hAnsi="Times New Roman" w:cs="Times New Roman"/>
                <w:sz w:val="24"/>
                <w:szCs w:val="24"/>
                <w:lang w:val="ru-RU" w:eastAsia="en-US"/>
              </w:rPr>
            </w:pPr>
            <w:r w:rsidRPr="00427A2E">
              <w:rPr>
                <w:rFonts w:ascii="Times New Roman" w:hAnsi="Times New Roman" w:cs="Times New Roman"/>
                <w:sz w:val="24"/>
                <w:szCs w:val="24"/>
                <w:lang w:val="ru-RU" w:eastAsia="en-US"/>
              </w:rPr>
              <w:t>РП-Балезино</w:t>
            </w:r>
          </w:p>
        </w:tc>
      </w:tr>
    </w:tbl>
    <w:tbl>
      <w:tblPr>
        <w:tblStyle w:val="TableNormal7"/>
        <w:tblW w:w="0" w:type="auto"/>
        <w:tblInd w:w="1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851"/>
        <w:gridCol w:w="4977"/>
        <w:gridCol w:w="811"/>
        <w:gridCol w:w="739"/>
        <w:gridCol w:w="2261"/>
      </w:tblGrid>
      <w:tr w:rsidR="00D64F8E" w:rsidRPr="0065699F" w:rsidTr="00FE5F8A">
        <w:trPr>
          <w:trHeight w:val="543"/>
        </w:trPr>
        <w:tc>
          <w:tcPr>
            <w:tcW w:w="9639" w:type="dxa"/>
            <w:gridSpan w:val="5"/>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proofErr w:type="spellStart"/>
            <w:r w:rsidRPr="00D64F8E">
              <w:rPr>
                <w:rFonts w:ascii="Times New Roman" w:hAnsi="Times New Roman" w:cs="Times New Roman"/>
                <w:sz w:val="24"/>
                <w:szCs w:val="24"/>
                <w:lang w:eastAsia="en-US"/>
              </w:rPr>
              <w:t>первая</w:t>
            </w:r>
            <w:proofErr w:type="spellEnd"/>
            <w:r w:rsidRPr="00D64F8E">
              <w:rPr>
                <w:rFonts w:ascii="Times New Roman" w:hAnsi="Times New Roman" w:cs="Times New Roman"/>
                <w:sz w:val="24"/>
                <w:szCs w:val="24"/>
                <w:lang w:eastAsia="en-US"/>
              </w:rPr>
              <w:t xml:space="preserve"> </w:t>
            </w:r>
            <w:proofErr w:type="spellStart"/>
            <w:r w:rsidRPr="00D64F8E">
              <w:rPr>
                <w:rFonts w:ascii="Times New Roman" w:hAnsi="Times New Roman" w:cs="Times New Roman"/>
                <w:sz w:val="24"/>
                <w:szCs w:val="24"/>
                <w:lang w:eastAsia="en-US"/>
              </w:rPr>
              <w:t>очередь</w:t>
            </w:r>
            <w:proofErr w:type="spellEnd"/>
            <w:r w:rsidRPr="00D64F8E">
              <w:rPr>
                <w:rFonts w:ascii="Times New Roman" w:hAnsi="Times New Roman" w:cs="Times New Roman"/>
                <w:sz w:val="24"/>
                <w:szCs w:val="24"/>
                <w:lang w:eastAsia="en-US"/>
              </w:rPr>
              <w:t xml:space="preserve"> </w:t>
            </w:r>
            <w:proofErr w:type="spellStart"/>
            <w:r w:rsidRPr="00D64F8E">
              <w:rPr>
                <w:rFonts w:ascii="Times New Roman" w:hAnsi="Times New Roman" w:cs="Times New Roman"/>
                <w:sz w:val="24"/>
                <w:szCs w:val="24"/>
                <w:lang w:eastAsia="en-US"/>
              </w:rPr>
              <w:t>строительства</w:t>
            </w:r>
            <w:proofErr w:type="spellEnd"/>
          </w:p>
        </w:tc>
      </w:tr>
      <w:tr w:rsidR="00D64F8E" w:rsidRPr="0065699F" w:rsidTr="00FE5F8A">
        <w:trPr>
          <w:trHeight w:val="241"/>
        </w:trPr>
        <w:tc>
          <w:tcPr>
            <w:tcW w:w="9639" w:type="dxa"/>
            <w:gridSpan w:val="5"/>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proofErr w:type="spellStart"/>
            <w:r w:rsidRPr="0065699F">
              <w:rPr>
                <w:rFonts w:ascii="Times New Roman" w:hAnsi="Times New Roman" w:cs="Times New Roman"/>
                <w:sz w:val="24"/>
                <w:szCs w:val="24"/>
                <w:lang w:eastAsia="en-US"/>
              </w:rPr>
              <w:t>Коттеджная</w:t>
            </w:r>
            <w:proofErr w:type="spellEnd"/>
            <w:r w:rsidRPr="0065699F">
              <w:rPr>
                <w:rFonts w:ascii="Times New Roman" w:hAnsi="Times New Roman" w:cs="Times New Roman"/>
                <w:sz w:val="24"/>
                <w:szCs w:val="24"/>
                <w:lang w:eastAsia="en-US"/>
              </w:rPr>
              <w:t xml:space="preserve"> </w:t>
            </w:r>
            <w:proofErr w:type="spellStart"/>
            <w:r w:rsidRPr="0065699F">
              <w:rPr>
                <w:rFonts w:ascii="Times New Roman" w:hAnsi="Times New Roman" w:cs="Times New Roman"/>
                <w:sz w:val="24"/>
                <w:szCs w:val="24"/>
                <w:lang w:eastAsia="en-US"/>
              </w:rPr>
              <w:t>застройка</w:t>
            </w:r>
            <w:proofErr w:type="spellEnd"/>
          </w:p>
        </w:tc>
      </w:tr>
      <w:tr w:rsidR="00D64F8E" w:rsidRPr="0065699F" w:rsidTr="00FE5F8A">
        <w:trPr>
          <w:trHeight w:val="915"/>
        </w:trPr>
        <w:tc>
          <w:tcPr>
            <w:tcW w:w="851"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jc w:val="center"/>
              <w:rPr>
                <w:rFonts w:ascii="Times New Roman" w:hAnsi="Times New Roman" w:cs="Times New Roman"/>
                <w:sz w:val="24"/>
                <w:szCs w:val="24"/>
                <w:lang w:val="ru-RU" w:eastAsia="en-US"/>
              </w:rPr>
            </w:pPr>
            <w:r w:rsidRPr="00D64F8E">
              <w:rPr>
                <w:rFonts w:ascii="Times New Roman" w:hAnsi="Times New Roman" w:cs="Times New Roman"/>
                <w:w w:val="99"/>
                <w:sz w:val="24"/>
                <w:szCs w:val="24"/>
                <w:lang w:val="ru-RU" w:eastAsia="en-US"/>
              </w:rPr>
              <w:t>3</w:t>
            </w:r>
          </w:p>
        </w:tc>
        <w:tc>
          <w:tcPr>
            <w:tcW w:w="4977"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с. </w:t>
            </w:r>
            <w:proofErr w:type="spellStart"/>
            <w:r w:rsidRPr="0065699F">
              <w:rPr>
                <w:rFonts w:ascii="Times New Roman" w:hAnsi="Times New Roman" w:cs="Times New Roman"/>
                <w:sz w:val="24"/>
                <w:szCs w:val="24"/>
                <w:lang w:val="ru-RU" w:eastAsia="en-US"/>
              </w:rPr>
              <w:t>Андрейшур</w:t>
            </w:r>
            <w:proofErr w:type="spellEnd"/>
            <w:r w:rsidRPr="0065699F">
              <w:rPr>
                <w:rFonts w:ascii="Times New Roman" w:hAnsi="Times New Roman" w:cs="Times New Roman"/>
                <w:sz w:val="24"/>
                <w:szCs w:val="24"/>
                <w:lang w:val="ru-RU" w:eastAsia="en-US"/>
              </w:rPr>
              <w:t xml:space="preserve">; </w:t>
            </w:r>
            <w:proofErr w:type="spellStart"/>
            <w:r w:rsidRPr="0065699F">
              <w:rPr>
                <w:rFonts w:ascii="Times New Roman" w:hAnsi="Times New Roman" w:cs="Times New Roman"/>
                <w:sz w:val="24"/>
                <w:szCs w:val="24"/>
                <w:lang w:val="ru-RU" w:eastAsia="en-US"/>
              </w:rPr>
              <w:t>Рр=</w:t>
            </w:r>
            <w:proofErr w:type="spellEnd"/>
            <w:r w:rsidRPr="0065699F">
              <w:rPr>
                <w:rFonts w:ascii="Times New Roman" w:hAnsi="Times New Roman" w:cs="Times New Roman"/>
                <w:sz w:val="24"/>
                <w:szCs w:val="24"/>
                <w:lang w:val="ru-RU" w:eastAsia="en-US"/>
              </w:rPr>
              <w:t xml:space="preserve"> 75 кВт</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ВЛ-0,4 кВ (распределительная </w:t>
            </w:r>
            <w:proofErr w:type="gramStart"/>
            <w:r w:rsidRPr="0065699F">
              <w:rPr>
                <w:rFonts w:ascii="Times New Roman" w:hAnsi="Times New Roman" w:cs="Times New Roman"/>
                <w:sz w:val="24"/>
                <w:szCs w:val="24"/>
                <w:lang w:val="ru-RU" w:eastAsia="en-US"/>
              </w:rPr>
              <w:t>ВЛ</w:t>
            </w:r>
            <w:proofErr w:type="gramEnd"/>
            <w:r w:rsidRPr="0065699F">
              <w:rPr>
                <w:rFonts w:ascii="Times New Roman" w:hAnsi="Times New Roman" w:cs="Times New Roman"/>
                <w:sz w:val="24"/>
                <w:szCs w:val="24"/>
                <w:lang w:val="ru-RU" w:eastAsia="en-US"/>
              </w:rPr>
              <w:t xml:space="preserve"> от КТП- 214 после реконструкции)</w:t>
            </w:r>
          </w:p>
        </w:tc>
        <w:tc>
          <w:tcPr>
            <w:tcW w:w="811"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p>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proofErr w:type="spellStart"/>
            <w:r w:rsidRPr="0065699F">
              <w:rPr>
                <w:rFonts w:ascii="Times New Roman" w:hAnsi="Times New Roman" w:cs="Times New Roman"/>
                <w:sz w:val="24"/>
                <w:szCs w:val="24"/>
                <w:lang w:eastAsia="en-US"/>
              </w:rPr>
              <w:t>км</w:t>
            </w:r>
            <w:proofErr w:type="spellEnd"/>
          </w:p>
        </w:tc>
        <w:tc>
          <w:tcPr>
            <w:tcW w:w="739"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eastAsia="en-US"/>
              </w:rPr>
            </w:pPr>
          </w:p>
          <w:p w:rsidR="00D64F8E" w:rsidRPr="0065699F" w:rsidRDefault="00D64F8E" w:rsidP="00FE5F8A">
            <w:pPr>
              <w:suppressAutoHyphens w:val="0"/>
              <w:spacing w:after="0" w:line="240" w:lineRule="auto"/>
              <w:rPr>
                <w:rFonts w:ascii="Times New Roman" w:hAnsi="Times New Roman" w:cs="Times New Roman"/>
                <w:sz w:val="24"/>
                <w:szCs w:val="24"/>
                <w:lang w:eastAsia="en-US"/>
              </w:rPr>
            </w:pPr>
            <w:r w:rsidRPr="0065699F">
              <w:rPr>
                <w:rFonts w:ascii="Times New Roman" w:hAnsi="Times New Roman" w:cs="Times New Roman"/>
                <w:sz w:val="24"/>
                <w:szCs w:val="24"/>
                <w:lang w:eastAsia="en-US"/>
              </w:rPr>
              <w:t>0,4</w:t>
            </w:r>
          </w:p>
        </w:tc>
        <w:tc>
          <w:tcPr>
            <w:tcW w:w="2261"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для индивидуальной застройки</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источни</w:t>
            </w:r>
            <w:proofErr w:type="gramStart"/>
            <w:r w:rsidRPr="0065699F">
              <w:rPr>
                <w:rFonts w:ascii="Times New Roman" w:hAnsi="Times New Roman" w:cs="Times New Roman"/>
                <w:sz w:val="24"/>
                <w:szCs w:val="24"/>
                <w:lang w:val="ru-RU" w:eastAsia="en-US"/>
              </w:rPr>
              <w:t>к-</w:t>
            </w:r>
            <w:proofErr w:type="gramEnd"/>
            <w:r w:rsidRPr="0065699F">
              <w:rPr>
                <w:rFonts w:ascii="Times New Roman" w:hAnsi="Times New Roman" w:cs="Times New Roman"/>
                <w:sz w:val="24"/>
                <w:szCs w:val="24"/>
                <w:lang w:val="ru-RU" w:eastAsia="en-US"/>
              </w:rPr>
              <w:t xml:space="preserve"> фидер № 3</w:t>
            </w:r>
          </w:p>
          <w:p w:rsidR="00D64F8E" w:rsidRPr="00427A2E" w:rsidRDefault="00D64F8E" w:rsidP="00FE5F8A">
            <w:pPr>
              <w:suppressAutoHyphens w:val="0"/>
              <w:spacing w:after="0" w:line="240" w:lineRule="auto"/>
              <w:rPr>
                <w:rFonts w:ascii="Times New Roman" w:hAnsi="Times New Roman" w:cs="Times New Roman"/>
                <w:sz w:val="24"/>
                <w:szCs w:val="24"/>
                <w:lang w:val="ru-RU" w:eastAsia="en-US"/>
              </w:rPr>
            </w:pPr>
            <w:r w:rsidRPr="00427A2E">
              <w:rPr>
                <w:rFonts w:ascii="Times New Roman" w:hAnsi="Times New Roman" w:cs="Times New Roman"/>
                <w:sz w:val="24"/>
                <w:szCs w:val="24"/>
                <w:lang w:val="ru-RU" w:eastAsia="en-US"/>
              </w:rPr>
              <w:t>ПС «</w:t>
            </w:r>
            <w:proofErr w:type="spellStart"/>
            <w:r w:rsidRPr="00427A2E">
              <w:rPr>
                <w:rFonts w:ascii="Times New Roman" w:hAnsi="Times New Roman" w:cs="Times New Roman"/>
                <w:sz w:val="24"/>
                <w:szCs w:val="24"/>
                <w:lang w:val="ru-RU" w:eastAsia="en-US"/>
              </w:rPr>
              <w:t>Андрейшур</w:t>
            </w:r>
            <w:proofErr w:type="spellEnd"/>
            <w:r w:rsidRPr="00427A2E">
              <w:rPr>
                <w:rFonts w:ascii="Times New Roman" w:hAnsi="Times New Roman" w:cs="Times New Roman"/>
                <w:sz w:val="24"/>
                <w:szCs w:val="24"/>
                <w:lang w:val="ru-RU" w:eastAsia="en-US"/>
              </w:rPr>
              <w:t>»</w:t>
            </w:r>
          </w:p>
        </w:tc>
      </w:tr>
      <w:tr w:rsidR="00D64F8E" w:rsidRPr="0065699F" w:rsidTr="00FE5F8A">
        <w:trPr>
          <w:trHeight w:val="1143"/>
        </w:trPr>
        <w:tc>
          <w:tcPr>
            <w:tcW w:w="851"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jc w:val="center"/>
              <w:rPr>
                <w:rFonts w:ascii="Times New Roman" w:hAnsi="Times New Roman" w:cs="Times New Roman"/>
                <w:sz w:val="24"/>
                <w:szCs w:val="24"/>
                <w:lang w:val="ru-RU" w:eastAsia="en-US"/>
              </w:rPr>
            </w:pPr>
            <w:r w:rsidRPr="00D64F8E">
              <w:rPr>
                <w:rFonts w:ascii="Times New Roman" w:hAnsi="Times New Roman" w:cs="Times New Roman"/>
                <w:w w:val="99"/>
                <w:sz w:val="24"/>
                <w:szCs w:val="24"/>
                <w:lang w:val="ru-RU" w:eastAsia="en-US"/>
              </w:rPr>
              <w:t>4</w:t>
            </w:r>
          </w:p>
        </w:tc>
        <w:tc>
          <w:tcPr>
            <w:tcW w:w="4977"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с. </w:t>
            </w:r>
            <w:proofErr w:type="spellStart"/>
            <w:r w:rsidRPr="0065699F">
              <w:rPr>
                <w:rFonts w:ascii="Times New Roman" w:hAnsi="Times New Roman" w:cs="Times New Roman"/>
                <w:sz w:val="24"/>
                <w:szCs w:val="24"/>
                <w:lang w:val="ru-RU" w:eastAsia="en-US"/>
              </w:rPr>
              <w:t>Нововолково</w:t>
            </w:r>
            <w:proofErr w:type="spellEnd"/>
            <w:r w:rsidRPr="0065699F">
              <w:rPr>
                <w:rFonts w:ascii="Times New Roman" w:hAnsi="Times New Roman" w:cs="Times New Roman"/>
                <w:sz w:val="24"/>
                <w:szCs w:val="24"/>
                <w:lang w:val="ru-RU" w:eastAsia="en-US"/>
              </w:rPr>
              <w:t xml:space="preserve">; </w:t>
            </w:r>
            <w:proofErr w:type="spellStart"/>
            <w:r w:rsidRPr="0065699F">
              <w:rPr>
                <w:rFonts w:ascii="Times New Roman" w:hAnsi="Times New Roman" w:cs="Times New Roman"/>
                <w:sz w:val="24"/>
                <w:szCs w:val="24"/>
                <w:lang w:val="ru-RU" w:eastAsia="en-US"/>
              </w:rPr>
              <w:t>Рр=</w:t>
            </w:r>
            <w:proofErr w:type="spellEnd"/>
            <w:r w:rsidRPr="0065699F">
              <w:rPr>
                <w:rFonts w:ascii="Times New Roman" w:hAnsi="Times New Roman" w:cs="Times New Roman"/>
                <w:sz w:val="24"/>
                <w:szCs w:val="24"/>
                <w:lang w:val="ru-RU" w:eastAsia="en-US"/>
              </w:rPr>
              <w:t xml:space="preserve"> 78 кВт</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КТП 1х100 </w:t>
            </w:r>
            <w:proofErr w:type="spellStart"/>
            <w:r w:rsidRPr="0065699F">
              <w:rPr>
                <w:rFonts w:ascii="Times New Roman" w:hAnsi="Times New Roman" w:cs="Times New Roman"/>
                <w:sz w:val="24"/>
                <w:szCs w:val="24"/>
                <w:lang w:val="ru-RU" w:eastAsia="en-US"/>
              </w:rPr>
              <w:t>кВА</w:t>
            </w:r>
            <w:proofErr w:type="spellEnd"/>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ВЛ-10 кВ (от </w:t>
            </w:r>
            <w:proofErr w:type="gramStart"/>
            <w:r w:rsidRPr="0065699F">
              <w:rPr>
                <w:rFonts w:ascii="Times New Roman" w:hAnsi="Times New Roman" w:cs="Times New Roman"/>
                <w:sz w:val="24"/>
                <w:szCs w:val="24"/>
                <w:lang w:val="ru-RU" w:eastAsia="en-US"/>
              </w:rPr>
              <w:t>распределительной</w:t>
            </w:r>
            <w:proofErr w:type="gramEnd"/>
            <w:r w:rsidRPr="0065699F">
              <w:rPr>
                <w:rFonts w:ascii="Times New Roman" w:hAnsi="Times New Roman" w:cs="Times New Roman"/>
                <w:sz w:val="24"/>
                <w:szCs w:val="24"/>
                <w:lang w:val="ru-RU" w:eastAsia="en-US"/>
              </w:rPr>
              <w:t xml:space="preserve"> ВЛ-10 кВ до КТП)</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 xml:space="preserve">ВЛ-0,4 кВ (распределительная </w:t>
            </w:r>
            <w:proofErr w:type="gramStart"/>
            <w:r w:rsidRPr="0065699F">
              <w:rPr>
                <w:rFonts w:ascii="Times New Roman" w:hAnsi="Times New Roman" w:cs="Times New Roman"/>
                <w:sz w:val="24"/>
                <w:szCs w:val="24"/>
                <w:lang w:val="ru-RU" w:eastAsia="en-US"/>
              </w:rPr>
              <w:t>ВЛ</w:t>
            </w:r>
            <w:proofErr w:type="gramEnd"/>
            <w:r w:rsidRPr="0065699F">
              <w:rPr>
                <w:rFonts w:ascii="Times New Roman" w:hAnsi="Times New Roman" w:cs="Times New Roman"/>
                <w:sz w:val="24"/>
                <w:szCs w:val="24"/>
                <w:lang w:val="ru-RU" w:eastAsia="en-US"/>
              </w:rPr>
              <w:t xml:space="preserve"> от КТП)</w:t>
            </w:r>
          </w:p>
        </w:tc>
        <w:tc>
          <w:tcPr>
            <w:tcW w:w="811"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p>
          <w:p w:rsidR="00D64F8E" w:rsidRPr="0065699F" w:rsidRDefault="00D64F8E" w:rsidP="00FE5F8A">
            <w:pPr>
              <w:suppressAutoHyphens w:val="0"/>
              <w:spacing w:after="0" w:line="240" w:lineRule="auto"/>
              <w:ind w:hanging="8"/>
              <w:jc w:val="both"/>
              <w:rPr>
                <w:rFonts w:ascii="Times New Roman" w:hAnsi="Times New Roman" w:cs="Times New Roman"/>
                <w:sz w:val="24"/>
                <w:szCs w:val="24"/>
                <w:lang w:eastAsia="en-US"/>
              </w:rPr>
            </w:pPr>
            <w:proofErr w:type="spellStart"/>
            <w:r w:rsidRPr="0065699F">
              <w:rPr>
                <w:rFonts w:ascii="Times New Roman" w:hAnsi="Times New Roman" w:cs="Times New Roman"/>
                <w:sz w:val="24"/>
                <w:szCs w:val="24"/>
                <w:lang w:eastAsia="en-US"/>
              </w:rPr>
              <w:t>шт</w:t>
            </w:r>
            <w:proofErr w:type="spellEnd"/>
            <w:r w:rsidRPr="0065699F">
              <w:rPr>
                <w:rFonts w:ascii="Times New Roman" w:hAnsi="Times New Roman" w:cs="Times New Roman"/>
                <w:sz w:val="24"/>
                <w:szCs w:val="24"/>
                <w:lang w:eastAsia="en-US"/>
              </w:rPr>
              <w:t xml:space="preserve"> </w:t>
            </w:r>
            <w:proofErr w:type="spellStart"/>
            <w:r w:rsidRPr="0065699F">
              <w:rPr>
                <w:rFonts w:ascii="Times New Roman" w:hAnsi="Times New Roman" w:cs="Times New Roman"/>
                <w:sz w:val="24"/>
                <w:szCs w:val="24"/>
                <w:lang w:eastAsia="en-US"/>
              </w:rPr>
              <w:t>км</w:t>
            </w:r>
            <w:proofErr w:type="spellEnd"/>
            <w:r w:rsidRPr="0065699F">
              <w:rPr>
                <w:rFonts w:ascii="Times New Roman" w:hAnsi="Times New Roman" w:cs="Times New Roman"/>
                <w:sz w:val="24"/>
                <w:szCs w:val="24"/>
                <w:lang w:eastAsia="en-US"/>
              </w:rPr>
              <w:t xml:space="preserve"> </w:t>
            </w:r>
            <w:proofErr w:type="spellStart"/>
            <w:r w:rsidRPr="0065699F">
              <w:rPr>
                <w:rFonts w:ascii="Times New Roman" w:hAnsi="Times New Roman" w:cs="Times New Roman"/>
                <w:sz w:val="24"/>
                <w:szCs w:val="24"/>
                <w:lang w:eastAsia="en-US"/>
              </w:rPr>
              <w:t>км</w:t>
            </w:r>
            <w:proofErr w:type="spellEnd"/>
          </w:p>
        </w:tc>
        <w:tc>
          <w:tcPr>
            <w:tcW w:w="739"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eastAsia="en-US"/>
              </w:rPr>
            </w:pPr>
          </w:p>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w w:val="99"/>
                <w:sz w:val="24"/>
                <w:szCs w:val="24"/>
                <w:lang w:eastAsia="en-US"/>
              </w:rPr>
              <w:t>1</w:t>
            </w:r>
          </w:p>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sz w:val="24"/>
                <w:szCs w:val="24"/>
                <w:lang w:eastAsia="en-US"/>
              </w:rPr>
              <w:t>0,5</w:t>
            </w:r>
          </w:p>
          <w:p w:rsidR="00D64F8E" w:rsidRPr="0065699F" w:rsidRDefault="00D64F8E" w:rsidP="00FE5F8A">
            <w:pPr>
              <w:suppressAutoHyphens w:val="0"/>
              <w:spacing w:after="0" w:line="240" w:lineRule="auto"/>
              <w:jc w:val="center"/>
              <w:rPr>
                <w:rFonts w:ascii="Times New Roman" w:hAnsi="Times New Roman" w:cs="Times New Roman"/>
                <w:sz w:val="24"/>
                <w:szCs w:val="24"/>
                <w:lang w:eastAsia="en-US"/>
              </w:rPr>
            </w:pPr>
            <w:r w:rsidRPr="0065699F">
              <w:rPr>
                <w:rFonts w:ascii="Times New Roman" w:hAnsi="Times New Roman" w:cs="Times New Roman"/>
                <w:sz w:val="24"/>
                <w:szCs w:val="24"/>
                <w:lang w:eastAsia="en-US"/>
              </w:rPr>
              <w:t>0,4</w:t>
            </w:r>
          </w:p>
        </w:tc>
        <w:tc>
          <w:tcPr>
            <w:tcW w:w="2261" w:type="dxa"/>
            <w:tcBorders>
              <w:top w:val="single" w:sz="12" w:space="0" w:color="000000"/>
              <w:left w:val="single" w:sz="12" w:space="0" w:color="000000"/>
              <w:bottom w:val="single" w:sz="12" w:space="0" w:color="000000"/>
              <w:right w:val="single" w:sz="12" w:space="0" w:color="000000"/>
            </w:tcBorders>
          </w:tcPr>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для индивидуальной застройки</w:t>
            </w:r>
          </w:p>
          <w:p w:rsidR="00D64F8E" w:rsidRPr="0065699F" w:rsidRDefault="00D64F8E" w:rsidP="00FE5F8A">
            <w:pPr>
              <w:suppressAutoHyphens w:val="0"/>
              <w:spacing w:after="0" w:line="240" w:lineRule="auto"/>
              <w:rPr>
                <w:rFonts w:ascii="Times New Roman" w:hAnsi="Times New Roman" w:cs="Times New Roman"/>
                <w:sz w:val="24"/>
                <w:szCs w:val="24"/>
                <w:lang w:val="ru-RU" w:eastAsia="en-US"/>
              </w:rPr>
            </w:pPr>
            <w:r w:rsidRPr="0065699F">
              <w:rPr>
                <w:rFonts w:ascii="Times New Roman" w:hAnsi="Times New Roman" w:cs="Times New Roman"/>
                <w:sz w:val="24"/>
                <w:szCs w:val="24"/>
                <w:lang w:val="ru-RU" w:eastAsia="en-US"/>
              </w:rPr>
              <w:t>источни</w:t>
            </w:r>
            <w:proofErr w:type="gramStart"/>
            <w:r w:rsidRPr="0065699F">
              <w:rPr>
                <w:rFonts w:ascii="Times New Roman" w:hAnsi="Times New Roman" w:cs="Times New Roman"/>
                <w:sz w:val="24"/>
                <w:szCs w:val="24"/>
                <w:lang w:val="ru-RU" w:eastAsia="en-US"/>
              </w:rPr>
              <w:t>к-</w:t>
            </w:r>
            <w:proofErr w:type="gramEnd"/>
            <w:r w:rsidRPr="0065699F">
              <w:rPr>
                <w:rFonts w:ascii="Times New Roman" w:hAnsi="Times New Roman" w:cs="Times New Roman"/>
                <w:sz w:val="24"/>
                <w:szCs w:val="24"/>
                <w:lang w:val="ru-RU" w:eastAsia="en-US"/>
              </w:rPr>
              <w:t xml:space="preserve"> фидер № 3</w:t>
            </w:r>
          </w:p>
          <w:p w:rsidR="00D64F8E" w:rsidRPr="00427A2E" w:rsidRDefault="00D64F8E" w:rsidP="00FE5F8A">
            <w:pPr>
              <w:suppressAutoHyphens w:val="0"/>
              <w:spacing w:after="0" w:line="240" w:lineRule="auto"/>
              <w:rPr>
                <w:rFonts w:ascii="Times New Roman" w:hAnsi="Times New Roman" w:cs="Times New Roman"/>
                <w:sz w:val="24"/>
                <w:szCs w:val="24"/>
                <w:lang w:val="ru-RU" w:eastAsia="en-US"/>
              </w:rPr>
            </w:pPr>
            <w:r w:rsidRPr="00427A2E">
              <w:rPr>
                <w:rFonts w:ascii="Times New Roman" w:hAnsi="Times New Roman" w:cs="Times New Roman"/>
                <w:sz w:val="24"/>
                <w:szCs w:val="24"/>
                <w:lang w:val="ru-RU" w:eastAsia="en-US"/>
              </w:rPr>
              <w:t>РП-Балезино</w:t>
            </w:r>
          </w:p>
        </w:tc>
      </w:tr>
    </w:tbl>
    <w:p w:rsidR="00ED2AB0" w:rsidRPr="00F0314B" w:rsidRDefault="00ED2AB0" w:rsidP="00F1537B">
      <w:pPr>
        <w:widowControl w:val="0"/>
        <w:suppressAutoHyphens w:val="0"/>
        <w:spacing w:after="0" w:line="240" w:lineRule="auto"/>
        <w:ind w:firstLine="709"/>
        <w:jc w:val="both"/>
        <w:rPr>
          <w:rFonts w:ascii="Times New Roman" w:hAnsi="Times New Roman" w:cs="Times New Roman"/>
          <w:sz w:val="28"/>
          <w:szCs w:val="28"/>
          <w:lang w:eastAsia="ru-RU"/>
        </w:rPr>
      </w:pPr>
      <w:r w:rsidRPr="00F0314B">
        <w:rPr>
          <w:rFonts w:ascii="Times New Roman" w:hAnsi="Times New Roman" w:cs="Times New Roman"/>
          <w:sz w:val="28"/>
          <w:szCs w:val="28"/>
          <w:lang w:eastAsia="ru-RU"/>
        </w:rPr>
        <w:t>Покрытие электрических нагрузок потребителей МО «</w:t>
      </w:r>
      <w:proofErr w:type="spellStart"/>
      <w:r w:rsidRPr="00F0314B">
        <w:rPr>
          <w:rFonts w:ascii="Times New Roman" w:hAnsi="Times New Roman" w:cs="Times New Roman"/>
          <w:sz w:val="28"/>
          <w:szCs w:val="28"/>
          <w:lang w:eastAsia="ru-RU"/>
        </w:rPr>
        <w:t>Андрейшурское</w:t>
      </w:r>
      <w:proofErr w:type="spellEnd"/>
      <w:r w:rsidRPr="00F0314B">
        <w:rPr>
          <w:rFonts w:ascii="Times New Roman" w:hAnsi="Times New Roman" w:cs="Times New Roman"/>
          <w:sz w:val="28"/>
          <w:szCs w:val="28"/>
          <w:lang w:eastAsia="ru-RU"/>
        </w:rPr>
        <w:t>» на перспе</w:t>
      </w:r>
      <w:r w:rsidR="00B33F69">
        <w:rPr>
          <w:rFonts w:ascii="Times New Roman" w:hAnsi="Times New Roman" w:cs="Times New Roman"/>
          <w:sz w:val="28"/>
          <w:szCs w:val="28"/>
          <w:lang w:eastAsia="ru-RU"/>
        </w:rPr>
        <w:t>кти</w:t>
      </w:r>
      <w:r w:rsidRPr="00F0314B">
        <w:rPr>
          <w:rFonts w:ascii="Times New Roman" w:hAnsi="Times New Roman" w:cs="Times New Roman"/>
          <w:sz w:val="28"/>
          <w:szCs w:val="28"/>
          <w:lang w:eastAsia="ru-RU"/>
        </w:rPr>
        <w:t>ву будет осуществляться от энергосистемы «Удмуртэнер</w:t>
      </w:r>
      <w:r w:rsidR="00B33F69">
        <w:rPr>
          <w:rFonts w:ascii="Times New Roman" w:hAnsi="Times New Roman" w:cs="Times New Roman"/>
          <w:sz w:val="28"/>
          <w:szCs w:val="28"/>
          <w:lang w:eastAsia="ru-RU"/>
        </w:rPr>
        <w:t>го». Опорными подстанциями энер</w:t>
      </w:r>
      <w:r w:rsidRPr="00F0314B">
        <w:rPr>
          <w:rFonts w:ascii="Times New Roman" w:hAnsi="Times New Roman" w:cs="Times New Roman"/>
          <w:sz w:val="28"/>
          <w:szCs w:val="28"/>
          <w:lang w:eastAsia="ru-RU"/>
        </w:rPr>
        <w:t xml:space="preserve">госистемы для объектов нового строительства 1 очереди </w:t>
      </w:r>
      <w:r w:rsidR="00B33F69">
        <w:rPr>
          <w:rFonts w:ascii="Times New Roman" w:hAnsi="Times New Roman" w:cs="Times New Roman"/>
          <w:sz w:val="28"/>
          <w:szCs w:val="28"/>
          <w:lang w:eastAsia="ru-RU"/>
        </w:rPr>
        <w:t>и на расчетный срок будут суще</w:t>
      </w:r>
      <w:r w:rsidRPr="00F0314B">
        <w:rPr>
          <w:rFonts w:ascii="Times New Roman" w:hAnsi="Times New Roman" w:cs="Times New Roman"/>
          <w:sz w:val="28"/>
          <w:szCs w:val="28"/>
          <w:lang w:eastAsia="ru-RU"/>
        </w:rPr>
        <w:t>ствующие ПС 35/10 «</w:t>
      </w:r>
      <w:proofErr w:type="spellStart"/>
      <w:r w:rsidRPr="00F0314B">
        <w:rPr>
          <w:rFonts w:ascii="Times New Roman" w:hAnsi="Times New Roman" w:cs="Times New Roman"/>
          <w:sz w:val="28"/>
          <w:szCs w:val="28"/>
          <w:lang w:eastAsia="ru-RU"/>
        </w:rPr>
        <w:t>Андрейшур</w:t>
      </w:r>
      <w:proofErr w:type="spellEnd"/>
      <w:r w:rsidRPr="00F0314B">
        <w:rPr>
          <w:rFonts w:ascii="Times New Roman" w:hAnsi="Times New Roman" w:cs="Times New Roman"/>
          <w:sz w:val="28"/>
          <w:szCs w:val="28"/>
          <w:lang w:eastAsia="ru-RU"/>
        </w:rPr>
        <w:t>» фидеры №1, №2, №3, №4 и фидер №3 РП-Балезино.</w:t>
      </w:r>
    </w:p>
    <w:p w:rsidR="007D5B2D" w:rsidRPr="002B6A34" w:rsidRDefault="00844C55" w:rsidP="00F1537B">
      <w:pPr>
        <w:widowControl w:val="0"/>
        <w:suppressAutoHyphens w:val="0"/>
        <w:spacing w:after="0" w:line="240" w:lineRule="auto"/>
        <w:ind w:firstLine="709"/>
        <w:jc w:val="both"/>
        <w:rPr>
          <w:rFonts w:ascii="Times New Roman" w:hAnsi="Times New Roman" w:cs="Times New Roman"/>
          <w:b/>
          <w:sz w:val="28"/>
          <w:szCs w:val="28"/>
          <w:lang w:eastAsia="ru-RU"/>
        </w:rPr>
      </w:pPr>
      <w:r w:rsidRPr="002B6A34">
        <w:rPr>
          <w:rFonts w:ascii="Times New Roman" w:hAnsi="Times New Roman" w:cs="Times New Roman"/>
          <w:b/>
          <w:sz w:val="28"/>
          <w:szCs w:val="28"/>
          <w:lang w:eastAsia="ru-RU"/>
        </w:rPr>
        <w:t>4</w:t>
      </w:r>
      <w:r w:rsidR="001B3DC1" w:rsidRPr="002B6A34">
        <w:rPr>
          <w:rFonts w:ascii="Times New Roman" w:hAnsi="Times New Roman" w:cs="Times New Roman"/>
          <w:b/>
          <w:sz w:val="28"/>
          <w:szCs w:val="28"/>
          <w:lang w:eastAsia="ru-RU"/>
        </w:rPr>
        <w:t xml:space="preserve">.2. </w:t>
      </w:r>
      <w:r w:rsidR="007D5B2D" w:rsidRPr="002B6A34">
        <w:rPr>
          <w:rFonts w:ascii="Times New Roman" w:hAnsi="Times New Roman" w:cs="Times New Roman"/>
          <w:b/>
          <w:sz w:val="28"/>
          <w:szCs w:val="28"/>
          <w:lang w:eastAsia="ru-RU"/>
        </w:rPr>
        <w:t>Газоснабжение.</w:t>
      </w:r>
      <w:r w:rsidR="004462EE" w:rsidRPr="002B6A34">
        <w:rPr>
          <w:rFonts w:ascii="Times New Roman" w:hAnsi="Times New Roman" w:cs="Times New Roman"/>
          <w:b/>
          <w:sz w:val="28"/>
          <w:szCs w:val="28"/>
          <w:lang w:eastAsia="ru-RU"/>
        </w:rPr>
        <w:t xml:space="preserve"> Теплоснабжение</w:t>
      </w:r>
      <w:r w:rsidRPr="002B6A34">
        <w:rPr>
          <w:rFonts w:ascii="Times New Roman" w:hAnsi="Times New Roman" w:cs="Times New Roman"/>
          <w:b/>
          <w:sz w:val="28"/>
          <w:szCs w:val="28"/>
          <w:lang w:eastAsia="ru-RU"/>
        </w:rPr>
        <w:t>.</w:t>
      </w:r>
    </w:p>
    <w:p w:rsidR="0076529D" w:rsidRDefault="0076529D" w:rsidP="0076529D">
      <w:pPr>
        <w:widowControl w:val="0"/>
        <w:suppressAutoHyphens w:val="0"/>
        <w:spacing w:after="0" w:line="240" w:lineRule="auto"/>
        <w:ind w:firstLine="709"/>
        <w:jc w:val="both"/>
        <w:rPr>
          <w:rFonts w:ascii="Times New Roman" w:hAnsi="Times New Roman" w:cs="Times New Roman"/>
          <w:sz w:val="28"/>
          <w:szCs w:val="28"/>
        </w:rPr>
      </w:pPr>
      <w:r w:rsidRPr="0076529D">
        <w:rPr>
          <w:rFonts w:ascii="Times New Roman" w:hAnsi="Times New Roman" w:cs="Times New Roman"/>
          <w:sz w:val="28"/>
          <w:szCs w:val="28"/>
        </w:rPr>
        <w:t xml:space="preserve">В соответствии с генпланом сохраняются основные направления использования природного газа как энергоносителя для реконструируемых и вновь строящихся теплоисточников, а также в качестве единого энергоносителя для индивидуальных жилых домов на </w:t>
      </w:r>
      <w:proofErr w:type="spellStart"/>
      <w:r w:rsidRPr="0076529D">
        <w:rPr>
          <w:rFonts w:ascii="Times New Roman" w:hAnsi="Times New Roman" w:cs="Times New Roman"/>
          <w:sz w:val="28"/>
          <w:szCs w:val="28"/>
        </w:rPr>
        <w:t>пищеприготовление</w:t>
      </w:r>
      <w:proofErr w:type="spellEnd"/>
      <w:r w:rsidRPr="0076529D">
        <w:rPr>
          <w:rFonts w:ascii="Times New Roman" w:hAnsi="Times New Roman" w:cs="Times New Roman"/>
          <w:sz w:val="28"/>
          <w:szCs w:val="28"/>
        </w:rPr>
        <w:t xml:space="preserve">, отопление и горячее водоснабжение. Строительство газовых сетей позволит перевести </w:t>
      </w:r>
      <w:proofErr w:type="spellStart"/>
      <w:r w:rsidRPr="0076529D">
        <w:rPr>
          <w:rFonts w:ascii="Times New Roman" w:hAnsi="Times New Roman" w:cs="Times New Roman"/>
          <w:sz w:val="28"/>
          <w:szCs w:val="28"/>
        </w:rPr>
        <w:t>негазифицированную</w:t>
      </w:r>
      <w:proofErr w:type="spellEnd"/>
      <w:r w:rsidRPr="0076529D">
        <w:rPr>
          <w:rFonts w:ascii="Times New Roman" w:hAnsi="Times New Roman" w:cs="Times New Roman"/>
          <w:sz w:val="28"/>
          <w:szCs w:val="28"/>
        </w:rPr>
        <w:t xml:space="preserve"> индивидуальную жилую застройку на природный газ.</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С учетом существующих межпоселковых сетей газопроводов предлагаются следующие мероприятия для газоснабжения населенных пунктов МО «</w:t>
      </w:r>
      <w:proofErr w:type="spellStart"/>
      <w:r w:rsidRPr="00F0314B">
        <w:rPr>
          <w:rFonts w:ascii="Times New Roman" w:hAnsi="Times New Roman" w:cs="Times New Roman"/>
          <w:sz w:val="28"/>
          <w:szCs w:val="28"/>
        </w:rPr>
        <w:t>Андрейшурское</w:t>
      </w:r>
      <w:proofErr w:type="spellEnd"/>
      <w:r w:rsidRPr="00F0314B">
        <w:rPr>
          <w:rFonts w:ascii="Times New Roman" w:hAnsi="Times New Roman" w:cs="Times New Roman"/>
          <w:sz w:val="28"/>
          <w:szCs w:val="28"/>
        </w:rPr>
        <w:t>»:</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1.</w:t>
      </w:r>
      <w:r w:rsidRPr="00F0314B">
        <w:rPr>
          <w:rFonts w:ascii="Times New Roman" w:hAnsi="Times New Roman" w:cs="Times New Roman"/>
          <w:sz w:val="28"/>
          <w:szCs w:val="28"/>
        </w:rPr>
        <w:tab/>
        <w:t>Строительство газопроводов высокого давления II категории и газорегуляторных пунктов (</w:t>
      </w:r>
      <w:proofErr w:type="spellStart"/>
      <w:r w:rsidRPr="00F0314B">
        <w:rPr>
          <w:rFonts w:ascii="Times New Roman" w:hAnsi="Times New Roman" w:cs="Times New Roman"/>
          <w:sz w:val="28"/>
          <w:szCs w:val="28"/>
        </w:rPr>
        <w:t>д</w:t>
      </w:r>
      <w:proofErr w:type="gramStart"/>
      <w:r w:rsidRPr="00F0314B">
        <w:rPr>
          <w:rFonts w:ascii="Times New Roman" w:hAnsi="Times New Roman" w:cs="Times New Roman"/>
          <w:sz w:val="28"/>
          <w:szCs w:val="28"/>
        </w:rPr>
        <w:t>.П</w:t>
      </w:r>
      <w:proofErr w:type="gramEnd"/>
      <w:r w:rsidRPr="00F0314B">
        <w:rPr>
          <w:rFonts w:ascii="Times New Roman" w:hAnsi="Times New Roman" w:cs="Times New Roman"/>
          <w:sz w:val="28"/>
          <w:szCs w:val="28"/>
        </w:rPr>
        <w:t>улыб</w:t>
      </w:r>
      <w:proofErr w:type="spellEnd"/>
      <w:r w:rsidRPr="00F0314B">
        <w:rPr>
          <w:rFonts w:ascii="Times New Roman" w:hAnsi="Times New Roman" w:cs="Times New Roman"/>
          <w:sz w:val="28"/>
          <w:szCs w:val="28"/>
        </w:rPr>
        <w:t>, д.Беляны).</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2.</w:t>
      </w:r>
      <w:r w:rsidRPr="00F0314B">
        <w:rPr>
          <w:rFonts w:ascii="Times New Roman" w:hAnsi="Times New Roman" w:cs="Times New Roman"/>
          <w:sz w:val="28"/>
          <w:szCs w:val="28"/>
        </w:rPr>
        <w:tab/>
        <w:t>Строительство распределительных газопроводов низкого давления до потребителей от газорегуляторных пунктов типа ША-Б</w:t>
      </w:r>
    </w:p>
    <w:p w:rsid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3.</w:t>
      </w:r>
      <w:r w:rsidRPr="00F0314B">
        <w:rPr>
          <w:rFonts w:ascii="Times New Roman" w:hAnsi="Times New Roman" w:cs="Times New Roman"/>
          <w:sz w:val="28"/>
          <w:szCs w:val="28"/>
        </w:rPr>
        <w:tab/>
        <w:t>Поэтапное осуществление перевода на природный газ объектов, в данный момент потребляющие другие источники топлива (сжиженный газ, уголь, дрова).</w:t>
      </w:r>
    </w:p>
    <w:p w:rsidR="0065699F" w:rsidRPr="00F0314B" w:rsidRDefault="00F0314B" w:rsidP="00D64F8E">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lastRenderedPageBreak/>
        <w:t xml:space="preserve">Газоснабжение участков на первую очередь строительства и на расчетный срок в </w:t>
      </w:r>
      <w:proofErr w:type="spellStart"/>
      <w:r w:rsidRPr="00F0314B">
        <w:rPr>
          <w:rFonts w:ascii="Times New Roman" w:hAnsi="Times New Roman" w:cs="Times New Roman"/>
          <w:sz w:val="28"/>
          <w:szCs w:val="28"/>
        </w:rPr>
        <w:t>с</w:t>
      </w:r>
      <w:proofErr w:type="gramStart"/>
      <w:r w:rsidRPr="00F0314B">
        <w:rPr>
          <w:rFonts w:ascii="Times New Roman" w:hAnsi="Times New Roman" w:cs="Times New Roman"/>
          <w:sz w:val="28"/>
          <w:szCs w:val="28"/>
        </w:rPr>
        <w:t>.А</w:t>
      </w:r>
      <w:proofErr w:type="gramEnd"/>
      <w:r w:rsidRPr="00F0314B">
        <w:rPr>
          <w:rFonts w:ascii="Times New Roman" w:hAnsi="Times New Roman" w:cs="Times New Roman"/>
          <w:sz w:val="28"/>
          <w:szCs w:val="28"/>
        </w:rPr>
        <w:t>ндрейшур</w:t>
      </w:r>
      <w:proofErr w:type="spellEnd"/>
      <w:r w:rsidRPr="00F0314B">
        <w:rPr>
          <w:rFonts w:ascii="Times New Roman" w:hAnsi="Times New Roman" w:cs="Times New Roman"/>
          <w:sz w:val="28"/>
          <w:szCs w:val="28"/>
        </w:rPr>
        <w:t xml:space="preserve">, в </w:t>
      </w:r>
      <w:proofErr w:type="spellStart"/>
      <w:r w:rsidRPr="00F0314B">
        <w:rPr>
          <w:rFonts w:ascii="Times New Roman" w:hAnsi="Times New Roman" w:cs="Times New Roman"/>
          <w:sz w:val="28"/>
          <w:szCs w:val="28"/>
        </w:rPr>
        <w:t>д.Нововолково</w:t>
      </w:r>
      <w:proofErr w:type="spellEnd"/>
      <w:r w:rsidRPr="00F0314B">
        <w:rPr>
          <w:rFonts w:ascii="Times New Roman" w:hAnsi="Times New Roman" w:cs="Times New Roman"/>
          <w:sz w:val="28"/>
          <w:szCs w:val="28"/>
        </w:rPr>
        <w:t xml:space="preserve"> выполнить от существующих газопроводов низкого давления.</w:t>
      </w:r>
      <w:r w:rsidR="00D64F8E" w:rsidRPr="00F0314B">
        <w:rPr>
          <w:rFonts w:ascii="Times New Roman" w:hAnsi="Times New Roman" w:cs="Times New Roman"/>
          <w:sz w:val="28"/>
          <w:szCs w:val="28"/>
        </w:rPr>
        <w:t xml:space="preserve"> </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Д.Сенька-Чум, д</w:t>
      </w:r>
      <w:proofErr w:type="gramStart"/>
      <w:r w:rsidRPr="00F0314B">
        <w:rPr>
          <w:rFonts w:ascii="Times New Roman" w:hAnsi="Times New Roman" w:cs="Times New Roman"/>
          <w:sz w:val="28"/>
          <w:szCs w:val="28"/>
        </w:rPr>
        <w:t>.В</w:t>
      </w:r>
      <w:proofErr w:type="gramEnd"/>
      <w:r w:rsidRPr="00F0314B">
        <w:rPr>
          <w:rFonts w:ascii="Times New Roman" w:hAnsi="Times New Roman" w:cs="Times New Roman"/>
          <w:sz w:val="28"/>
          <w:szCs w:val="28"/>
        </w:rPr>
        <w:t xml:space="preserve">ерх. Туга, </w:t>
      </w:r>
      <w:proofErr w:type="spellStart"/>
      <w:r w:rsidRPr="00F0314B">
        <w:rPr>
          <w:rFonts w:ascii="Times New Roman" w:hAnsi="Times New Roman" w:cs="Times New Roman"/>
          <w:sz w:val="28"/>
          <w:szCs w:val="28"/>
        </w:rPr>
        <w:t>д</w:t>
      </w:r>
      <w:proofErr w:type="gramStart"/>
      <w:r w:rsidRPr="00F0314B">
        <w:rPr>
          <w:rFonts w:ascii="Times New Roman" w:hAnsi="Times New Roman" w:cs="Times New Roman"/>
          <w:sz w:val="28"/>
          <w:szCs w:val="28"/>
        </w:rPr>
        <w:t>.З</w:t>
      </w:r>
      <w:proofErr w:type="gramEnd"/>
      <w:r w:rsidRPr="00F0314B">
        <w:rPr>
          <w:rFonts w:ascii="Times New Roman" w:hAnsi="Times New Roman" w:cs="Times New Roman"/>
          <w:sz w:val="28"/>
          <w:szCs w:val="28"/>
        </w:rPr>
        <w:t>илай</w:t>
      </w:r>
      <w:proofErr w:type="spellEnd"/>
      <w:r w:rsidRPr="00F0314B">
        <w:rPr>
          <w:rFonts w:ascii="Times New Roman" w:hAnsi="Times New Roman" w:cs="Times New Roman"/>
          <w:sz w:val="28"/>
          <w:szCs w:val="28"/>
        </w:rPr>
        <w:t xml:space="preserve">, </w:t>
      </w:r>
      <w:proofErr w:type="spellStart"/>
      <w:r w:rsidRPr="00F0314B">
        <w:rPr>
          <w:rFonts w:ascii="Times New Roman" w:hAnsi="Times New Roman" w:cs="Times New Roman"/>
          <w:sz w:val="28"/>
          <w:szCs w:val="28"/>
        </w:rPr>
        <w:t>с.Зилай</w:t>
      </w:r>
      <w:proofErr w:type="spellEnd"/>
      <w:r w:rsidRPr="00F0314B">
        <w:rPr>
          <w:rFonts w:ascii="Times New Roman" w:hAnsi="Times New Roman" w:cs="Times New Roman"/>
          <w:sz w:val="28"/>
          <w:szCs w:val="28"/>
        </w:rPr>
        <w:t xml:space="preserve">, д.Люк, </w:t>
      </w:r>
      <w:proofErr w:type="spellStart"/>
      <w:r w:rsidRPr="00F0314B">
        <w:rPr>
          <w:rFonts w:ascii="Times New Roman" w:hAnsi="Times New Roman" w:cs="Times New Roman"/>
          <w:sz w:val="28"/>
          <w:szCs w:val="28"/>
        </w:rPr>
        <w:t>д.Верх.Люк</w:t>
      </w:r>
      <w:proofErr w:type="spellEnd"/>
      <w:r w:rsidRPr="00F0314B">
        <w:rPr>
          <w:rFonts w:ascii="Times New Roman" w:hAnsi="Times New Roman" w:cs="Times New Roman"/>
          <w:sz w:val="28"/>
          <w:szCs w:val="28"/>
        </w:rPr>
        <w:t xml:space="preserve">, д.Старый </w:t>
      </w:r>
      <w:proofErr w:type="spellStart"/>
      <w:r w:rsidRPr="00F0314B">
        <w:rPr>
          <w:rFonts w:ascii="Times New Roman" w:hAnsi="Times New Roman" w:cs="Times New Roman"/>
          <w:sz w:val="28"/>
          <w:szCs w:val="28"/>
        </w:rPr>
        <w:t>Кеп</w:t>
      </w:r>
      <w:proofErr w:type="spellEnd"/>
      <w:r w:rsidRPr="00F0314B">
        <w:rPr>
          <w:rFonts w:ascii="Times New Roman" w:hAnsi="Times New Roman" w:cs="Times New Roman"/>
          <w:sz w:val="28"/>
          <w:szCs w:val="28"/>
        </w:rPr>
        <w:t xml:space="preserve"> не вошли в схему газификации Удмуртской Республики. Протяженности газопроводов высокого давления II категории и газопроводов низкого давления ориентировочные и будут уточняться при рабочем проектировании газоснабжения этих населенных пунктов.</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Теплоснабжение районов индивидуальной застройки предусматривается от индивидуальных источников на газовом топливе.</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 xml:space="preserve">Для объектов жилищно-коммунального сектора целесообразно применение децентрализованного теплоснабжения – встроенные и простроенные к зданию котельные, автоматизированные модульные котельные полной заводской готовности. </w:t>
      </w:r>
      <w:proofErr w:type="gramStart"/>
      <w:r w:rsidRPr="00F0314B">
        <w:rPr>
          <w:rFonts w:ascii="Times New Roman" w:hAnsi="Times New Roman" w:cs="Times New Roman"/>
          <w:sz w:val="28"/>
          <w:szCs w:val="28"/>
        </w:rPr>
        <w:t>Необходимость использования таких теплоисточников обосновывается на следующих стадиях проектирования в каждом конкретном случае.</w:t>
      </w:r>
      <w:proofErr w:type="gramEnd"/>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Для обеспечения эффективной работы систем теплоснабжения района и улучшения состояния окружающей среды проектом определены следующие основные направления:</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w:t>
      </w:r>
      <w:r w:rsidRPr="00F0314B">
        <w:rPr>
          <w:rFonts w:ascii="Times New Roman" w:hAnsi="Times New Roman" w:cs="Times New Roman"/>
          <w:sz w:val="28"/>
          <w:szCs w:val="28"/>
        </w:rPr>
        <w:tab/>
        <w:t xml:space="preserve">использование автономных </w:t>
      </w:r>
      <w:proofErr w:type="spellStart"/>
      <w:r w:rsidRPr="00F0314B">
        <w:rPr>
          <w:rFonts w:ascii="Times New Roman" w:hAnsi="Times New Roman" w:cs="Times New Roman"/>
          <w:sz w:val="28"/>
          <w:szCs w:val="28"/>
        </w:rPr>
        <w:t>теплоагрегатов</w:t>
      </w:r>
      <w:proofErr w:type="spellEnd"/>
      <w:r w:rsidRPr="00F0314B">
        <w:rPr>
          <w:rFonts w:ascii="Times New Roman" w:hAnsi="Times New Roman" w:cs="Times New Roman"/>
          <w:sz w:val="28"/>
          <w:szCs w:val="28"/>
        </w:rPr>
        <w:t>, современных модификаций;</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w:t>
      </w:r>
      <w:r w:rsidRPr="00F0314B">
        <w:rPr>
          <w:rFonts w:ascii="Times New Roman" w:hAnsi="Times New Roman" w:cs="Times New Roman"/>
          <w:sz w:val="28"/>
          <w:szCs w:val="28"/>
        </w:rPr>
        <w:tab/>
        <w:t>организация учета тепла у потребителей;</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w:t>
      </w:r>
      <w:r w:rsidRPr="00F0314B">
        <w:rPr>
          <w:rFonts w:ascii="Times New Roman" w:hAnsi="Times New Roman" w:cs="Times New Roman"/>
          <w:sz w:val="28"/>
          <w:szCs w:val="28"/>
        </w:rPr>
        <w:tab/>
      </w:r>
      <w:proofErr w:type="gramStart"/>
      <w:r w:rsidRPr="00F0314B">
        <w:rPr>
          <w:rFonts w:ascii="Times New Roman" w:hAnsi="Times New Roman" w:cs="Times New Roman"/>
          <w:sz w:val="28"/>
          <w:szCs w:val="28"/>
        </w:rPr>
        <w:t>техническое</w:t>
      </w:r>
      <w:proofErr w:type="gramEnd"/>
      <w:r w:rsidRPr="00F0314B">
        <w:rPr>
          <w:rFonts w:ascii="Times New Roman" w:hAnsi="Times New Roman" w:cs="Times New Roman"/>
          <w:sz w:val="28"/>
          <w:szCs w:val="28"/>
        </w:rPr>
        <w:t xml:space="preserve"> обновления базы обслуживания сетей теплоснабжения;</w:t>
      </w:r>
    </w:p>
    <w:p w:rsidR="00F0314B" w:rsidRPr="00F0314B" w:rsidRDefault="00F0314B" w:rsidP="00F0314B">
      <w:pPr>
        <w:widowControl w:val="0"/>
        <w:suppressAutoHyphens w:val="0"/>
        <w:spacing w:after="0" w:line="240" w:lineRule="auto"/>
        <w:ind w:firstLine="709"/>
        <w:jc w:val="both"/>
        <w:rPr>
          <w:rFonts w:ascii="Times New Roman" w:hAnsi="Times New Roman" w:cs="Times New Roman"/>
          <w:sz w:val="28"/>
          <w:szCs w:val="28"/>
        </w:rPr>
      </w:pPr>
      <w:r w:rsidRPr="00F0314B">
        <w:rPr>
          <w:rFonts w:ascii="Times New Roman" w:hAnsi="Times New Roman" w:cs="Times New Roman"/>
          <w:sz w:val="28"/>
          <w:szCs w:val="28"/>
        </w:rPr>
        <w:t>•</w:t>
      </w:r>
      <w:r w:rsidRPr="00F0314B">
        <w:rPr>
          <w:rFonts w:ascii="Times New Roman" w:hAnsi="Times New Roman" w:cs="Times New Roman"/>
          <w:sz w:val="28"/>
          <w:szCs w:val="28"/>
        </w:rPr>
        <w:tab/>
        <w:t>перевод существующих угольных котельных на газ;</w:t>
      </w:r>
    </w:p>
    <w:p w:rsidR="00771BB3" w:rsidRPr="00771BB3" w:rsidRDefault="00771BB3" w:rsidP="00771BB3">
      <w:pPr>
        <w:widowControl w:val="0"/>
        <w:suppressAutoHyphens w:val="0"/>
        <w:spacing w:after="0" w:line="240" w:lineRule="auto"/>
        <w:ind w:firstLine="709"/>
        <w:jc w:val="both"/>
        <w:rPr>
          <w:rFonts w:ascii="Times New Roman" w:hAnsi="Times New Roman" w:cs="Times New Roman"/>
          <w:sz w:val="28"/>
          <w:szCs w:val="28"/>
        </w:rPr>
      </w:pPr>
      <w:r w:rsidRPr="00771BB3">
        <w:rPr>
          <w:rFonts w:ascii="Times New Roman" w:hAnsi="Times New Roman" w:cs="Times New Roman"/>
          <w:sz w:val="28"/>
          <w:szCs w:val="28"/>
        </w:rPr>
        <w:t>Теплоснабжение районов индивидуальной застройки предусматривается от индивидуальных источников на газовом топливе.</w:t>
      </w:r>
    </w:p>
    <w:p w:rsidR="00771BB3" w:rsidRPr="00771BB3" w:rsidRDefault="00771BB3" w:rsidP="00771BB3">
      <w:pPr>
        <w:widowControl w:val="0"/>
        <w:suppressAutoHyphens w:val="0"/>
        <w:spacing w:after="0" w:line="240" w:lineRule="auto"/>
        <w:ind w:firstLine="709"/>
        <w:jc w:val="both"/>
        <w:rPr>
          <w:rFonts w:ascii="Times New Roman" w:hAnsi="Times New Roman" w:cs="Times New Roman"/>
          <w:sz w:val="28"/>
          <w:szCs w:val="28"/>
        </w:rPr>
      </w:pPr>
      <w:r w:rsidRPr="00771BB3">
        <w:rPr>
          <w:rFonts w:ascii="Times New Roman" w:hAnsi="Times New Roman" w:cs="Times New Roman"/>
          <w:sz w:val="28"/>
          <w:szCs w:val="28"/>
        </w:rPr>
        <w:t>При реконструкции зданий социальной сферы используются существующие источники теплоснабжения и существующие сети теплоснабжения.</w:t>
      </w:r>
    </w:p>
    <w:p w:rsidR="00771BB3" w:rsidRDefault="00771BB3" w:rsidP="00771BB3">
      <w:pPr>
        <w:widowControl w:val="0"/>
        <w:suppressAutoHyphens w:val="0"/>
        <w:spacing w:after="0" w:line="240" w:lineRule="auto"/>
        <w:ind w:firstLine="709"/>
        <w:jc w:val="both"/>
        <w:rPr>
          <w:rFonts w:ascii="Times New Roman" w:hAnsi="Times New Roman" w:cs="Times New Roman"/>
          <w:sz w:val="28"/>
          <w:szCs w:val="28"/>
        </w:rPr>
      </w:pPr>
      <w:r w:rsidRPr="00771BB3">
        <w:rPr>
          <w:rFonts w:ascii="Times New Roman" w:hAnsi="Times New Roman" w:cs="Times New Roman"/>
          <w:sz w:val="28"/>
          <w:szCs w:val="28"/>
        </w:rPr>
        <w:t>Для объектов жилищно-коммунального сектора целесообразно применение децентрализованного теплоснабжения - встроенные и простроенные к зданию котельные, автоматизированные модульные котельные полной заводской готовности. Необходимость использования таких теплоисточников обосновывается на следующих стадиях проектирования в каждом конкретном случае.</w:t>
      </w:r>
    </w:p>
    <w:p w:rsidR="00771BB3" w:rsidRDefault="00771BB3" w:rsidP="00F1537B">
      <w:pPr>
        <w:widowControl w:val="0"/>
        <w:suppressAutoHyphens w:val="0"/>
        <w:spacing w:after="0" w:line="240" w:lineRule="auto"/>
        <w:ind w:firstLine="709"/>
        <w:jc w:val="both"/>
        <w:rPr>
          <w:rFonts w:ascii="Times New Roman" w:hAnsi="Times New Roman" w:cs="Times New Roman"/>
          <w:sz w:val="28"/>
          <w:szCs w:val="28"/>
        </w:rPr>
      </w:pPr>
      <w:r w:rsidRPr="00771BB3">
        <w:rPr>
          <w:rFonts w:ascii="Times New Roman" w:hAnsi="Times New Roman" w:cs="Times New Roman"/>
          <w:sz w:val="28"/>
          <w:szCs w:val="28"/>
        </w:rPr>
        <w:t>Для обеспечения эффективной работы систем теплоснабжения района и улучшения состояния окружающей среды проектом определены следующие основные направления</w:t>
      </w:r>
      <w:r>
        <w:rPr>
          <w:rFonts w:ascii="Times New Roman" w:hAnsi="Times New Roman" w:cs="Times New Roman"/>
          <w:sz w:val="28"/>
          <w:szCs w:val="28"/>
        </w:rPr>
        <w:t xml:space="preserve"> </w:t>
      </w:r>
      <w:r w:rsidRPr="00771BB3">
        <w:rPr>
          <w:rFonts w:ascii="Times New Roman" w:hAnsi="Times New Roman" w:cs="Times New Roman"/>
          <w:sz w:val="28"/>
          <w:szCs w:val="28"/>
        </w:rPr>
        <w:t xml:space="preserve">использование автономных </w:t>
      </w:r>
      <w:proofErr w:type="spellStart"/>
      <w:r w:rsidRPr="00771BB3">
        <w:rPr>
          <w:rFonts w:ascii="Times New Roman" w:hAnsi="Times New Roman" w:cs="Times New Roman"/>
          <w:sz w:val="28"/>
          <w:szCs w:val="28"/>
        </w:rPr>
        <w:t>теплоагрегатов</w:t>
      </w:r>
      <w:proofErr w:type="spellEnd"/>
      <w:r w:rsidRPr="00771BB3">
        <w:rPr>
          <w:rFonts w:ascii="Times New Roman" w:hAnsi="Times New Roman" w:cs="Times New Roman"/>
          <w:sz w:val="28"/>
          <w:szCs w:val="28"/>
        </w:rPr>
        <w:t>, современных модификаций; организация учета тепла у потребителей;</w:t>
      </w:r>
      <w:r>
        <w:rPr>
          <w:rFonts w:ascii="Times New Roman" w:hAnsi="Times New Roman" w:cs="Times New Roman"/>
          <w:sz w:val="28"/>
          <w:szCs w:val="28"/>
        </w:rPr>
        <w:t xml:space="preserve"> </w:t>
      </w:r>
      <w:r w:rsidRPr="00771BB3">
        <w:rPr>
          <w:rFonts w:ascii="Times New Roman" w:hAnsi="Times New Roman" w:cs="Times New Roman"/>
          <w:sz w:val="28"/>
          <w:szCs w:val="28"/>
        </w:rPr>
        <w:t>техническое обновления базы об</w:t>
      </w:r>
      <w:r>
        <w:rPr>
          <w:rFonts w:ascii="Times New Roman" w:hAnsi="Times New Roman" w:cs="Times New Roman"/>
          <w:sz w:val="28"/>
          <w:szCs w:val="28"/>
        </w:rPr>
        <w:t>служивания сетей теплоснабжения.</w:t>
      </w:r>
      <w:r w:rsidR="001C069A">
        <w:rPr>
          <w:rFonts w:ascii="Times New Roman" w:hAnsi="Times New Roman" w:cs="Times New Roman"/>
          <w:sz w:val="28"/>
          <w:szCs w:val="28"/>
        </w:rPr>
        <w:t xml:space="preserve"> </w:t>
      </w:r>
      <w:r w:rsidR="0045445A" w:rsidRPr="0045445A">
        <w:rPr>
          <w:rFonts w:ascii="Times New Roman" w:hAnsi="Times New Roman" w:cs="Times New Roman"/>
          <w:sz w:val="28"/>
          <w:szCs w:val="28"/>
        </w:rPr>
        <w:t>Ориентировочные объемы строительства представлены</w:t>
      </w:r>
      <w:r w:rsidR="0045445A">
        <w:rPr>
          <w:rFonts w:ascii="Times New Roman" w:hAnsi="Times New Roman" w:cs="Times New Roman"/>
          <w:sz w:val="28"/>
          <w:szCs w:val="28"/>
        </w:rPr>
        <w:t xml:space="preserve"> в таблице 16.</w:t>
      </w:r>
    </w:p>
    <w:p w:rsidR="001C069A" w:rsidRDefault="001C069A" w:rsidP="00F1537B">
      <w:pPr>
        <w:widowControl w:val="0"/>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1C069A">
        <w:rPr>
          <w:rFonts w:ascii="Times New Roman" w:hAnsi="Times New Roman" w:cs="Times New Roman"/>
          <w:sz w:val="28"/>
          <w:szCs w:val="28"/>
        </w:rPr>
        <w:t>аблице 1</w:t>
      </w:r>
      <w:r w:rsidR="003859E0">
        <w:rPr>
          <w:rFonts w:ascii="Times New Roman" w:hAnsi="Times New Roman" w:cs="Times New Roman"/>
          <w:sz w:val="28"/>
          <w:szCs w:val="28"/>
        </w:rPr>
        <w:t>7</w:t>
      </w:r>
      <w:r>
        <w:rPr>
          <w:rFonts w:ascii="Times New Roman" w:hAnsi="Times New Roman" w:cs="Times New Roman"/>
          <w:sz w:val="28"/>
          <w:szCs w:val="28"/>
        </w:rPr>
        <w:t xml:space="preserve">. - Средние </w:t>
      </w:r>
      <w:r w:rsidRPr="001C069A">
        <w:rPr>
          <w:rFonts w:ascii="Times New Roman" w:hAnsi="Times New Roman" w:cs="Times New Roman"/>
          <w:sz w:val="28"/>
          <w:szCs w:val="28"/>
        </w:rPr>
        <w:t>объемы строительства представлены</w:t>
      </w:r>
    </w:p>
    <w:tbl>
      <w:tblPr>
        <w:tblStyle w:val="TableNormal9"/>
        <w:tblW w:w="0" w:type="auto"/>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134"/>
        <w:gridCol w:w="4820"/>
        <w:gridCol w:w="1559"/>
        <w:gridCol w:w="2410"/>
      </w:tblGrid>
      <w:tr w:rsidR="0045445A" w:rsidRPr="0045445A" w:rsidTr="0045445A">
        <w:trPr>
          <w:trHeight w:val="541"/>
        </w:trPr>
        <w:tc>
          <w:tcPr>
            <w:tcW w:w="1134"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FE5F8A">
            <w:pPr>
              <w:suppressAutoHyphens w:val="0"/>
              <w:spacing w:after="0" w:line="221" w:lineRule="exact"/>
              <w:ind w:left="399" w:right="368"/>
              <w:jc w:val="center"/>
              <w:rPr>
                <w:rFonts w:ascii="Times New Roman" w:hAnsi="Times New Roman" w:cs="Times New Roman"/>
                <w:sz w:val="24"/>
                <w:szCs w:val="24"/>
                <w:lang w:eastAsia="en-US"/>
              </w:rPr>
            </w:pPr>
            <w:r w:rsidRPr="0045445A">
              <w:rPr>
                <w:rFonts w:ascii="Times New Roman" w:hAnsi="Times New Roman" w:cs="Times New Roman"/>
                <w:sz w:val="24"/>
                <w:szCs w:val="24"/>
                <w:lang w:val="ru-RU" w:eastAsia="en-US"/>
              </w:rPr>
              <w:t xml:space="preserve">№ </w:t>
            </w:r>
            <w:proofErr w:type="gramStart"/>
            <w:r w:rsidRPr="0045445A">
              <w:rPr>
                <w:rFonts w:ascii="Times New Roman" w:hAnsi="Times New Roman" w:cs="Times New Roman"/>
                <w:sz w:val="24"/>
                <w:szCs w:val="24"/>
                <w:lang w:eastAsia="en-US"/>
              </w:rPr>
              <w:t>п</w:t>
            </w:r>
            <w:proofErr w:type="gramEnd"/>
            <w:r w:rsidRPr="0045445A">
              <w:rPr>
                <w:rFonts w:ascii="Times New Roman" w:hAnsi="Times New Roman" w:cs="Times New Roman"/>
                <w:sz w:val="24"/>
                <w:szCs w:val="24"/>
                <w:lang w:eastAsia="en-US"/>
              </w:rPr>
              <w:t>/п</w:t>
            </w:r>
          </w:p>
        </w:tc>
        <w:tc>
          <w:tcPr>
            <w:tcW w:w="4820"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FE5F8A">
            <w:pPr>
              <w:suppressAutoHyphens w:val="0"/>
              <w:spacing w:after="0" w:line="221" w:lineRule="exact"/>
              <w:ind w:left="199" w:right="169"/>
              <w:jc w:val="center"/>
              <w:rPr>
                <w:rFonts w:ascii="Times New Roman" w:hAnsi="Times New Roman" w:cs="Times New Roman"/>
                <w:sz w:val="24"/>
                <w:szCs w:val="24"/>
                <w:lang w:eastAsia="en-US"/>
              </w:rPr>
            </w:pPr>
            <w:proofErr w:type="spellStart"/>
            <w:r w:rsidRPr="0045445A">
              <w:rPr>
                <w:rFonts w:ascii="Times New Roman" w:hAnsi="Times New Roman" w:cs="Times New Roman"/>
                <w:sz w:val="24"/>
                <w:szCs w:val="24"/>
                <w:lang w:eastAsia="en-US"/>
              </w:rPr>
              <w:t>Показатель</w:t>
            </w:r>
            <w:proofErr w:type="spellEnd"/>
          </w:p>
        </w:tc>
        <w:tc>
          <w:tcPr>
            <w:tcW w:w="1559"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FE5F8A">
            <w:pPr>
              <w:suppressAutoHyphens w:val="0"/>
              <w:spacing w:after="0" w:line="221" w:lineRule="exact"/>
              <w:ind w:left="233" w:right="207"/>
              <w:jc w:val="center"/>
              <w:rPr>
                <w:rFonts w:ascii="Times New Roman" w:hAnsi="Times New Roman" w:cs="Times New Roman"/>
                <w:sz w:val="24"/>
                <w:szCs w:val="24"/>
                <w:lang w:eastAsia="en-US"/>
              </w:rPr>
            </w:pPr>
            <w:proofErr w:type="spellStart"/>
            <w:r w:rsidRPr="0045445A">
              <w:rPr>
                <w:rFonts w:ascii="Times New Roman" w:hAnsi="Times New Roman" w:cs="Times New Roman"/>
                <w:sz w:val="24"/>
                <w:szCs w:val="24"/>
                <w:lang w:eastAsia="en-US"/>
              </w:rPr>
              <w:t>Ед</w:t>
            </w:r>
            <w:proofErr w:type="spellEnd"/>
            <w:r w:rsidRPr="0045445A">
              <w:rPr>
                <w:rFonts w:ascii="Times New Roman" w:hAnsi="Times New Roman" w:cs="Times New Roman"/>
                <w:sz w:val="24"/>
                <w:szCs w:val="24"/>
                <w:lang w:eastAsia="en-US"/>
              </w:rPr>
              <w:t xml:space="preserve">. </w:t>
            </w:r>
            <w:proofErr w:type="spellStart"/>
            <w:r w:rsidRPr="0045445A">
              <w:rPr>
                <w:rFonts w:ascii="Times New Roman" w:hAnsi="Times New Roman" w:cs="Times New Roman"/>
                <w:sz w:val="24"/>
                <w:szCs w:val="24"/>
                <w:lang w:eastAsia="en-US"/>
              </w:rPr>
              <w:t>измерения</w:t>
            </w:r>
            <w:proofErr w:type="spellEnd"/>
          </w:p>
        </w:tc>
        <w:tc>
          <w:tcPr>
            <w:tcW w:w="2410"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FE5F8A">
            <w:pPr>
              <w:suppressAutoHyphens w:val="0"/>
              <w:spacing w:after="0" w:line="221" w:lineRule="exact"/>
              <w:ind w:left="292"/>
              <w:rPr>
                <w:rFonts w:ascii="Times New Roman" w:hAnsi="Times New Roman" w:cs="Times New Roman"/>
                <w:sz w:val="24"/>
                <w:szCs w:val="24"/>
                <w:lang w:eastAsia="en-US"/>
              </w:rPr>
            </w:pPr>
            <w:proofErr w:type="spellStart"/>
            <w:r w:rsidRPr="0045445A">
              <w:rPr>
                <w:rFonts w:ascii="Times New Roman" w:hAnsi="Times New Roman" w:cs="Times New Roman"/>
                <w:sz w:val="24"/>
                <w:szCs w:val="24"/>
                <w:lang w:eastAsia="en-US"/>
              </w:rPr>
              <w:t>Количество</w:t>
            </w:r>
            <w:proofErr w:type="spellEnd"/>
          </w:p>
        </w:tc>
      </w:tr>
      <w:tr w:rsidR="0045445A" w:rsidRPr="0045445A" w:rsidTr="0045445A">
        <w:trPr>
          <w:trHeight w:val="541"/>
        </w:trPr>
        <w:tc>
          <w:tcPr>
            <w:tcW w:w="1134"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FE5F8A">
            <w:pPr>
              <w:suppressAutoHyphens w:val="0"/>
              <w:spacing w:before="133" w:after="0" w:line="240" w:lineRule="auto"/>
              <w:ind w:left="24"/>
              <w:jc w:val="center"/>
              <w:rPr>
                <w:rFonts w:ascii="Times New Roman" w:hAnsi="Times New Roman" w:cs="Times New Roman"/>
                <w:sz w:val="24"/>
                <w:lang w:eastAsia="en-US"/>
              </w:rPr>
            </w:pPr>
            <w:r w:rsidRPr="0045445A">
              <w:rPr>
                <w:rFonts w:ascii="Times New Roman" w:hAnsi="Times New Roman" w:cs="Times New Roman"/>
                <w:w w:val="99"/>
                <w:sz w:val="24"/>
                <w:lang w:eastAsia="en-US"/>
              </w:rPr>
              <w:t>1</w:t>
            </w:r>
          </w:p>
        </w:tc>
        <w:tc>
          <w:tcPr>
            <w:tcW w:w="4820"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FE5F8A">
            <w:pPr>
              <w:suppressAutoHyphens w:val="0"/>
              <w:spacing w:after="0" w:line="272" w:lineRule="exact"/>
              <w:ind w:left="197" w:right="169"/>
              <w:jc w:val="center"/>
              <w:rPr>
                <w:rFonts w:ascii="Times New Roman" w:hAnsi="Times New Roman" w:cs="Times New Roman"/>
                <w:sz w:val="24"/>
                <w:lang w:val="ru-RU" w:eastAsia="en-US"/>
              </w:rPr>
            </w:pPr>
            <w:r w:rsidRPr="0045445A">
              <w:rPr>
                <w:rFonts w:ascii="Times New Roman" w:hAnsi="Times New Roman" w:cs="Times New Roman"/>
                <w:sz w:val="24"/>
                <w:lang w:val="ru-RU" w:eastAsia="en-US"/>
              </w:rPr>
              <w:t xml:space="preserve">Реконструкция </w:t>
            </w:r>
            <w:proofErr w:type="gramStart"/>
            <w:r w:rsidRPr="0045445A">
              <w:rPr>
                <w:rFonts w:ascii="Times New Roman" w:hAnsi="Times New Roman" w:cs="Times New Roman"/>
                <w:sz w:val="24"/>
                <w:lang w:val="ru-RU" w:eastAsia="en-US"/>
              </w:rPr>
              <w:t>существующей</w:t>
            </w:r>
            <w:proofErr w:type="gramEnd"/>
          </w:p>
          <w:p w:rsidR="0045445A" w:rsidRPr="0045445A" w:rsidRDefault="0045445A" w:rsidP="00FE5F8A">
            <w:pPr>
              <w:suppressAutoHyphens w:val="0"/>
              <w:spacing w:after="0" w:line="249" w:lineRule="exact"/>
              <w:ind w:left="194" w:right="169"/>
              <w:jc w:val="center"/>
              <w:rPr>
                <w:rFonts w:ascii="Times New Roman" w:hAnsi="Times New Roman" w:cs="Times New Roman"/>
                <w:sz w:val="24"/>
                <w:lang w:val="ru-RU" w:eastAsia="en-US"/>
              </w:rPr>
            </w:pPr>
            <w:r w:rsidRPr="0045445A">
              <w:rPr>
                <w:rFonts w:ascii="Times New Roman" w:hAnsi="Times New Roman" w:cs="Times New Roman"/>
                <w:sz w:val="24"/>
                <w:lang w:val="ru-RU" w:eastAsia="en-US"/>
              </w:rPr>
              <w:t>котельно</w:t>
            </w:r>
            <w:proofErr w:type="gramStart"/>
            <w:r w:rsidRPr="0045445A">
              <w:rPr>
                <w:rFonts w:ascii="Times New Roman" w:hAnsi="Times New Roman" w:cs="Times New Roman"/>
                <w:sz w:val="24"/>
                <w:lang w:val="ru-RU" w:eastAsia="en-US"/>
              </w:rPr>
              <w:t>й(</w:t>
            </w:r>
            <w:proofErr w:type="gramEnd"/>
            <w:r w:rsidRPr="0045445A">
              <w:rPr>
                <w:rFonts w:ascii="Times New Roman" w:hAnsi="Times New Roman" w:cs="Times New Roman"/>
                <w:sz w:val="24"/>
                <w:lang w:val="ru-RU" w:eastAsia="en-US"/>
              </w:rPr>
              <w:t>перевод на газ)</w:t>
            </w:r>
          </w:p>
        </w:tc>
        <w:tc>
          <w:tcPr>
            <w:tcW w:w="1559"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FE5F8A">
            <w:pPr>
              <w:suppressAutoHyphens w:val="0"/>
              <w:spacing w:before="133" w:after="0" w:line="240" w:lineRule="auto"/>
              <w:ind w:left="232" w:right="207"/>
              <w:jc w:val="center"/>
              <w:rPr>
                <w:rFonts w:ascii="Times New Roman" w:hAnsi="Times New Roman" w:cs="Times New Roman"/>
                <w:sz w:val="24"/>
                <w:lang w:eastAsia="en-US"/>
              </w:rPr>
            </w:pPr>
            <w:proofErr w:type="spellStart"/>
            <w:proofErr w:type="gramStart"/>
            <w:r w:rsidRPr="0045445A">
              <w:rPr>
                <w:rFonts w:ascii="Times New Roman" w:hAnsi="Times New Roman" w:cs="Times New Roman"/>
                <w:sz w:val="24"/>
                <w:lang w:eastAsia="en-US"/>
              </w:rPr>
              <w:t>шт</w:t>
            </w:r>
            <w:proofErr w:type="spellEnd"/>
            <w:proofErr w:type="gramEnd"/>
            <w:r w:rsidRPr="0045445A">
              <w:rPr>
                <w:rFonts w:ascii="Times New Roman" w:hAnsi="Times New Roman" w:cs="Times New Roman"/>
                <w:sz w:val="24"/>
                <w:lang w:eastAsia="en-US"/>
              </w:rPr>
              <w:t>.</w:t>
            </w:r>
          </w:p>
        </w:tc>
        <w:tc>
          <w:tcPr>
            <w:tcW w:w="2410"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FE5F8A">
            <w:pPr>
              <w:suppressAutoHyphens w:val="0"/>
              <w:spacing w:before="133" w:after="0" w:line="240" w:lineRule="auto"/>
              <w:ind w:left="28"/>
              <w:jc w:val="center"/>
              <w:rPr>
                <w:rFonts w:ascii="Times New Roman" w:hAnsi="Times New Roman" w:cs="Times New Roman"/>
                <w:sz w:val="24"/>
                <w:lang w:eastAsia="en-US"/>
              </w:rPr>
            </w:pPr>
            <w:r w:rsidRPr="0045445A">
              <w:rPr>
                <w:rFonts w:ascii="Times New Roman" w:hAnsi="Times New Roman" w:cs="Times New Roman"/>
                <w:w w:val="99"/>
                <w:sz w:val="24"/>
                <w:lang w:eastAsia="en-US"/>
              </w:rPr>
              <w:t>1</w:t>
            </w:r>
          </w:p>
        </w:tc>
      </w:tr>
      <w:tr w:rsidR="0045445A" w:rsidRPr="0045445A" w:rsidTr="0045445A">
        <w:trPr>
          <w:trHeight w:val="543"/>
        </w:trPr>
        <w:tc>
          <w:tcPr>
            <w:tcW w:w="1134"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45445A">
            <w:pPr>
              <w:suppressAutoHyphens w:val="0"/>
              <w:spacing w:after="0" w:line="251" w:lineRule="exact"/>
              <w:ind w:left="24"/>
              <w:jc w:val="center"/>
              <w:rPr>
                <w:rFonts w:ascii="Times New Roman" w:hAnsi="Times New Roman" w:cs="Times New Roman"/>
                <w:sz w:val="24"/>
                <w:lang w:eastAsia="en-US"/>
              </w:rPr>
            </w:pPr>
            <w:r w:rsidRPr="0045445A">
              <w:rPr>
                <w:rFonts w:ascii="Times New Roman" w:hAnsi="Times New Roman" w:cs="Times New Roman"/>
                <w:w w:val="99"/>
                <w:sz w:val="24"/>
                <w:lang w:eastAsia="en-US"/>
              </w:rPr>
              <w:lastRenderedPageBreak/>
              <w:t>2</w:t>
            </w:r>
          </w:p>
        </w:tc>
        <w:tc>
          <w:tcPr>
            <w:tcW w:w="4820"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45445A">
            <w:pPr>
              <w:suppressAutoHyphens w:val="0"/>
              <w:spacing w:after="0" w:line="272" w:lineRule="exact"/>
              <w:ind w:left="446"/>
              <w:rPr>
                <w:rFonts w:ascii="Times New Roman" w:hAnsi="Times New Roman" w:cs="Times New Roman"/>
                <w:sz w:val="24"/>
                <w:lang w:eastAsia="en-US"/>
              </w:rPr>
            </w:pPr>
            <w:proofErr w:type="spellStart"/>
            <w:r w:rsidRPr="0045445A">
              <w:rPr>
                <w:rFonts w:ascii="Times New Roman" w:hAnsi="Times New Roman" w:cs="Times New Roman"/>
                <w:sz w:val="24"/>
                <w:lang w:eastAsia="en-US"/>
              </w:rPr>
              <w:t>Строительство</w:t>
            </w:r>
            <w:proofErr w:type="spellEnd"/>
            <w:r w:rsidRPr="0045445A">
              <w:rPr>
                <w:rFonts w:ascii="Times New Roman" w:hAnsi="Times New Roman" w:cs="Times New Roman"/>
                <w:sz w:val="24"/>
                <w:lang w:eastAsia="en-US"/>
              </w:rPr>
              <w:t xml:space="preserve"> </w:t>
            </w:r>
            <w:proofErr w:type="spellStart"/>
            <w:r w:rsidRPr="0045445A">
              <w:rPr>
                <w:rFonts w:ascii="Times New Roman" w:hAnsi="Times New Roman" w:cs="Times New Roman"/>
                <w:sz w:val="24"/>
                <w:lang w:eastAsia="en-US"/>
              </w:rPr>
              <w:t>теплотрасс</w:t>
            </w:r>
            <w:proofErr w:type="spellEnd"/>
          </w:p>
          <w:p w:rsidR="0045445A" w:rsidRPr="0045445A" w:rsidRDefault="0045445A" w:rsidP="0045445A">
            <w:pPr>
              <w:suppressAutoHyphens w:val="0"/>
              <w:spacing w:after="0" w:line="251" w:lineRule="exact"/>
              <w:ind w:left="341"/>
              <w:rPr>
                <w:rFonts w:ascii="Times New Roman" w:hAnsi="Times New Roman" w:cs="Times New Roman"/>
                <w:sz w:val="24"/>
                <w:lang w:eastAsia="en-US"/>
              </w:rPr>
            </w:pPr>
            <w:r w:rsidRPr="0045445A">
              <w:rPr>
                <w:rFonts w:ascii="Times New Roman" w:hAnsi="Times New Roman" w:cs="Times New Roman"/>
                <w:sz w:val="24"/>
                <w:lang w:eastAsia="en-US"/>
              </w:rPr>
              <w:t>(</w:t>
            </w:r>
            <w:proofErr w:type="spellStart"/>
            <w:r w:rsidRPr="0045445A">
              <w:rPr>
                <w:rFonts w:ascii="Times New Roman" w:hAnsi="Times New Roman" w:cs="Times New Roman"/>
                <w:sz w:val="24"/>
                <w:lang w:eastAsia="en-US"/>
              </w:rPr>
              <w:t>четырехтрубная</w:t>
            </w:r>
            <w:proofErr w:type="spellEnd"/>
            <w:r w:rsidRPr="0045445A">
              <w:rPr>
                <w:rFonts w:ascii="Times New Roman" w:hAnsi="Times New Roman" w:cs="Times New Roman"/>
                <w:sz w:val="24"/>
                <w:lang w:eastAsia="en-US"/>
              </w:rPr>
              <w:t xml:space="preserve"> </w:t>
            </w:r>
            <w:proofErr w:type="spellStart"/>
            <w:r w:rsidRPr="0045445A">
              <w:rPr>
                <w:rFonts w:ascii="Times New Roman" w:hAnsi="Times New Roman" w:cs="Times New Roman"/>
                <w:sz w:val="24"/>
                <w:lang w:eastAsia="en-US"/>
              </w:rPr>
              <w:t>прокладка</w:t>
            </w:r>
            <w:proofErr w:type="spellEnd"/>
            <w:r w:rsidRPr="0045445A">
              <w:rPr>
                <w:rFonts w:ascii="Times New Roman" w:hAnsi="Times New Roman" w:cs="Times New Roman"/>
                <w:sz w:val="24"/>
                <w:lang w:eastAsia="en-US"/>
              </w:rPr>
              <w:t>)</w:t>
            </w:r>
          </w:p>
        </w:tc>
        <w:tc>
          <w:tcPr>
            <w:tcW w:w="1559"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45445A">
            <w:pPr>
              <w:suppressAutoHyphens w:val="0"/>
              <w:spacing w:before="135" w:after="0" w:line="240" w:lineRule="auto"/>
              <w:ind w:left="233" w:right="207"/>
              <w:jc w:val="center"/>
              <w:rPr>
                <w:rFonts w:ascii="Times New Roman" w:hAnsi="Times New Roman" w:cs="Times New Roman"/>
                <w:sz w:val="24"/>
                <w:lang w:eastAsia="en-US"/>
              </w:rPr>
            </w:pPr>
            <w:proofErr w:type="spellStart"/>
            <w:r w:rsidRPr="0045445A">
              <w:rPr>
                <w:rFonts w:ascii="Times New Roman" w:hAnsi="Times New Roman" w:cs="Times New Roman"/>
                <w:sz w:val="24"/>
                <w:lang w:eastAsia="en-US"/>
              </w:rPr>
              <w:t>км</w:t>
            </w:r>
            <w:proofErr w:type="spellEnd"/>
          </w:p>
        </w:tc>
        <w:tc>
          <w:tcPr>
            <w:tcW w:w="2410"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45445A">
            <w:pPr>
              <w:suppressAutoHyphens w:val="0"/>
              <w:spacing w:before="135" w:after="0" w:line="240" w:lineRule="auto"/>
              <w:ind w:left="703" w:right="673"/>
              <w:jc w:val="center"/>
              <w:rPr>
                <w:rFonts w:ascii="Times New Roman" w:hAnsi="Times New Roman" w:cs="Times New Roman"/>
                <w:sz w:val="24"/>
                <w:lang w:eastAsia="en-US"/>
              </w:rPr>
            </w:pPr>
            <w:r w:rsidRPr="0045445A">
              <w:rPr>
                <w:rFonts w:ascii="Times New Roman" w:hAnsi="Times New Roman" w:cs="Times New Roman"/>
                <w:sz w:val="24"/>
                <w:lang w:eastAsia="en-US"/>
              </w:rPr>
              <w:t>0,6</w:t>
            </w:r>
          </w:p>
        </w:tc>
      </w:tr>
      <w:tr w:rsidR="0045445A" w:rsidRPr="0045445A" w:rsidTr="001C069A">
        <w:trPr>
          <w:trHeight w:val="577"/>
        </w:trPr>
        <w:tc>
          <w:tcPr>
            <w:tcW w:w="1134"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45445A">
            <w:pPr>
              <w:suppressAutoHyphens w:val="0"/>
              <w:spacing w:after="0" w:line="240" w:lineRule="auto"/>
              <w:ind w:left="24"/>
              <w:jc w:val="center"/>
              <w:rPr>
                <w:rFonts w:ascii="Times New Roman" w:hAnsi="Times New Roman" w:cs="Times New Roman"/>
                <w:sz w:val="24"/>
                <w:lang w:eastAsia="en-US"/>
              </w:rPr>
            </w:pPr>
            <w:r w:rsidRPr="0045445A">
              <w:rPr>
                <w:rFonts w:ascii="Times New Roman" w:hAnsi="Times New Roman" w:cs="Times New Roman"/>
                <w:w w:val="99"/>
                <w:sz w:val="24"/>
                <w:lang w:eastAsia="en-US"/>
              </w:rPr>
              <w:t>3</w:t>
            </w:r>
          </w:p>
        </w:tc>
        <w:tc>
          <w:tcPr>
            <w:tcW w:w="4820"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45445A">
            <w:pPr>
              <w:suppressAutoHyphens w:val="0"/>
              <w:spacing w:after="0" w:line="240" w:lineRule="auto"/>
              <w:ind w:left="197" w:right="167"/>
              <w:jc w:val="center"/>
              <w:rPr>
                <w:rFonts w:ascii="Times New Roman" w:hAnsi="Times New Roman" w:cs="Times New Roman"/>
                <w:sz w:val="24"/>
                <w:lang w:val="ru-RU" w:eastAsia="en-US"/>
              </w:rPr>
            </w:pPr>
            <w:r w:rsidRPr="0045445A">
              <w:rPr>
                <w:rFonts w:ascii="Times New Roman" w:hAnsi="Times New Roman" w:cs="Times New Roman"/>
                <w:sz w:val="24"/>
                <w:lang w:val="ru-RU" w:eastAsia="en-US"/>
              </w:rPr>
              <w:t>Строительство модульной котельной</w:t>
            </w:r>
          </w:p>
          <w:p w:rsidR="0045445A" w:rsidRPr="0045445A" w:rsidRDefault="0045445A" w:rsidP="0045445A">
            <w:pPr>
              <w:suppressAutoHyphens w:val="0"/>
              <w:spacing w:after="0" w:line="251" w:lineRule="exact"/>
              <w:ind w:left="195" w:right="169"/>
              <w:jc w:val="center"/>
              <w:rPr>
                <w:rFonts w:ascii="Times New Roman" w:hAnsi="Times New Roman" w:cs="Times New Roman"/>
                <w:sz w:val="24"/>
                <w:lang w:val="ru-RU" w:eastAsia="en-US"/>
              </w:rPr>
            </w:pPr>
            <w:r w:rsidRPr="0045445A">
              <w:rPr>
                <w:rFonts w:ascii="Times New Roman" w:hAnsi="Times New Roman" w:cs="Times New Roman"/>
                <w:sz w:val="24"/>
                <w:lang w:val="ru-RU" w:eastAsia="en-US"/>
              </w:rPr>
              <w:t>мощностью 0,2Мвт</w:t>
            </w:r>
          </w:p>
        </w:tc>
        <w:tc>
          <w:tcPr>
            <w:tcW w:w="1559"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45445A">
            <w:pPr>
              <w:suppressAutoHyphens w:val="0"/>
              <w:spacing w:after="0" w:line="240" w:lineRule="auto"/>
              <w:ind w:left="232" w:right="207"/>
              <w:jc w:val="center"/>
              <w:rPr>
                <w:rFonts w:ascii="Times New Roman" w:hAnsi="Times New Roman" w:cs="Times New Roman"/>
                <w:sz w:val="24"/>
                <w:lang w:eastAsia="en-US"/>
              </w:rPr>
            </w:pPr>
            <w:proofErr w:type="spellStart"/>
            <w:proofErr w:type="gramStart"/>
            <w:r w:rsidRPr="0045445A">
              <w:rPr>
                <w:rFonts w:ascii="Times New Roman" w:hAnsi="Times New Roman" w:cs="Times New Roman"/>
                <w:sz w:val="24"/>
                <w:lang w:eastAsia="en-US"/>
              </w:rPr>
              <w:t>шт</w:t>
            </w:r>
            <w:proofErr w:type="spellEnd"/>
            <w:proofErr w:type="gramEnd"/>
            <w:r w:rsidRPr="0045445A">
              <w:rPr>
                <w:rFonts w:ascii="Times New Roman" w:hAnsi="Times New Roman" w:cs="Times New Roman"/>
                <w:sz w:val="24"/>
                <w:lang w:eastAsia="en-US"/>
              </w:rPr>
              <w:t>.</w:t>
            </w:r>
          </w:p>
        </w:tc>
        <w:tc>
          <w:tcPr>
            <w:tcW w:w="2410" w:type="dxa"/>
            <w:tcBorders>
              <w:top w:val="single" w:sz="12" w:space="0" w:color="000000"/>
              <w:left w:val="single" w:sz="12" w:space="0" w:color="000000"/>
              <w:bottom w:val="single" w:sz="12" w:space="0" w:color="000000"/>
              <w:right w:val="single" w:sz="12" w:space="0" w:color="000000"/>
            </w:tcBorders>
          </w:tcPr>
          <w:p w:rsidR="0045445A" w:rsidRPr="0045445A" w:rsidRDefault="0045445A" w:rsidP="0045445A">
            <w:pPr>
              <w:suppressAutoHyphens w:val="0"/>
              <w:spacing w:after="0" w:line="240" w:lineRule="auto"/>
              <w:ind w:left="28"/>
              <w:jc w:val="center"/>
              <w:rPr>
                <w:rFonts w:ascii="Times New Roman" w:hAnsi="Times New Roman" w:cs="Times New Roman"/>
                <w:sz w:val="24"/>
                <w:lang w:eastAsia="en-US"/>
              </w:rPr>
            </w:pPr>
            <w:r w:rsidRPr="0045445A">
              <w:rPr>
                <w:rFonts w:ascii="Times New Roman" w:hAnsi="Times New Roman" w:cs="Times New Roman"/>
                <w:w w:val="99"/>
                <w:sz w:val="24"/>
                <w:lang w:eastAsia="en-US"/>
              </w:rPr>
              <w:t>1</w:t>
            </w:r>
          </w:p>
        </w:tc>
      </w:tr>
    </w:tbl>
    <w:tbl>
      <w:tblPr>
        <w:tblStyle w:val="TableNormal10"/>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190"/>
        <w:gridCol w:w="4764"/>
        <w:gridCol w:w="1559"/>
        <w:gridCol w:w="2410"/>
      </w:tblGrid>
      <w:tr w:rsidR="0045445A" w:rsidRPr="0045445A" w:rsidTr="0045445A">
        <w:trPr>
          <w:trHeight w:val="817"/>
        </w:trPr>
        <w:tc>
          <w:tcPr>
            <w:tcW w:w="1190" w:type="dxa"/>
          </w:tcPr>
          <w:p w:rsidR="0045445A" w:rsidRPr="0045445A" w:rsidRDefault="0045445A" w:rsidP="0045445A">
            <w:pPr>
              <w:suppressAutoHyphens w:val="0"/>
              <w:spacing w:after="0" w:line="240" w:lineRule="auto"/>
              <w:ind w:left="29"/>
              <w:jc w:val="center"/>
              <w:rPr>
                <w:rFonts w:ascii="Times New Roman" w:hAnsi="Times New Roman" w:cs="Times New Roman"/>
                <w:sz w:val="24"/>
                <w:lang w:val="ru-RU" w:eastAsia="en-US"/>
              </w:rPr>
            </w:pPr>
            <w:r>
              <w:rPr>
                <w:rFonts w:ascii="Times New Roman" w:hAnsi="Times New Roman" w:cs="Times New Roman"/>
                <w:w w:val="99"/>
                <w:sz w:val="24"/>
                <w:lang w:val="ru-RU" w:eastAsia="en-US"/>
              </w:rPr>
              <w:t>4</w:t>
            </w:r>
          </w:p>
        </w:tc>
        <w:tc>
          <w:tcPr>
            <w:tcW w:w="4764" w:type="dxa"/>
          </w:tcPr>
          <w:p w:rsidR="0045445A" w:rsidRPr="0045445A" w:rsidRDefault="0045445A" w:rsidP="0045445A">
            <w:pPr>
              <w:suppressAutoHyphens w:val="0"/>
              <w:spacing w:after="0" w:line="270" w:lineRule="exact"/>
              <w:ind w:left="199" w:right="169"/>
              <w:jc w:val="center"/>
              <w:rPr>
                <w:rFonts w:ascii="Times New Roman" w:hAnsi="Times New Roman" w:cs="Times New Roman"/>
                <w:sz w:val="24"/>
                <w:lang w:val="ru-RU" w:eastAsia="en-US"/>
              </w:rPr>
            </w:pPr>
            <w:r w:rsidRPr="0045445A">
              <w:rPr>
                <w:rFonts w:ascii="Times New Roman" w:hAnsi="Times New Roman" w:cs="Times New Roman"/>
                <w:sz w:val="24"/>
                <w:lang w:val="ru-RU" w:eastAsia="en-US"/>
              </w:rPr>
              <w:t xml:space="preserve">Реконструкция </w:t>
            </w:r>
            <w:proofErr w:type="gramStart"/>
            <w:r w:rsidRPr="0045445A">
              <w:rPr>
                <w:rFonts w:ascii="Times New Roman" w:hAnsi="Times New Roman" w:cs="Times New Roman"/>
                <w:sz w:val="24"/>
                <w:lang w:val="ru-RU" w:eastAsia="en-US"/>
              </w:rPr>
              <w:t>существующей</w:t>
            </w:r>
            <w:proofErr w:type="gramEnd"/>
          </w:p>
          <w:p w:rsidR="0045445A" w:rsidRPr="0045445A" w:rsidRDefault="0045445A" w:rsidP="0045445A">
            <w:pPr>
              <w:suppressAutoHyphens w:val="0"/>
              <w:spacing w:after="0" w:line="270" w:lineRule="atLeast"/>
              <w:ind w:left="197" w:right="169"/>
              <w:jc w:val="center"/>
              <w:rPr>
                <w:rFonts w:ascii="Times New Roman" w:hAnsi="Times New Roman" w:cs="Times New Roman"/>
                <w:sz w:val="24"/>
                <w:lang w:val="ru-RU" w:eastAsia="en-US"/>
              </w:rPr>
            </w:pPr>
            <w:r w:rsidRPr="0045445A">
              <w:rPr>
                <w:rFonts w:ascii="Times New Roman" w:hAnsi="Times New Roman" w:cs="Times New Roman"/>
                <w:sz w:val="24"/>
                <w:lang w:val="ru-RU" w:eastAsia="en-US"/>
              </w:rPr>
              <w:t>котельно</w:t>
            </w:r>
            <w:proofErr w:type="gramStart"/>
            <w:r w:rsidRPr="0045445A">
              <w:rPr>
                <w:rFonts w:ascii="Times New Roman" w:hAnsi="Times New Roman" w:cs="Times New Roman"/>
                <w:sz w:val="24"/>
                <w:lang w:val="ru-RU" w:eastAsia="en-US"/>
              </w:rPr>
              <w:t>й(</w:t>
            </w:r>
            <w:proofErr w:type="gramEnd"/>
            <w:r w:rsidRPr="0045445A">
              <w:rPr>
                <w:rFonts w:ascii="Times New Roman" w:hAnsi="Times New Roman" w:cs="Times New Roman"/>
                <w:sz w:val="24"/>
                <w:lang w:val="ru-RU" w:eastAsia="en-US"/>
              </w:rPr>
              <w:t>увеличение мощности)</w:t>
            </w:r>
          </w:p>
        </w:tc>
        <w:tc>
          <w:tcPr>
            <w:tcW w:w="1559" w:type="dxa"/>
          </w:tcPr>
          <w:p w:rsidR="0045445A" w:rsidRPr="0045445A" w:rsidRDefault="0045445A" w:rsidP="0045445A">
            <w:pPr>
              <w:suppressAutoHyphens w:val="0"/>
              <w:spacing w:after="0" w:line="240" w:lineRule="auto"/>
              <w:ind w:left="233" w:right="206"/>
              <w:jc w:val="center"/>
              <w:rPr>
                <w:rFonts w:ascii="Times New Roman" w:hAnsi="Times New Roman" w:cs="Times New Roman"/>
                <w:sz w:val="24"/>
                <w:lang w:eastAsia="en-US"/>
              </w:rPr>
            </w:pPr>
            <w:proofErr w:type="spellStart"/>
            <w:proofErr w:type="gramStart"/>
            <w:r w:rsidRPr="0045445A">
              <w:rPr>
                <w:rFonts w:ascii="Times New Roman" w:hAnsi="Times New Roman" w:cs="Times New Roman"/>
                <w:sz w:val="24"/>
                <w:lang w:eastAsia="en-US"/>
              </w:rPr>
              <w:t>шт</w:t>
            </w:r>
            <w:proofErr w:type="spellEnd"/>
            <w:proofErr w:type="gramEnd"/>
            <w:r w:rsidRPr="0045445A">
              <w:rPr>
                <w:rFonts w:ascii="Times New Roman" w:hAnsi="Times New Roman" w:cs="Times New Roman"/>
                <w:sz w:val="24"/>
                <w:lang w:eastAsia="en-US"/>
              </w:rPr>
              <w:t>.</w:t>
            </w:r>
          </w:p>
        </w:tc>
        <w:tc>
          <w:tcPr>
            <w:tcW w:w="2410" w:type="dxa"/>
          </w:tcPr>
          <w:p w:rsidR="0045445A" w:rsidRPr="0045445A" w:rsidRDefault="0045445A" w:rsidP="0045445A">
            <w:pPr>
              <w:suppressAutoHyphens w:val="0"/>
              <w:spacing w:after="0" w:line="240" w:lineRule="auto"/>
              <w:ind w:left="28"/>
              <w:jc w:val="center"/>
              <w:rPr>
                <w:rFonts w:ascii="Times New Roman" w:hAnsi="Times New Roman" w:cs="Times New Roman"/>
                <w:sz w:val="24"/>
                <w:lang w:eastAsia="en-US"/>
              </w:rPr>
            </w:pPr>
            <w:r w:rsidRPr="0045445A">
              <w:rPr>
                <w:rFonts w:ascii="Times New Roman" w:hAnsi="Times New Roman" w:cs="Times New Roman"/>
                <w:w w:val="99"/>
                <w:sz w:val="24"/>
                <w:lang w:eastAsia="en-US"/>
              </w:rPr>
              <w:t>1</w:t>
            </w:r>
          </w:p>
        </w:tc>
      </w:tr>
      <w:tr w:rsidR="0045445A" w:rsidRPr="0045445A" w:rsidTr="0045445A">
        <w:trPr>
          <w:trHeight w:val="537"/>
        </w:trPr>
        <w:tc>
          <w:tcPr>
            <w:tcW w:w="1190" w:type="dxa"/>
          </w:tcPr>
          <w:p w:rsidR="0045445A" w:rsidRPr="0045445A" w:rsidRDefault="0045445A" w:rsidP="0045445A">
            <w:pPr>
              <w:suppressAutoHyphens w:val="0"/>
              <w:spacing w:before="128" w:after="0" w:line="240" w:lineRule="auto"/>
              <w:ind w:left="29"/>
              <w:jc w:val="center"/>
              <w:rPr>
                <w:rFonts w:ascii="Times New Roman" w:hAnsi="Times New Roman" w:cs="Times New Roman"/>
                <w:sz w:val="24"/>
                <w:lang w:val="ru-RU" w:eastAsia="en-US"/>
              </w:rPr>
            </w:pPr>
            <w:r>
              <w:rPr>
                <w:rFonts w:ascii="Times New Roman" w:hAnsi="Times New Roman" w:cs="Times New Roman"/>
                <w:w w:val="99"/>
                <w:sz w:val="24"/>
                <w:lang w:val="ru-RU" w:eastAsia="en-US"/>
              </w:rPr>
              <w:t>5</w:t>
            </w:r>
          </w:p>
        </w:tc>
        <w:tc>
          <w:tcPr>
            <w:tcW w:w="4764" w:type="dxa"/>
          </w:tcPr>
          <w:p w:rsidR="0045445A" w:rsidRPr="0045445A" w:rsidRDefault="0045445A" w:rsidP="0045445A">
            <w:pPr>
              <w:suppressAutoHyphens w:val="0"/>
              <w:spacing w:after="0" w:line="268" w:lineRule="exact"/>
              <w:ind w:left="448"/>
              <w:rPr>
                <w:rFonts w:ascii="Times New Roman" w:hAnsi="Times New Roman" w:cs="Times New Roman"/>
                <w:sz w:val="24"/>
                <w:lang w:eastAsia="en-US"/>
              </w:rPr>
            </w:pPr>
            <w:proofErr w:type="spellStart"/>
            <w:r w:rsidRPr="0045445A">
              <w:rPr>
                <w:rFonts w:ascii="Times New Roman" w:hAnsi="Times New Roman" w:cs="Times New Roman"/>
                <w:sz w:val="24"/>
                <w:lang w:eastAsia="en-US"/>
              </w:rPr>
              <w:t>Строительство</w:t>
            </w:r>
            <w:proofErr w:type="spellEnd"/>
            <w:r w:rsidRPr="0045445A">
              <w:rPr>
                <w:rFonts w:ascii="Times New Roman" w:hAnsi="Times New Roman" w:cs="Times New Roman"/>
                <w:sz w:val="24"/>
                <w:lang w:eastAsia="en-US"/>
              </w:rPr>
              <w:t xml:space="preserve"> </w:t>
            </w:r>
            <w:proofErr w:type="spellStart"/>
            <w:r w:rsidRPr="0045445A">
              <w:rPr>
                <w:rFonts w:ascii="Times New Roman" w:hAnsi="Times New Roman" w:cs="Times New Roman"/>
                <w:sz w:val="24"/>
                <w:lang w:eastAsia="en-US"/>
              </w:rPr>
              <w:t>теплотрасс</w:t>
            </w:r>
            <w:proofErr w:type="spellEnd"/>
          </w:p>
          <w:p w:rsidR="0045445A" w:rsidRPr="0045445A" w:rsidRDefault="0045445A" w:rsidP="0045445A">
            <w:pPr>
              <w:suppressAutoHyphens w:val="0"/>
              <w:spacing w:after="0" w:line="249" w:lineRule="exact"/>
              <w:ind w:left="343"/>
              <w:rPr>
                <w:rFonts w:ascii="Times New Roman" w:hAnsi="Times New Roman" w:cs="Times New Roman"/>
                <w:sz w:val="24"/>
                <w:lang w:eastAsia="en-US"/>
              </w:rPr>
            </w:pPr>
            <w:r w:rsidRPr="0045445A">
              <w:rPr>
                <w:rFonts w:ascii="Times New Roman" w:hAnsi="Times New Roman" w:cs="Times New Roman"/>
                <w:sz w:val="24"/>
                <w:lang w:eastAsia="en-US"/>
              </w:rPr>
              <w:t>(</w:t>
            </w:r>
            <w:proofErr w:type="spellStart"/>
            <w:r w:rsidRPr="0045445A">
              <w:rPr>
                <w:rFonts w:ascii="Times New Roman" w:hAnsi="Times New Roman" w:cs="Times New Roman"/>
                <w:sz w:val="24"/>
                <w:lang w:eastAsia="en-US"/>
              </w:rPr>
              <w:t>четырехтрубная</w:t>
            </w:r>
            <w:proofErr w:type="spellEnd"/>
            <w:r w:rsidRPr="0045445A">
              <w:rPr>
                <w:rFonts w:ascii="Times New Roman" w:hAnsi="Times New Roman" w:cs="Times New Roman"/>
                <w:sz w:val="24"/>
                <w:lang w:eastAsia="en-US"/>
              </w:rPr>
              <w:t xml:space="preserve"> </w:t>
            </w:r>
            <w:proofErr w:type="spellStart"/>
            <w:r w:rsidRPr="0045445A">
              <w:rPr>
                <w:rFonts w:ascii="Times New Roman" w:hAnsi="Times New Roman" w:cs="Times New Roman"/>
                <w:sz w:val="24"/>
                <w:lang w:eastAsia="en-US"/>
              </w:rPr>
              <w:t>прокладка</w:t>
            </w:r>
            <w:proofErr w:type="spellEnd"/>
            <w:r w:rsidRPr="0045445A">
              <w:rPr>
                <w:rFonts w:ascii="Times New Roman" w:hAnsi="Times New Roman" w:cs="Times New Roman"/>
                <w:sz w:val="24"/>
                <w:lang w:eastAsia="en-US"/>
              </w:rPr>
              <w:t>)</w:t>
            </w:r>
          </w:p>
        </w:tc>
        <w:tc>
          <w:tcPr>
            <w:tcW w:w="1559" w:type="dxa"/>
          </w:tcPr>
          <w:p w:rsidR="0045445A" w:rsidRPr="0045445A" w:rsidRDefault="0045445A" w:rsidP="0045445A">
            <w:pPr>
              <w:suppressAutoHyphens w:val="0"/>
              <w:spacing w:before="128" w:after="0" w:line="240" w:lineRule="auto"/>
              <w:ind w:left="233" w:right="205"/>
              <w:jc w:val="center"/>
              <w:rPr>
                <w:rFonts w:ascii="Times New Roman" w:hAnsi="Times New Roman" w:cs="Times New Roman"/>
                <w:sz w:val="24"/>
                <w:lang w:eastAsia="en-US"/>
              </w:rPr>
            </w:pPr>
            <w:proofErr w:type="spellStart"/>
            <w:r w:rsidRPr="0045445A">
              <w:rPr>
                <w:rFonts w:ascii="Times New Roman" w:hAnsi="Times New Roman" w:cs="Times New Roman"/>
                <w:sz w:val="24"/>
                <w:lang w:eastAsia="en-US"/>
              </w:rPr>
              <w:t>км</w:t>
            </w:r>
            <w:proofErr w:type="spellEnd"/>
          </w:p>
        </w:tc>
        <w:tc>
          <w:tcPr>
            <w:tcW w:w="2410" w:type="dxa"/>
          </w:tcPr>
          <w:p w:rsidR="0045445A" w:rsidRPr="0045445A" w:rsidRDefault="0045445A" w:rsidP="0045445A">
            <w:pPr>
              <w:suppressAutoHyphens w:val="0"/>
              <w:spacing w:before="128" w:after="0" w:line="240" w:lineRule="auto"/>
              <w:ind w:left="182" w:right="152"/>
              <w:jc w:val="center"/>
              <w:rPr>
                <w:rFonts w:ascii="Times New Roman" w:hAnsi="Times New Roman" w:cs="Times New Roman"/>
                <w:sz w:val="24"/>
                <w:lang w:eastAsia="en-US"/>
              </w:rPr>
            </w:pPr>
            <w:r w:rsidRPr="0045445A">
              <w:rPr>
                <w:rFonts w:ascii="Times New Roman" w:hAnsi="Times New Roman" w:cs="Times New Roman"/>
                <w:sz w:val="24"/>
                <w:lang w:eastAsia="en-US"/>
              </w:rPr>
              <w:t>0,2</w:t>
            </w:r>
          </w:p>
        </w:tc>
      </w:tr>
    </w:tbl>
    <w:p w:rsidR="0045445A" w:rsidRDefault="0045445A" w:rsidP="00F1537B">
      <w:pPr>
        <w:widowControl w:val="0"/>
        <w:suppressAutoHyphens w:val="0"/>
        <w:spacing w:after="0" w:line="240" w:lineRule="auto"/>
        <w:ind w:firstLine="709"/>
        <w:jc w:val="both"/>
        <w:rPr>
          <w:rFonts w:ascii="Times New Roman" w:hAnsi="Times New Roman" w:cs="Times New Roman"/>
          <w:b/>
          <w:sz w:val="28"/>
          <w:szCs w:val="28"/>
        </w:rPr>
      </w:pPr>
    </w:p>
    <w:p w:rsidR="00A80301" w:rsidRDefault="00844C55" w:rsidP="00F1537B">
      <w:pPr>
        <w:widowControl w:val="0"/>
        <w:suppressAutoHyphens w:val="0"/>
        <w:spacing w:after="0" w:line="240" w:lineRule="auto"/>
        <w:ind w:firstLine="709"/>
        <w:jc w:val="both"/>
        <w:rPr>
          <w:rFonts w:ascii="Times New Roman" w:hAnsi="Times New Roman" w:cs="Times New Roman"/>
          <w:b/>
          <w:sz w:val="28"/>
          <w:szCs w:val="28"/>
        </w:rPr>
      </w:pPr>
      <w:r w:rsidRPr="002B6A34">
        <w:rPr>
          <w:rFonts w:ascii="Times New Roman" w:hAnsi="Times New Roman" w:cs="Times New Roman"/>
          <w:b/>
          <w:sz w:val="28"/>
          <w:szCs w:val="28"/>
        </w:rPr>
        <w:t>4.3</w:t>
      </w:r>
      <w:r w:rsidR="001B3DC1" w:rsidRPr="002B6A34">
        <w:rPr>
          <w:rFonts w:ascii="Times New Roman" w:hAnsi="Times New Roman" w:cs="Times New Roman"/>
          <w:b/>
          <w:sz w:val="28"/>
          <w:szCs w:val="28"/>
        </w:rPr>
        <w:t xml:space="preserve">. </w:t>
      </w:r>
      <w:r w:rsidR="003B0FB3">
        <w:rPr>
          <w:rFonts w:ascii="Times New Roman" w:hAnsi="Times New Roman" w:cs="Times New Roman"/>
          <w:b/>
          <w:sz w:val="28"/>
          <w:szCs w:val="28"/>
        </w:rPr>
        <w:t xml:space="preserve">Водоснабжение </w:t>
      </w:r>
      <w:r w:rsidR="00A80301" w:rsidRPr="002B6A34">
        <w:rPr>
          <w:rFonts w:ascii="Times New Roman" w:hAnsi="Times New Roman" w:cs="Times New Roman"/>
          <w:b/>
          <w:sz w:val="28"/>
          <w:szCs w:val="28"/>
        </w:rPr>
        <w:t>и водоотведение.</w:t>
      </w:r>
    </w:p>
    <w:p w:rsidR="00956C5F" w:rsidRPr="00956C5F" w:rsidRDefault="00956C5F" w:rsidP="00956C5F">
      <w:pPr>
        <w:widowControl w:val="0"/>
        <w:suppressAutoHyphens w:val="0"/>
        <w:spacing w:after="0" w:line="240" w:lineRule="auto"/>
        <w:ind w:firstLine="709"/>
        <w:jc w:val="both"/>
        <w:rPr>
          <w:rFonts w:ascii="Times New Roman" w:hAnsi="Times New Roman" w:cs="Times New Roman"/>
          <w:sz w:val="28"/>
          <w:szCs w:val="28"/>
        </w:rPr>
      </w:pPr>
      <w:r w:rsidRPr="00956C5F">
        <w:rPr>
          <w:rFonts w:ascii="Times New Roman" w:hAnsi="Times New Roman" w:cs="Times New Roman"/>
          <w:sz w:val="28"/>
          <w:szCs w:val="28"/>
        </w:rPr>
        <w:t xml:space="preserve">С развитием индивидуальной застройки на 1 очередь строительства и на расчетный срок в </w:t>
      </w:r>
      <w:proofErr w:type="spellStart"/>
      <w:r w:rsidRPr="00956C5F">
        <w:rPr>
          <w:rFonts w:ascii="Times New Roman" w:hAnsi="Times New Roman" w:cs="Times New Roman"/>
          <w:sz w:val="28"/>
          <w:szCs w:val="28"/>
        </w:rPr>
        <w:t>с</w:t>
      </w:r>
      <w:proofErr w:type="gramStart"/>
      <w:r w:rsidRPr="00956C5F">
        <w:rPr>
          <w:rFonts w:ascii="Times New Roman" w:hAnsi="Times New Roman" w:cs="Times New Roman"/>
          <w:sz w:val="28"/>
          <w:szCs w:val="28"/>
        </w:rPr>
        <w:t>.А</w:t>
      </w:r>
      <w:proofErr w:type="gramEnd"/>
      <w:r w:rsidRPr="00956C5F">
        <w:rPr>
          <w:rFonts w:ascii="Times New Roman" w:hAnsi="Times New Roman" w:cs="Times New Roman"/>
          <w:sz w:val="28"/>
          <w:szCs w:val="28"/>
        </w:rPr>
        <w:t>ндрейшур</w:t>
      </w:r>
      <w:proofErr w:type="spellEnd"/>
      <w:r w:rsidRPr="00956C5F">
        <w:rPr>
          <w:rFonts w:ascii="Times New Roman" w:hAnsi="Times New Roman" w:cs="Times New Roman"/>
          <w:sz w:val="28"/>
          <w:szCs w:val="28"/>
        </w:rPr>
        <w:t xml:space="preserve"> и </w:t>
      </w:r>
      <w:proofErr w:type="spellStart"/>
      <w:r w:rsidRPr="00956C5F">
        <w:rPr>
          <w:rFonts w:ascii="Times New Roman" w:hAnsi="Times New Roman" w:cs="Times New Roman"/>
          <w:sz w:val="28"/>
          <w:szCs w:val="28"/>
        </w:rPr>
        <w:t>Нововолково</w:t>
      </w:r>
      <w:proofErr w:type="spellEnd"/>
      <w:r w:rsidRPr="00956C5F">
        <w:rPr>
          <w:rFonts w:ascii="Times New Roman" w:hAnsi="Times New Roman" w:cs="Times New Roman"/>
          <w:sz w:val="28"/>
          <w:szCs w:val="28"/>
        </w:rPr>
        <w:t xml:space="preserve"> предлагается строительство новых сетей водопровода.</w:t>
      </w:r>
    </w:p>
    <w:p w:rsidR="00D64F8E" w:rsidRPr="00956C5F" w:rsidRDefault="00956C5F" w:rsidP="00956C5F">
      <w:pPr>
        <w:widowControl w:val="0"/>
        <w:suppressAutoHyphens w:val="0"/>
        <w:spacing w:after="0" w:line="240" w:lineRule="auto"/>
        <w:ind w:firstLine="709"/>
        <w:jc w:val="both"/>
        <w:rPr>
          <w:rFonts w:ascii="Times New Roman" w:hAnsi="Times New Roman" w:cs="Times New Roman"/>
          <w:sz w:val="28"/>
          <w:szCs w:val="28"/>
        </w:rPr>
      </w:pPr>
      <w:r w:rsidRPr="00956C5F">
        <w:rPr>
          <w:rFonts w:ascii="Times New Roman" w:hAnsi="Times New Roman" w:cs="Times New Roman"/>
          <w:sz w:val="28"/>
          <w:szCs w:val="28"/>
        </w:rPr>
        <w:t xml:space="preserve">В </w:t>
      </w:r>
      <w:proofErr w:type="spellStart"/>
      <w:r w:rsidRPr="00956C5F">
        <w:rPr>
          <w:rFonts w:ascii="Times New Roman" w:hAnsi="Times New Roman" w:cs="Times New Roman"/>
          <w:sz w:val="28"/>
          <w:szCs w:val="28"/>
        </w:rPr>
        <w:t>с</w:t>
      </w:r>
      <w:proofErr w:type="gramStart"/>
      <w:r w:rsidRPr="00956C5F">
        <w:rPr>
          <w:rFonts w:ascii="Times New Roman" w:hAnsi="Times New Roman" w:cs="Times New Roman"/>
          <w:sz w:val="28"/>
          <w:szCs w:val="28"/>
        </w:rPr>
        <w:t>.А</w:t>
      </w:r>
      <w:proofErr w:type="gramEnd"/>
      <w:r w:rsidRPr="00956C5F">
        <w:rPr>
          <w:rFonts w:ascii="Times New Roman" w:hAnsi="Times New Roman" w:cs="Times New Roman"/>
          <w:sz w:val="28"/>
          <w:szCs w:val="28"/>
        </w:rPr>
        <w:t>ндрейшур</w:t>
      </w:r>
      <w:proofErr w:type="spellEnd"/>
      <w:r w:rsidRPr="00956C5F">
        <w:rPr>
          <w:rFonts w:ascii="Times New Roman" w:hAnsi="Times New Roman" w:cs="Times New Roman"/>
          <w:sz w:val="28"/>
          <w:szCs w:val="28"/>
        </w:rPr>
        <w:t>:</w:t>
      </w:r>
      <w:r>
        <w:rPr>
          <w:rFonts w:ascii="Times New Roman" w:hAnsi="Times New Roman" w:cs="Times New Roman"/>
          <w:sz w:val="28"/>
          <w:szCs w:val="28"/>
        </w:rPr>
        <w:t xml:space="preserve"> </w:t>
      </w:r>
      <w:r w:rsidRPr="00956C5F">
        <w:rPr>
          <w:rFonts w:ascii="Times New Roman" w:hAnsi="Times New Roman" w:cs="Times New Roman"/>
          <w:sz w:val="28"/>
          <w:szCs w:val="28"/>
        </w:rPr>
        <w:t>строительство сетей водопровода в проектируемой застройке; замена существующих сетей водопровода (L=2000,0 м).</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В д</w:t>
      </w:r>
      <w:proofErr w:type="gramStart"/>
      <w:r w:rsidRPr="00DF2BC1">
        <w:rPr>
          <w:rFonts w:ascii="Times New Roman" w:hAnsi="Times New Roman" w:cs="Times New Roman"/>
          <w:sz w:val="28"/>
          <w:szCs w:val="28"/>
        </w:rPr>
        <w:t>.Л</w:t>
      </w:r>
      <w:proofErr w:type="gramEnd"/>
      <w:r w:rsidRPr="00DF2BC1">
        <w:rPr>
          <w:rFonts w:ascii="Times New Roman" w:hAnsi="Times New Roman" w:cs="Times New Roman"/>
          <w:sz w:val="28"/>
          <w:szCs w:val="28"/>
        </w:rPr>
        <w:t>юк:</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w:t>
      </w:r>
      <w:r w:rsidRPr="00DF2BC1">
        <w:rPr>
          <w:rFonts w:ascii="Times New Roman" w:hAnsi="Times New Roman" w:cs="Times New Roman"/>
          <w:sz w:val="28"/>
          <w:szCs w:val="28"/>
        </w:rPr>
        <w:tab/>
        <w:t xml:space="preserve">строительство </w:t>
      </w:r>
      <w:proofErr w:type="spellStart"/>
      <w:r w:rsidRPr="00DF2BC1">
        <w:rPr>
          <w:rFonts w:ascii="Times New Roman" w:hAnsi="Times New Roman" w:cs="Times New Roman"/>
          <w:sz w:val="28"/>
          <w:szCs w:val="28"/>
        </w:rPr>
        <w:t>артскважин</w:t>
      </w:r>
      <w:proofErr w:type="spellEnd"/>
      <w:r w:rsidRPr="00DF2BC1">
        <w:rPr>
          <w:rFonts w:ascii="Times New Roman" w:hAnsi="Times New Roman" w:cs="Times New Roman"/>
          <w:sz w:val="28"/>
          <w:szCs w:val="28"/>
        </w:rPr>
        <w:t>, водонапорных башен и сетей водопровода.</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В д</w:t>
      </w:r>
      <w:proofErr w:type="gramStart"/>
      <w:r w:rsidRPr="00DF2BC1">
        <w:rPr>
          <w:rFonts w:ascii="Times New Roman" w:hAnsi="Times New Roman" w:cs="Times New Roman"/>
          <w:sz w:val="28"/>
          <w:szCs w:val="28"/>
        </w:rPr>
        <w:t>.Н</w:t>
      </w:r>
      <w:proofErr w:type="gramEnd"/>
      <w:r w:rsidRPr="00DF2BC1">
        <w:rPr>
          <w:rFonts w:ascii="Times New Roman" w:hAnsi="Times New Roman" w:cs="Times New Roman"/>
          <w:sz w:val="28"/>
          <w:szCs w:val="28"/>
        </w:rPr>
        <w:t xml:space="preserve">овый </w:t>
      </w:r>
      <w:proofErr w:type="spellStart"/>
      <w:r w:rsidRPr="00DF2BC1">
        <w:rPr>
          <w:rFonts w:ascii="Times New Roman" w:hAnsi="Times New Roman" w:cs="Times New Roman"/>
          <w:sz w:val="28"/>
          <w:szCs w:val="28"/>
        </w:rPr>
        <w:t>Кеп</w:t>
      </w:r>
      <w:proofErr w:type="spellEnd"/>
      <w:r w:rsidRPr="00DF2BC1">
        <w:rPr>
          <w:rFonts w:ascii="Times New Roman" w:hAnsi="Times New Roman" w:cs="Times New Roman"/>
          <w:sz w:val="28"/>
          <w:szCs w:val="28"/>
        </w:rPr>
        <w:t>:</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строительство сетей водопровода в существующей застройке; замена существующих сетей водопровода (L=800,0 м).</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 xml:space="preserve">В </w:t>
      </w:r>
      <w:proofErr w:type="spellStart"/>
      <w:r w:rsidRPr="00DF2BC1">
        <w:rPr>
          <w:rFonts w:ascii="Times New Roman" w:hAnsi="Times New Roman" w:cs="Times New Roman"/>
          <w:sz w:val="28"/>
          <w:szCs w:val="28"/>
        </w:rPr>
        <w:t>с</w:t>
      </w:r>
      <w:proofErr w:type="gramStart"/>
      <w:r w:rsidRPr="00DF2BC1">
        <w:rPr>
          <w:rFonts w:ascii="Times New Roman" w:hAnsi="Times New Roman" w:cs="Times New Roman"/>
          <w:sz w:val="28"/>
          <w:szCs w:val="28"/>
        </w:rPr>
        <w:t>.Н</w:t>
      </w:r>
      <w:proofErr w:type="gramEnd"/>
      <w:r w:rsidRPr="00DF2BC1">
        <w:rPr>
          <w:rFonts w:ascii="Times New Roman" w:hAnsi="Times New Roman" w:cs="Times New Roman"/>
          <w:sz w:val="28"/>
          <w:szCs w:val="28"/>
        </w:rPr>
        <w:t>ововолково</w:t>
      </w:r>
      <w:proofErr w:type="spellEnd"/>
      <w:r w:rsidRPr="00DF2BC1">
        <w:rPr>
          <w:rFonts w:ascii="Times New Roman" w:hAnsi="Times New Roman" w:cs="Times New Roman"/>
          <w:sz w:val="28"/>
          <w:szCs w:val="28"/>
        </w:rPr>
        <w:t>:</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замена водонапорной башни;</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замена существующих сетей водопровода (5730,0 м).</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На расчетный срок предлагается:</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 xml:space="preserve">В </w:t>
      </w:r>
      <w:proofErr w:type="spellStart"/>
      <w:r w:rsidRPr="00DF2BC1">
        <w:rPr>
          <w:rFonts w:ascii="Times New Roman" w:hAnsi="Times New Roman" w:cs="Times New Roman"/>
          <w:sz w:val="28"/>
          <w:szCs w:val="28"/>
        </w:rPr>
        <w:t>с</w:t>
      </w:r>
      <w:proofErr w:type="gramStart"/>
      <w:r w:rsidRPr="00DF2BC1">
        <w:rPr>
          <w:rFonts w:ascii="Times New Roman" w:hAnsi="Times New Roman" w:cs="Times New Roman"/>
          <w:sz w:val="28"/>
          <w:szCs w:val="28"/>
        </w:rPr>
        <w:t>.А</w:t>
      </w:r>
      <w:proofErr w:type="gramEnd"/>
      <w:r w:rsidRPr="00DF2BC1">
        <w:rPr>
          <w:rFonts w:ascii="Times New Roman" w:hAnsi="Times New Roman" w:cs="Times New Roman"/>
          <w:sz w:val="28"/>
          <w:szCs w:val="28"/>
        </w:rPr>
        <w:t>ндрейшур</w:t>
      </w:r>
      <w:proofErr w:type="spellEnd"/>
      <w:r w:rsidRPr="00DF2BC1">
        <w:rPr>
          <w:rFonts w:ascii="Times New Roman" w:hAnsi="Times New Roman" w:cs="Times New Roman"/>
          <w:sz w:val="28"/>
          <w:szCs w:val="28"/>
        </w:rPr>
        <w:t>:</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w:t>
      </w:r>
      <w:r w:rsidRPr="00DF2BC1">
        <w:rPr>
          <w:rFonts w:ascii="Times New Roman" w:hAnsi="Times New Roman" w:cs="Times New Roman"/>
          <w:sz w:val="28"/>
          <w:szCs w:val="28"/>
        </w:rPr>
        <w:tab/>
        <w:t xml:space="preserve">строительство </w:t>
      </w:r>
      <w:proofErr w:type="spellStart"/>
      <w:r w:rsidRPr="00DF2BC1">
        <w:rPr>
          <w:rFonts w:ascii="Times New Roman" w:hAnsi="Times New Roman" w:cs="Times New Roman"/>
          <w:sz w:val="28"/>
          <w:szCs w:val="28"/>
        </w:rPr>
        <w:t>артскважины</w:t>
      </w:r>
      <w:proofErr w:type="spellEnd"/>
      <w:r w:rsidRPr="00DF2BC1">
        <w:rPr>
          <w:rFonts w:ascii="Times New Roman" w:hAnsi="Times New Roman" w:cs="Times New Roman"/>
          <w:sz w:val="28"/>
          <w:szCs w:val="28"/>
        </w:rPr>
        <w:t>, водонапорной башни и сетей водопровода в проектируемой застройке.</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В д</w:t>
      </w:r>
      <w:proofErr w:type="gramStart"/>
      <w:r w:rsidRPr="00DF2BC1">
        <w:rPr>
          <w:rFonts w:ascii="Times New Roman" w:hAnsi="Times New Roman" w:cs="Times New Roman"/>
          <w:sz w:val="28"/>
          <w:szCs w:val="28"/>
        </w:rPr>
        <w:t>.В</w:t>
      </w:r>
      <w:proofErr w:type="gramEnd"/>
      <w:r w:rsidRPr="00DF2BC1">
        <w:rPr>
          <w:rFonts w:ascii="Times New Roman" w:hAnsi="Times New Roman" w:cs="Times New Roman"/>
          <w:sz w:val="28"/>
          <w:szCs w:val="28"/>
        </w:rPr>
        <w:t>ерх-Люк:</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w:t>
      </w:r>
      <w:r w:rsidRPr="00DF2BC1">
        <w:rPr>
          <w:rFonts w:ascii="Times New Roman" w:hAnsi="Times New Roman" w:cs="Times New Roman"/>
          <w:sz w:val="28"/>
          <w:szCs w:val="28"/>
        </w:rPr>
        <w:tab/>
        <w:t xml:space="preserve">строительство </w:t>
      </w:r>
      <w:proofErr w:type="spellStart"/>
      <w:r w:rsidRPr="00DF2BC1">
        <w:rPr>
          <w:rFonts w:ascii="Times New Roman" w:hAnsi="Times New Roman" w:cs="Times New Roman"/>
          <w:sz w:val="28"/>
          <w:szCs w:val="28"/>
        </w:rPr>
        <w:t>артскважины</w:t>
      </w:r>
      <w:proofErr w:type="spellEnd"/>
      <w:r w:rsidRPr="00DF2BC1">
        <w:rPr>
          <w:rFonts w:ascii="Times New Roman" w:hAnsi="Times New Roman" w:cs="Times New Roman"/>
          <w:sz w:val="28"/>
          <w:szCs w:val="28"/>
        </w:rPr>
        <w:t>, водонапорной башни и сетей водопровода.</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 xml:space="preserve">В </w:t>
      </w:r>
      <w:proofErr w:type="spellStart"/>
      <w:r w:rsidRPr="00DF2BC1">
        <w:rPr>
          <w:rFonts w:ascii="Times New Roman" w:hAnsi="Times New Roman" w:cs="Times New Roman"/>
          <w:sz w:val="28"/>
          <w:szCs w:val="28"/>
        </w:rPr>
        <w:t>с</w:t>
      </w:r>
      <w:proofErr w:type="gramStart"/>
      <w:r w:rsidRPr="00DF2BC1">
        <w:rPr>
          <w:rFonts w:ascii="Times New Roman" w:hAnsi="Times New Roman" w:cs="Times New Roman"/>
          <w:sz w:val="28"/>
          <w:szCs w:val="28"/>
        </w:rPr>
        <w:t>.З</w:t>
      </w:r>
      <w:proofErr w:type="gramEnd"/>
      <w:r w:rsidRPr="00DF2BC1">
        <w:rPr>
          <w:rFonts w:ascii="Times New Roman" w:hAnsi="Times New Roman" w:cs="Times New Roman"/>
          <w:sz w:val="28"/>
          <w:szCs w:val="28"/>
        </w:rPr>
        <w:t>илай</w:t>
      </w:r>
      <w:proofErr w:type="spellEnd"/>
      <w:r w:rsidRPr="00DF2BC1">
        <w:rPr>
          <w:rFonts w:ascii="Times New Roman" w:hAnsi="Times New Roman" w:cs="Times New Roman"/>
          <w:sz w:val="28"/>
          <w:szCs w:val="28"/>
        </w:rPr>
        <w:t>:</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w:t>
      </w:r>
      <w:r w:rsidRPr="00DF2BC1">
        <w:rPr>
          <w:rFonts w:ascii="Times New Roman" w:hAnsi="Times New Roman" w:cs="Times New Roman"/>
          <w:sz w:val="28"/>
          <w:szCs w:val="28"/>
        </w:rPr>
        <w:tab/>
        <w:t xml:space="preserve">строительство </w:t>
      </w:r>
      <w:proofErr w:type="spellStart"/>
      <w:r w:rsidRPr="00DF2BC1">
        <w:rPr>
          <w:rFonts w:ascii="Times New Roman" w:hAnsi="Times New Roman" w:cs="Times New Roman"/>
          <w:sz w:val="28"/>
          <w:szCs w:val="28"/>
        </w:rPr>
        <w:t>артскважины</w:t>
      </w:r>
      <w:proofErr w:type="spellEnd"/>
      <w:r w:rsidRPr="00DF2BC1">
        <w:rPr>
          <w:rFonts w:ascii="Times New Roman" w:hAnsi="Times New Roman" w:cs="Times New Roman"/>
          <w:sz w:val="28"/>
          <w:szCs w:val="28"/>
        </w:rPr>
        <w:t>, водонапорной башни и сетей водопровода.</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Централизованной системы водоотведения на территориях д</w:t>
      </w:r>
      <w:proofErr w:type="gramStart"/>
      <w:r w:rsidRPr="00DF2BC1">
        <w:rPr>
          <w:rFonts w:ascii="Times New Roman" w:hAnsi="Times New Roman" w:cs="Times New Roman"/>
          <w:sz w:val="28"/>
          <w:szCs w:val="28"/>
        </w:rPr>
        <w:t>.Б</w:t>
      </w:r>
      <w:proofErr w:type="gramEnd"/>
      <w:r w:rsidRPr="00DF2BC1">
        <w:rPr>
          <w:rFonts w:ascii="Times New Roman" w:hAnsi="Times New Roman" w:cs="Times New Roman"/>
          <w:sz w:val="28"/>
          <w:szCs w:val="28"/>
        </w:rPr>
        <w:t xml:space="preserve">еляны, </w:t>
      </w:r>
      <w:proofErr w:type="spellStart"/>
      <w:r w:rsidRPr="00DF2BC1">
        <w:rPr>
          <w:rFonts w:ascii="Times New Roman" w:hAnsi="Times New Roman" w:cs="Times New Roman"/>
          <w:sz w:val="28"/>
          <w:szCs w:val="28"/>
        </w:rPr>
        <w:t>Верх-Туга</w:t>
      </w:r>
      <w:proofErr w:type="spellEnd"/>
      <w:r w:rsidRPr="00DF2BC1">
        <w:rPr>
          <w:rFonts w:ascii="Times New Roman" w:hAnsi="Times New Roman" w:cs="Times New Roman"/>
          <w:sz w:val="28"/>
          <w:szCs w:val="28"/>
        </w:rPr>
        <w:t xml:space="preserve">, Верх-Люк, </w:t>
      </w:r>
      <w:proofErr w:type="spellStart"/>
      <w:r w:rsidRPr="00DF2BC1">
        <w:rPr>
          <w:rFonts w:ascii="Times New Roman" w:hAnsi="Times New Roman" w:cs="Times New Roman"/>
          <w:sz w:val="28"/>
          <w:szCs w:val="28"/>
        </w:rPr>
        <w:t>с.Зилай</w:t>
      </w:r>
      <w:proofErr w:type="spellEnd"/>
      <w:r w:rsidRPr="00DF2BC1">
        <w:rPr>
          <w:rFonts w:ascii="Times New Roman" w:hAnsi="Times New Roman" w:cs="Times New Roman"/>
          <w:sz w:val="28"/>
          <w:szCs w:val="28"/>
        </w:rPr>
        <w:t xml:space="preserve">, </w:t>
      </w:r>
      <w:proofErr w:type="spellStart"/>
      <w:r w:rsidRPr="00DF2BC1">
        <w:rPr>
          <w:rFonts w:ascii="Times New Roman" w:hAnsi="Times New Roman" w:cs="Times New Roman"/>
          <w:sz w:val="28"/>
          <w:szCs w:val="28"/>
        </w:rPr>
        <w:t>д.Зилай</w:t>
      </w:r>
      <w:proofErr w:type="spellEnd"/>
      <w:r w:rsidRPr="00DF2BC1">
        <w:rPr>
          <w:rFonts w:ascii="Times New Roman" w:hAnsi="Times New Roman" w:cs="Times New Roman"/>
          <w:sz w:val="28"/>
          <w:szCs w:val="28"/>
        </w:rPr>
        <w:t xml:space="preserve">, Люк, Новый </w:t>
      </w:r>
      <w:proofErr w:type="spellStart"/>
      <w:r w:rsidRPr="00DF2BC1">
        <w:rPr>
          <w:rFonts w:ascii="Times New Roman" w:hAnsi="Times New Roman" w:cs="Times New Roman"/>
          <w:sz w:val="28"/>
          <w:szCs w:val="28"/>
        </w:rPr>
        <w:t>Кеп</w:t>
      </w:r>
      <w:proofErr w:type="spellEnd"/>
      <w:r w:rsidRPr="00DF2BC1">
        <w:rPr>
          <w:rFonts w:ascii="Times New Roman" w:hAnsi="Times New Roman" w:cs="Times New Roman"/>
          <w:sz w:val="28"/>
          <w:szCs w:val="28"/>
        </w:rPr>
        <w:t xml:space="preserve">, </w:t>
      </w:r>
      <w:proofErr w:type="spellStart"/>
      <w:r w:rsidRPr="00DF2BC1">
        <w:rPr>
          <w:rFonts w:ascii="Times New Roman" w:hAnsi="Times New Roman" w:cs="Times New Roman"/>
          <w:sz w:val="28"/>
          <w:szCs w:val="28"/>
        </w:rPr>
        <w:t>с.Нововолково</w:t>
      </w:r>
      <w:proofErr w:type="spellEnd"/>
      <w:r w:rsidRPr="00DF2BC1">
        <w:rPr>
          <w:rFonts w:ascii="Times New Roman" w:hAnsi="Times New Roman" w:cs="Times New Roman"/>
          <w:sz w:val="28"/>
          <w:szCs w:val="28"/>
        </w:rPr>
        <w:t xml:space="preserve">, </w:t>
      </w:r>
      <w:proofErr w:type="spellStart"/>
      <w:r w:rsidRPr="00DF2BC1">
        <w:rPr>
          <w:rFonts w:ascii="Times New Roman" w:hAnsi="Times New Roman" w:cs="Times New Roman"/>
          <w:sz w:val="28"/>
          <w:szCs w:val="28"/>
        </w:rPr>
        <w:t>д.Пулыб</w:t>
      </w:r>
      <w:proofErr w:type="spellEnd"/>
      <w:r w:rsidRPr="00DF2BC1">
        <w:rPr>
          <w:rFonts w:ascii="Times New Roman" w:hAnsi="Times New Roman" w:cs="Times New Roman"/>
          <w:sz w:val="28"/>
          <w:szCs w:val="28"/>
        </w:rPr>
        <w:t xml:space="preserve">, Старый </w:t>
      </w:r>
      <w:proofErr w:type="spellStart"/>
      <w:r w:rsidRPr="00DF2BC1">
        <w:rPr>
          <w:rFonts w:ascii="Times New Roman" w:hAnsi="Times New Roman" w:cs="Times New Roman"/>
          <w:sz w:val="28"/>
          <w:szCs w:val="28"/>
        </w:rPr>
        <w:t>Кеп</w:t>
      </w:r>
      <w:proofErr w:type="spellEnd"/>
      <w:r w:rsidRPr="00DF2BC1">
        <w:rPr>
          <w:rFonts w:ascii="Times New Roman" w:hAnsi="Times New Roman" w:cs="Times New Roman"/>
          <w:sz w:val="28"/>
          <w:szCs w:val="28"/>
        </w:rPr>
        <w:t xml:space="preserve">, </w:t>
      </w:r>
      <w:proofErr w:type="spellStart"/>
      <w:r w:rsidRPr="00DF2BC1">
        <w:rPr>
          <w:rFonts w:ascii="Times New Roman" w:hAnsi="Times New Roman" w:cs="Times New Roman"/>
          <w:sz w:val="28"/>
          <w:szCs w:val="28"/>
        </w:rPr>
        <w:t>Сенькачум</w:t>
      </w:r>
      <w:proofErr w:type="spellEnd"/>
      <w:r w:rsidRPr="00DF2BC1">
        <w:rPr>
          <w:rFonts w:ascii="Times New Roman" w:hAnsi="Times New Roman" w:cs="Times New Roman"/>
          <w:sz w:val="28"/>
          <w:szCs w:val="28"/>
        </w:rPr>
        <w:t xml:space="preserve"> не имеется. Сточные воды от жилой застройки поступают в </w:t>
      </w:r>
      <w:proofErr w:type="spellStart"/>
      <w:r w:rsidRPr="00DF2BC1">
        <w:rPr>
          <w:rFonts w:ascii="Times New Roman" w:hAnsi="Times New Roman" w:cs="Times New Roman"/>
          <w:sz w:val="28"/>
          <w:szCs w:val="28"/>
        </w:rPr>
        <w:t>неканализованные</w:t>
      </w:r>
      <w:proofErr w:type="spellEnd"/>
      <w:r w:rsidRPr="00DF2BC1">
        <w:rPr>
          <w:rFonts w:ascii="Times New Roman" w:hAnsi="Times New Roman" w:cs="Times New Roman"/>
          <w:sz w:val="28"/>
          <w:szCs w:val="28"/>
        </w:rPr>
        <w:t xml:space="preserve"> уборные, выгребные ямы и выгреба.</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 xml:space="preserve">В </w:t>
      </w:r>
      <w:proofErr w:type="spellStart"/>
      <w:r w:rsidRPr="00DF2BC1">
        <w:rPr>
          <w:rFonts w:ascii="Times New Roman" w:hAnsi="Times New Roman" w:cs="Times New Roman"/>
          <w:sz w:val="28"/>
          <w:szCs w:val="28"/>
        </w:rPr>
        <w:t>с</w:t>
      </w:r>
      <w:proofErr w:type="gramStart"/>
      <w:r w:rsidRPr="00DF2BC1">
        <w:rPr>
          <w:rFonts w:ascii="Times New Roman" w:hAnsi="Times New Roman" w:cs="Times New Roman"/>
          <w:sz w:val="28"/>
          <w:szCs w:val="28"/>
        </w:rPr>
        <w:t>.А</w:t>
      </w:r>
      <w:proofErr w:type="gramEnd"/>
      <w:r w:rsidRPr="00DF2BC1">
        <w:rPr>
          <w:rFonts w:ascii="Times New Roman" w:hAnsi="Times New Roman" w:cs="Times New Roman"/>
          <w:sz w:val="28"/>
          <w:szCs w:val="28"/>
        </w:rPr>
        <w:t>ндрейшур</w:t>
      </w:r>
      <w:proofErr w:type="spellEnd"/>
      <w:r w:rsidRPr="00DF2BC1">
        <w:rPr>
          <w:rFonts w:ascii="Times New Roman" w:hAnsi="Times New Roman" w:cs="Times New Roman"/>
          <w:sz w:val="28"/>
          <w:szCs w:val="28"/>
        </w:rPr>
        <w:t xml:space="preserve"> стоки от капитальной застройки (4 жилых дома) и от школы поступают в существующую сеть хозяйственно-бытовой канализации, далее на существующую КНС и на существующие очистные сооружения.</w:t>
      </w:r>
    </w:p>
    <w:p w:rsidR="00DF2BC1"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 xml:space="preserve">С развитием новой индивидуальной проектируемой застройки в </w:t>
      </w:r>
      <w:proofErr w:type="spellStart"/>
      <w:r w:rsidRPr="00DF2BC1">
        <w:rPr>
          <w:rFonts w:ascii="Times New Roman" w:hAnsi="Times New Roman" w:cs="Times New Roman"/>
          <w:sz w:val="28"/>
          <w:szCs w:val="28"/>
        </w:rPr>
        <w:t>с</w:t>
      </w:r>
      <w:proofErr w:type="gramStart"/>
      <w:r w:rsidRPr="00DF2BC1">
        <w:rPr>
          <w:rFonts w:ascii="Times New Roman" w:hAnsi="Times New Roman" w:cs="Times New Roman"/>
          <w:sz w:val="28"/>
          <w:szCs w:val="28"/>
        </w:rPr>
        <w:t>.А</w:t>
      </w:r>
      <w:proofErr w:type="gramEnd"/>
      <w:r w:rsidRPr="00DF2BC1">
        <w:rPr>
          <w:rFonts w:ascii="Times New Roman" w:hAnsi="Times New Roman" w:cs="Times New Roman"/>
          <w:sz w:val="28"/>
          <w:szCs w:val="28"/>
        </w:rPr>
        <w:t>ндрейшур</w:t>
      </w:r>
      <w:proofErr w:type="spellEnd"/>
      <w:r w:rsidRPr="00DF2BC1">
        <w:rPr>
          <w:rFonts w:ascii="Times New Roman" w:hAnsi="Times New Roman" w:cs="Times New Roman"/>
          <w:sz w:val="28"/>
          <w:szCs w:val="28"/>
        </w:rPr>
        <w:t xml:space="preserve"> и </w:t>
      </w:r>
      <w:proofErr w:type="spellStart"/>
      <w:r w:rsidRPr="00DF2BC1">
        <w:rPr>
          <w:rFonts w:ascii="Times New Roman" w:hAnsi="Times New Roman" w:cs="Times New Roman"/>
          <w:sz w:val="28"/>
          <w:szCs w:val="28"/>
        </w:rPr>
        <w:t>Нововолково</w:t>
      </w:r>
      <w:proofErr w:type="spellEnd"/>
      <w:r w:rsidRPr="00DF2BC1">
        <w:rPr>
          <w:rFonts w:ascii="Times New Roman" w:hAnsi="Times New Roman" w:cs="Times New Roman"/>
          <w:sz w:val="28"/>
          <w:szCs w:val="28"/>
        </w:rPr>
        <w:t xml:space="preserve"> на территориях существующих частных домовладений (на расчетный срок) и в новой индивидуальной застройке (на 1 очередь и на расчетный срок) предлагается предусмотреть выгребы-накопители с </w:t>
      </w:r>
      <w:r w:rsidRPr="00DF2BC1">
        <w:rPr>
          <w:rFonts w:ascii="Times New Roman" w:hAnsi="Times New Roman" w:cs="Times New Roman"/>
          <w:sz w:val="28"/>
          <w:szCs w:val="28"/>
        </w:rPr>
        <w:lastRenderedPageBreak/>
        <w:t xml:space="preserve">последующим вывозом стоков спецмашинами в места, отведенные </w:t>
      </w:r>
      <w:proofErr w:type="spellStart"/>
      <w:r w:rsidRPr="00DF2BC1">
        <w:rPr>
          <w:rFonts w:ascii="Times New Roman" w:hAnsi="Times New Roman" w:cs="Times New Roman"/>
          <w:sz w:val="28"/>
          <w:szCs w:val="28"/>
        </w:rPr>
        <w:t>Роспотребнадзором</w:t>
      </w:r>
      <w:proofErr w:type="spellEnd"/>
      <w:r w:rsidRPr="00DF2BC1">
        <w:rPr>
          <w:rFonts w:ascii="Times New Roman" w:hAnsi="Times New Roman" w:cs="Times New Roman"/>
          <w:sz w:val="28"/>
          <w:szCs w:val="28"/>
        </w:rPr>
        <w:t>.</w:t>
      </w:r>
    </w:p>
    <w:p w:rsidR="00D64F8E" w:rsidRPr="00DF2BC1" w:rsidRDefault="00DF2BC1" w:rsidP="00DF2BC1">
      <w:pPr>
        <w:widowControl w:val="0"/>
        <w:suppressAutoHyphens w:val="0"/>
        <w:spacing w:after="0" w:line="240" w:lineRule="auto"/>
        <w:ind w:firstLine="709"/>
        <w:jc w:val="both"/>
        <w:rPr>
          <w:rFonts w:ascii="Times New Roman" w:hAnsi="Times New Roman" w:cs="Times New Roman"/>
          <w:sz w:val="28"/>
          <w:szCs w:val="28"/>
        </w:rPr>
      </w:pPr>
      <w:r w:rsidRPr="00DF2BC1">
        <w:rPr>
          <w:rFonts w:ascii="Times New Roman" w:hAnsi="Times New Roman" w:cs="Times New Roman"/>
          <w:sz w:val="28"/>
          <w:szCs w:val="28"/>
        </w:rPr>
        <w:t>На расчетный срок на территориях существующих частных домовладений в д</w:t>
      </w:r>
      <w:proofErr w:type="gramStart"/>
      <w:r w:rsidRPr="00DF2BC1">
        <w:rPr>
          <w:rFonts w:ascii="Times New Roman" w:hAnsi="Times New Roman" w:cs="Times New Roman"/>
          <w:sz w:val="28"/>
          <w:szCs w:val="28"/>
        </w:rPr>
        <w:t>.В</w:t>
      </w:r>
      <w:proofErr w:type="gramEnd"/>
      <w:r w:rsidRPr="00DF2BC1">
        <w:rPr>
          <w:rFonts w:ascii="Times New Roman" w:hAnsi="Times New Roman" w:cs="Times New Roman"/>
          <w:sz w:val="28"/>
          <w:szCs w:val="28"/>
        </w:rPr>
        <w:t xml:space="preserve">ерх- Люк, </w:t>
      </w:r>
      <w:proofErr w:type="spellStart"/>
      <w:r w:rsidRPr="00DF2BC1">
        <w:rPr>
          <w:rFonts w:ascii="Times New Roman" w:hAnsi="Times New Roman" w:cs="Times New Roman"/>
          <w:sz w:val="28"/>
          <w:szCs w:val="28"/>
        </w:rPr>
        <w:t>с.Зилай</w:t>
      </w:r>
      <w:proofErr w:type="spellEnd"/>
      <w:r w:rsidRPr="00DF2BC1">
        <w:rPr>
          <w:rFonts w:ascii="Times New Roman" w:hAnsi="Times New Roman" w:cs="Times New Roman"/>
          <w:sz w:val="28"/>
          <w:szCs w:val="28"/>
        </w:rPr>
        <w:t xml:space="preserve">, д.Люк и </w:t>
      </w:r>
      <w:proofErr w:type="spellStart"/>
      <w:r w:rsidRPr="00DF2BC1">
        <w:rPr>
          <w:rFonts w:ascii="Times New Roman" w:hAnsi="Times New Roman" w:cs="Times New Roman"/>
          <w:sz w:val="28"/>
          <w:szCs w:val="28"/>
        </w:rPr>
        <w:t>дНовый</w:t>
      </w:r>
      <w:proofErr w:type="spellEnd"/>
      <w:r w:rsidRPr="00DF2BC1">
        <w:rPr>
          <w:rFonts w:ascii="Times New Roman" w:hAnsi="Times New Roman" w:cs="Times New Roman"/>
          <w:sz w:val="28"/>
          <w:szCs w:val="28"/>
        </w:rPr>
        <w:t xml:space="preserve"> </w:t>
      </w:r>
      <w:proofErr w:type="spellStart"/>
      <w:r w:rsidRPr="00DF2BC1">
        <w:rPr>
          <w:rFonts w:ascii="Times New Roman" w:hAnsi="Times New Roman" w:cs="Times New Roman"/>
          <w:sz w:val="28"/>
          <w:szCs w:val="28"/>
        </w:rPr>
        <w:t>Кеп</w:t>
      </w:r>
      <w:proofErr w:type="spellEnd"/>
      <w:r w:rsidRPr="00DF2BC1">
        <w:rPr>
          <w:rFonts w:ascii="Times New Roman" w:hAnsi="Times New Roman" w:cs="Times New Roman"/>
          <w:sz w:val="28"/>
          <w:szCs w:val="28"/>
        </w:rPr>
        <w:t xml:space="preserve"> предлагается предусмотреть выгребы-накопители с последующим вывозом стоков спецмашинами в места, отведенные </w:t>
      </w:r>
      <w:proofErr w:type="spellStart"/>
      <w:r w:rsidRPr="00DF2BC1">
        <w:rPr>
          <w:rFonts w:ascii="Times New Roman" w:hAnsi="Times New Roman" w:cs="Times New Roman"/>
          <w:sz w:val="28"/>
          <w:szCs w:val="28"/>
        </w:rPr>
        <w:t>Роспотребнадзором</w:t>
      </w:r>
      <w:proofErr w:type="spellEnd"/>
      <w:r w:rsidRPr="00DF2BC1">
        <w:rPr>
          <w:rFonts w:ascii="Times New Roman" w:hAnsi="Times New Roman" w:cs="Times New Roman"/>
          <w:sz w:val="28"/>
          <w:szCs w:val="28"/>
        </w:rPr>
        <w:t>.</w:t>
      </w:r>
    </w:p>
    <w:p w:rsidR="00D64F8E" w:rsidRPr="00DF2BC1" w:rsidRDefault="00D64F8E" w:rsidP="00F1537B">
      <w:pPr>
        <w:widowControl w:val="0"/>
        <w:suppressAutoHyphens w:val="0"/>
        <w:spacing w:after="0" w:line="240" w:lineRule="auto"/>
        <w:ind w:firstLine="709"/>
        <w:jc w:val="both"/>
        <w:rPr>
          <w:rFonts w:ascii="Times New Roman" w:hAnsi="Times New Roman" w:cs="Times New Roman"/>
          <w:sz w:val="28"/>
          <w:szCs w:val="28"/>
        </w:rPr>
      </w:pPr>
    </w:p>
    <w:p w:rsidR="00CC248A" w:rsidRPr="002B6A34" w:rsidRDefault="00844C55" w:rsidP="00F1537B">
      <w:pPr>
        <w:widowControl w:val="0"/>
        <w:suppressAutoHyphens w:val="0"/>
        <w:spacing w:after="0" w:line="240" w:lineRule="auto"/>
        <w:ind w:firstLine="709"/>
        <w:jc w:val="both"/>
        <w:rPr>
          <w:rFonts w:ascii="Times New Roman" w:hAnsi="Times New Roman" w:cs="Times New Roman"/>
          <w:b/>
          <w:sz w:val="28"/>
          <w:szCs w:val="28"/>
        </w:rPr>
      </w:pPr>
      <w:r w:rsidRPr="002B6A34">
        <w:rPr>
          <w:rFonts w:ascii="Times New Roman" w:hAnsi="Times New Roman" w:cs="Times New Roman"/>
          <w:b/>
          <w:sz w:val="28"/>
          <w:szCs w:val="28"/>
        </w:rPr>
        <w:t>4.4</w:t>
      </w:r>
      <w:r w:rsidR="001B3DC1" w:rsidRPr="002B6A34">
        <w:rPr>
          <w:rFonts w:ascii="Times New Roman" w:hAnsi="Times New Roman" w:cs="Times New Roman"/>
          <w:b/>
          <w:sz w:val="28"/>
          <w:szCs w:val="28"/>
        </w:rPr>
        <w:t xml:space="preserve">. </w:t>
      </w:r>
      <w:r w:rsidR="00CC248A" w:rsidRPr="002B6A34">
        <w:rPr>
          <w:rFonts w:ascii="Times New Roman" w:hAnsi="Times New Roman" w:cs="Times New Roman"/>
          <w:b/>
          <w:sz w:val="28"/>
          <w:szCs w:val="28"/>
        </w:rPr>
        <w:t>Связь.</w:t>
      </w:r>
    </w:p>
    <w:p w:rsidR="003859E0" w:rsidRDefault="003859E0" w:rsidP="008E4600">
      <w:pPr>
        <w:widowControl w:val="0"/>
        <w:suppressAutoHyphens w:val="0"/>
        <w:spacing w:after="0" w:line="240" w:lineRule="auto"/>
        <w:ind w:firstLine="709"/>
        <w:jc w:val="both"/>
        <w:rPr>
          <w:rFonts w:ascii="Times New Roman" w:hAnsi="Times New Roman" w:cs="Times New Roman"/>
          <w:sz w:val="28"/>
          <w:szCs w:val="28"/>
        </w:rPr>
      </w:pPr>
      <w:r w:rsidRPr="003859E0">
        <w:rPr>
          <w:rFonts w:ascii="Times New Roman" w:hAnsi="Times New Roman" w:cs="Times New Roman"/>
          <w:sz w:val="28"/>
          <w:szCs w:val="28"/>
        </w:rPr>
        <w:t>Установлена локальная сеть с Администрацией района, имеется  электронная почта и выход в Интернет. В 2006 году открыто ПКД (пункт коллективног</w:t>
      </w:r>
      <w:r>
        <w:rPr>
          <w:rFonts w:ascii="Times New Roman" w:hAnsi="Times New Roman" w:cs="Times New Roman"/>
          <w:sz w:val="28"/>
          <w:szCs w:val="28"/>
        </w:rPr>
        <w:t>о доступа) населения, в котором</w:t>
      </w:r>
      <w:r w:rsidRPr="003859E0">
        <w:rPr>
          <w:rFonts w:ascii="Times New Roman" w:hAnsi="Times New Roman" w:cs="Times New Roman"/>
          <w:sz w:val="28"/>
          <w:szCs w:val="28"/>
        </w:rPr>
        <w:t xml:space="preserve"> имеется</w:t>
      </w:r>
      <w:r>
        <w:rPr>
          <w:rFonts w:ascii="Times New Roman" w:hAnsi="Times New Roman" w:cs="Times New Roman"/>
          <w:sz w:val="28"/>
          <w:szCs w:val="28"/>
        </w:rPr>
        <w:t xml:space="preserve"> возможность выхода в Интернет.</w:t>
      </w:r>
      <w:r w:rsidRPr="003859E0">
        <w:rPr>
          <w:rFonts w:ascii="Times New Roman" w:hAnsi="Times New Roman" w:cs="Times New Roman"/>
          <w:sz w:val="28"/>
          <w:szCs w:val="28"/>
        </w:rPr>
        <w:t xml:space="preserve"> В селе </w:t>
      </w:r>
      <w:proofErr w:type="spellStart"/>
      <w:r w:rsidRPr="003859E0">
        <w:rPr>
          <w:rFonts w:ascii="Times New Roman" w:hAnsi="Times New Roman" w:cs="Times New Roman"/>
          <w:sz w:val="28"/>
          <w:szCs w:val="28"/>
        </w:rPr>
        <w:t>Андрейшур</w:t>
      </w:r>
      <w:proofErr w:type="spellEnd"/>
      <w:r w:rsidRPr="003859E0">
        <w:rPr>
          <w:rFonts w:ascii="Times New Roman" w:hAnsi="Times New Roman" w:cs="Times New Roman"/>
          <w:sz w:val="28"/>
          <w:szCs w:val="28"/>
        </w:rPr>
        <w:t xml:space="preserve"> имеется местная АТС на 100 номеров, которую обслуживает </w:t>
      </w:r>
      <w:proofErr w:type="spellStart"/>
      <w:r w:rsidRPr="003859E0">
        <w:rPr>
          <w:rFonts w:ascii="Times New Roman" w:hAnsi="Times New Roman" w:cs="Times New Roman"/>
          <w:sz w:val="28"/>
          <w:szCs w:val="28"/>
        </w:rPr>
        <w:t>Балезинский</w:t>
      </w:r>
      <w:proofErr w:type="spellEnd"/>
      <w:r w:rsidRPr="003859E0">
        <w:rPr>
          <w:rFonts w:ascii="Times New Roman" w:hAnsi="Times New Roman" w:cs="Times New Roman"/>
          <w:sz w:val="28"/>
          <w:szCs w:val="28"/>
        </w:rPr>
        <w:t xml:space="preserve"> участок связи. Реконструировали АТС в д. Люк. Действуют 129 телефонных точек. Из 12 населенных пунктов в 8 имеется телефонная связь Телефонная станция мощностью 50 номеров. За последние годы увеличилось число абонентов, пользующихся услугами сотовой связи.</w:t>
      </w:r>
    </w:p>
    <w:p w:rsidR="003859E0" w:rsidRDefault="003859E0" w:rsidP="008E4600">
      <w:pPr>
        <w:widowControl w:val="0"/>
        <w:suppressAutoHyphens w:val="0"/>
        <w:spacing w:after="0" w:line="240" w:lineRule="auto"/>
        <w:ind w:firstLine="709"/>
        <w:jc w:val="both"/>
        <w:rPr>
          <w:rFonts w:ascii="Times New Roman" w:hAnsi="Times New Roman" w:cs="Times New Roman"/>
          <w:sz w:val="28"/>
          <w:szCs w:val="28"/>
        </w:rPr>
      </w:pPr>
      <w:r w:rsidRPr="003859E0">
        <w:rPr>
          <w:rFonts w:ascii="Times New Roman" w:hAnsi="Times New Roman" w:cs="Times New Roman"/>
          <w:sz w:val="28"/>
          <w:szCs w:val="28"/>
        </w:rPr>
        <w:t xml:space="preserve">В </w:t>
      </w:r>
      <w:proofErr w:type="spellStart"/>
      <w:r w:rsidRPr="003859E0">
        <w:rPr>
          <w:rFonts w:ascii="Times New Roman" w:hAnsi="Times New Roman" w:cs="Times New Roman"/>
          <w:sz w:val="28"/>
          <w:szCs w:val="28"/>
        </w:rPr>
        <w:t>Андрейшурской</w:t>
      </w:r>
      <w:proofErr w:type="spellEnd"/>
      <w:r w:rsidRPr="003859E0">
        <w:rPr>
          <w:rFonts w:ascii="Times New Roman" w:hAnsi="Times New Roman" w:cs="Times New Roman"/>
          <w:sz w:val="28"/>
          <w:szCs w:val="28"/>
        </w:rPr>
        <w:t xml:space="preserve">, </w:t>
      </w:r>
      <w:proofErr w:type="spellStart"/>
      <w:r w:rsidRPr="003859E0">
        <w:rPr>
          <w:rFonts w:ascii="Times New Roman" w:hAnsi="Times New Roman" w:cs="Times New Roman"/>
          <w:sz w:val="28"/>
          <w:szCs w:val="28"/>
        </w:rPr>
        <w:t>Нововолковской</w:t>
      </w:r>
      <w:proofErr w:type="spellEnd"/>
      <w:r w:rsidRPr="003859E0">
        <w:rPr>
          <w:rFonts w:ascii="Times New Roman" w:hAnsi="Times New Roman" w:cs="Times New Roman"/>
          <w:sz w:val="28"/>
          <w:szCs w:val="28"/>
        </w:rPr>
        <w:t xml:space="preserve"> и </w:t>
      </w:r>
      <w:proofErr w:type="spellStart"/>
      <w:r w:rsidRPr="003859E0">
        <w:rPr>
          <w:rFonts w:ascii="Times New Roman" w:hAnsi="Times New Roman" w:cs="Times New Roman"/>
          <w:sz w:val="28"/>
          <w:szCs w:val="28"/>
        </w:rPr>
        <w:t>Люкской</w:t>
      </w:r>
      <w:proofErr w:type="spellEnd"/>
      <w:r w:rsidRPr="003859E0">
        <w:rPr>
          <w:rFonts w:ascii="Times New Roman" w:hAnsi="Times New Roman" w:cs="Times New Roman"/>
          <w:sz w:val="28"/>
          <w:szCs w:val="28"/>
        </w:rPr>
        <w:t xml:space="preserve"> школах оборудованы компьютерные классы.</w:t>
      </w:r>
      <w:r>
        <w:rPr>
          <w:rFonts w:ascii="Times New Roman" w:hAnsi="Times New Roman" w:cs="Times New Roman"/>
          <w:sz w:val="28"/>
          <w:szCs w:val="28"/>
        </w:rPr>
        <w:t xml:space="preserve"> </w:t>
      </w:r>
    </w:p>
    <w:p w:rsidR="00EC29CB" w:rsidRDefault="00195AC9" w:rsidP="008E4600">
      <w:pPr>
        <w:widowControl w:val="0"/>
        <w:suppressAutoHyphens w:val="0"/>
        <w:spacing w:after="0" w:line="240" w:lineRule="auto"/>
        <w:ind w:firstLine="709"/>
        <w:jc w:val="both"/>
        <w:rPr>
          <w:rFonts w:ascii="Times New Roman" w:hAnsi="Times New Roman" w:cs="Times New Roman"/>
          <w:sz w:val="28"/>
          <w:szCs w:val="28"/>
        </w:rPr>
      </w:pPr>
      <w:r w:rsidRPr="00195AC9">
        <w:rPr>
          <w:rFonts w:ascii="Times New Roman" w:hAnsi="Times New Roman" w:cs="Times New Roman"/>
          <w:sz w:val="28"/>
          <w:szCs w:val="28"/>
        </w:rPr>
        <w:t>С целью поддержания и развития системы информационного обеспечения сельского населения реализована целевая программа развития сети эфирного радиовещания</w:t>
      </w:r>
      <w:r>
        <w:rPr>
          <w:rFonts w:ascii="Times New Roman" w:hAnsi="Times New Roman" w:cs="Times New Roman"/>
          <w:sz w:val="28"/>
          <w:szCs w:val="28"/>
        </w:rPr>
        <w:t>.</w:t>
      </w:r>
      <w:r w:rsidRPr="00195AC9">
        <w:rPr>
          <w:rFonts w:ascii="Times New Roman" w:hAnsi="Times New Roman" w:cs="Times New Roman"/>
          <w:sz w:val="28"/>
          <w:szCs w:val="28"/>
        </w:rPr>
        <w:t xml:space="preserve"> </w:t>
      </w:r>
      <w:r w:rsidR="00671464" w:rsidRPr="002B6A34">
        <w:rPr>
          <w:rFonts w:ascii="Times New Roman" w:hAnsi="Times New Roman" w:cs="Times New Roman"/>
          <w:sz w:val="28"/>
          <w:szCs w:val="28"/>
        </w:rPr>
        <w:t xml:space="preserve">В настоящее время </w:t>
      </w:r>
      <w:r>
        <w:rPr>
          <w:rFonts w:ascii="Times New Roman" w:hAnsi="Times New Roman" w:cs="Times New Roman"/>
          <w:sz w:val="28"/>
          <w:szCs w:val="28"/>
        </w:rPr>
        <w:t xml:space="preserve">население </w:t>
      </w:r>
      <w:r w:rsidRPr="002B6A34">
        <w:rPr>
          <w:rFonts w:ascii="Times New Roman" w:hAnsi="Times New Roman" w:cs="Times New Roman"/>
          <w:sz w:val="28"/>
          <w:szCs w:val="28"/>
        </w:rPr>
        <w:t xml:space="preserve">пользуется </w:t>
      </w:r>
      <w:r w:rsidR="00671464" w:rsidRPr="002B6A34">
        <w:rPr>
          <w:rFonts w:ascii="Times New Roman" w:hAnsi="Times New Roman" w:cs="Times New Roman"/>
          <w:sz w:val="28"/>
          <w:szCs w:val="28"/>
        </w:rPr>
        <w:t>услугами связи «ВолгаТелеком»</w:t>
      </w:r>
      <w:r w:rsidR="00A52B1F">
        <w:rPr>
          <w:rFonts w:ascii="Times New Roman" w:hAnsi="Times New Roman" w:cs="Times New Roman"/>
          <w:sz w:val="28"/>
          <w:szCs w:val="28"/>
        </w:rPr>
        <w:t>,</w:t>
      </w:r>
      <w:r w:rsidR="00671464" w:rsidRPr="002B6A34">
        <w:rPr>
          <w:rFonts w:ascii="Times New Roman" w:hAnsi="Times New Roman" w:cs="Times New Roman"/>
          <w:sz w:val="28"/>
          <w:szCs w:val="28"/>
        </w:rPr>
        <w:t xml:space="preserve"> действует сотовая связь «Теле-2», но и то не на всей территории поселения. В настоящее время на территории муниципального образования «</w:t>
      </w:r>
      <w:proofErr w:type="spellStart"/>
      <w:r w:rsidR="008E4600">
        <w:rPr>
          <w:rFonts w:ascii="Times New Roman" w:hAnsi="Times New Roman" w:cs="Times New Roman"/>
          <w:sz w:val="28"/>
          <w:szCs w:val="28"/>
        </w:rPr>
        <w:t>Андрейшурское</w:t>
      </w:r>
      <w:proofErr w:type="spellEnd"/>
      <w:r w:rsidR="00671464" w:rsidRPr="002B6A34">
        <w:rPr>
          <w:rFonts w:ascii="Times New Roman" w:hAnsi="Times New Roman" w:cs="Times New Roman"/>
          <w:sz w:val="28"/>
          <w:szCs w:val="28"/>
        </w:rPr>
        <w:t>» действу</w:t>
      </w:r>
      <w:r>
        <w:rPr>
          <w:rFonts w:ascii="Times New Roman" w:hAnsi="Times New Roman" w:cs="Times New Roman"/>
          <w:sz w:val="28"/>
          <w:szCs w:val="28"/>
        </w:rPr>
        <w:t>ю</w:t>
      </w:r>
      <w:r w:rsidR="00671464" w:rsidRPr="002B6A34">
        <w:rPr>
          <w:rFonts w:ascii="Times New Roman" w:hAnsi="Times New Roman" w:cs="Times New Roman"/>
          <w:sz w:val="28"/>
          <w:szCs w:val="28"/>
        </w:rPr>
        <w:t>т интернет точк</w:t>
      </w:r>
      <w:r w:rsidR="00A52B1F">
        <w:rPr>
          <w:rFonts w:ascii="Times New Roman" w:hAnsi="Times New Roman" w:cs="Times New Roman"/>
          <w:sz w:val="28"/>
          <w:szCs w:val="28"/>
        </w:rPr>
        <w:t>и</w:t>
      </w:r>
      <w:r w:rsidR="00671464" w:rsidRPr="002B6A34">
        <w:rPr>
          <w:rFonts w:ascii="Times New Roman" w:hAnsi="Times New Roman" w:cs="Times New Roman"/>
          <w:sz w:val="28"/>
          <w:szCs w:val="28"/>
        </w:rPr>
        <w:t>, планируется сдать линию оптоволоконной связи. В прогнозе развития на 202</w:t>
      </w:r>
      <w:r w:rsidR="008E4600">
        <w:rPr>
          <w:rFonts w:ascii="Times New Roman" w:hAnsi="Times New Roman" w:cs="Times New Roman"/>
          <w:sz w:val="28"/>
          <w:szCs w:val="28"/>
        </w:rPr>
        <w:t>5</w:t>
      </w:r>
      <w:r w:rsidR="00671464" w:rsidRPr="002B6A34">
        <w:rPr>
          <w:rFonts w:ascii="Times New Roman" w:hAnsi="Times New Roman" w:cs="Times New Roman"/>
          <w:sz w:val="28"/>
          <w:szCs w:val="28"/>
        </w:rPr>
        <w:t xml:space="preserve"> год – строительство сотовой телефонной вышки.</w:t>
      </w:r>
    </w:p>
    <w:p w:rsidR="009C5F0A" w:rsidRDefault="009C5F0A" w:rsidP="00F1537B">
      <w:pPr>
        <w:widowControl w:val="0"/>
        <w:suppressAutoHyphens w:val="0"/>
        <w:spacing w:after="0" w:line="240" w:lineRule="auto"/>
        <w:ind w:firstLine="709"/>
        <w:jc w:val="both"/>
        <w:rPr>
          <w:rFonts w:ascii="Times New Roman" w:hAnsi="Times New Roman" w:cs="Times New Roman"/>
          <w:b/>
          <w:sz w:val="28"/>
          <w:szCs w:val="28"/>
        </w:rPr>
      </w:pPr>
    </w:p>
    <w:p w:rsidR="00FA007F" w:rsidRDefault="00FA007F" w:rsidP="00F1537B">
      <w:pPr>
        <w:widowControl w:val="0"/>
        <w:suppressAutoHyphens w:val="0"/>
        <w:spacing w:after="0" w:line="240" w:lineRule="auto"/>
        <w:ind w:firstLine="709"/>
        <w:jc w:val="both"/>
        <w:rPr>
          <w:rFonts w:ascii="Times New Roman" w:hAnsi="Times New Roman" w:cs="Times New Roman"/>
          <w:b/>
          <w:sz w:val="28"/>
          <w:szCs w:val="28"/>
        </w:rPr>
      </w:pPr>
      <w:r w:rsidRPr="00FA007F">
        <w:rPr>
          <w:rFonts w:ascii="Times New Roman" w:hAnsi="Times New Roman" w:cs="Times New Roman"/>
          <w:b/>
          <w:sz w:val="28"/>
          <w:szCs w:val="28"/>
        </w:rPr>
        <w:t>5. Заключение</w:t>
      </w:r>
    </w:p>
    <w:p w:rsidR="00722383" w:rsidRDefault="00C01235" w:rsidP="00C01235">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 xml:space="preserve">Реализация Генерального плана - сложный и достаточно длительный процесс, направленный на формирование благоприятной среды поселения. Его успех определяется деятельностью местных властей, служб поселения, проектировщиков и в большей мере зависит от заинтересованности и включенности в эту деятельность поселкового сообщества в целом. </w:t>
      </w:r>
    </w:p>
    <w:p w:rsidR="00C01235" w:rsidRPr="00E30044" w:rsidRDefault="00C01235" w:rsidP="00C01235">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В ближайшем будущем предстоит большая работа по разработке Правил землепользования и застройки МО «</w:t>
      </w:r>
      <w:proofErr w:type="spellStart"/>
      <w:r w:rsidR="00722383">
        <w:rPr>
          <w:rFonts w:ascii="Times New Roman" w:hAnsi="Times New Roman" w:cs="Times New Roman"/>
          <w:sz w:val="28"/>
          <w:szCs w:val="28"/>
        </w:rPr>
        <w:t>Андрейшурское</w:t>
      </w:r>
      <w:proofErr w:type="spellEnd"/>
      <w:r w:rsidRPr="00E30044">
        <w:rPr>
          <w:rFonts w:ascii="Times New Roman" w:hAnsi="Times New Roman" w:cs="Times New Roman"/>
          <w:sz w:val="28"/>
          <w:szCs w:val="28"/>
        </w:rPr>
        <w:t>», специализированных программ по отдельным направлениям поселкового хозяйства, созданию проектов планировки частей поселения, а также разработка специализированных проектов инженерных и транспортных систем.</w:t>
      </w:r>
    </w:p>
    <w:p w:rsidR="00C01235" w:rsidRPr="00E30044" w:rsidRDefault="00C01235" w:rsidP="00C01235">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Проведение комплекса целенаправленных градостроительных мероприятий будет способствовать формированию среды населенных пунктов в русле общечеловеческих духовных и культурных ценностей, содействовать развитию экономики, открытости поселения и дальнейшему формированию межрегиональных экономических и культурных связей.</w:t>
      </w:r>
    </w:p>
    <w:p w:rsidR="00C01235" w:rsidRPr="00E30044" w:rsidRDefault="00C01235" w:rsidP="00C01235">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Приоритеты градостроительного развития МО «</w:t>
      </w:r>
      <w:proofErr w:type="spellStart"/>
      <w:r w:rsidR="00722383">
        <w:rPr>
          <w:rFonts w:ascii="Times New Roman" w:hAnsi="Times New Roman" w:cs="Times New Roman"/>
          <w:sz w:val="28"/>
          <w:szCs w:val="28"/>
        </w:rPr>
        <w:t>Андрейшурское</w:t>
      </w:r>
      <w:proofErr w:type="spellEnd"/>
      <w:r w:rsidRPr="00E30044">
        <w:rPr>
          <w:rFonts w:ascii="Times New Roman" w:hAnsi="Times New Roman" w:cs="Times New Roman"/>
          <w:sz w:val="28"/>
          <w:szCs w:val="28"/>
        </w:rPr>
        <w:t xml:space="preserve">» связаны с </w:t>
      </w:r>
      <w:r w:rsidRPr="00E30044">
        <w:rPr>
          <w:rFonts w:ascii="Times New Roman" w:hAnsi="Times New Roman" w:cs="Times New Roman"/>
          <w:sz w:val="28"/>
          <w:szCs w:val="28"/>
        </w:rPr>
        <w:lastRenderedPageBreak/>
        <w:t>возможностью преобразования и расширения существующего поселения. Особое внимание должно быть уделено улучшению качества дорог и увеличению их плотности, прежде всего на участках вблизи транспортных узлов, предназначенных для активной хозяйственной деятельности. В систему градостроительных приоритетов развития входит сохранение и увеличение эффективности эколого-рекреационной функции территории, способной обеспечить экономический эффект и повысить инвестиционную привлекательность.</w:t>
      </w:r>
    </w:p>
    <w:p w:rsidR="00E30044" w:rsidRPr="00E30044" w:rsidRDefault="00E30044" w:rsidP="00C01235">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 xml:space="preserve">Также в Генеральном плане разработаны первоочередные градостроительные решения по развитию планировочной структуры территорий поселения, мероприятия по реконструкции и развитию транспортного обслуживания, инженерных систем, инженерной подготовке и благоустройству территории, направленные на оптимизацию общепоселковой экологической ситуации и обеспечение благоприятной среды проживания. </w:t>
      </w:r>
    </w:p>
    <w:p w:rsidR="00E30044" w:rsidRPr="00E30044" w:rsidRDefault="00E30044" w:rsidP="00C01235">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Комплекс первоочередных инженерно-технических, технологических, организационных мероприятий в области охраны окружающей среды, обеспечивающий снижение загрязнения и улучшение экологической обстановки, заложен в целевых природоохранных программах, документах, разработанных в экологических, санитарно-эпидемиологических и других службах поселения и района, природоохранных документах отдельных предприятий и источников загрязнения.</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Мероприятия по улучшению качества воздушного бассейна</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К числу первоочередных мероприятий по оздоровлению воздушного бассейна поселения относится снижение уровня загрязнения от стационарных источников и автомобильного транспорта.</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Разработка проектов и организация санитарно-за</w:t>
      </w:r>
      <w:r w:rsidR="00C320CA">
        <w:rPr>
          <w:rFonts w:ascii="Times New Roman" w:hAnsi="Times New Roman" w:cs="Times New Roman"/>
          <w:sz w:val="28"/>
          <w:szCs w:val="28"/>
        </w:rPr>
        <w:t>щитных зон от действующих произ</w:t>
      </w:r>
      <w:r w:rsidRPr="00E30044">
        <w:rPr>
          <w:rFonts w:ascii="Times New Roman" w:hAnsi="Times New Roman" w:cs="Times New Roman"/>
          <w:sz w:val="28"/>
          <w:szCs w:val="28"/>
        </w:rPr>
        <w:t>водств с выводом из них жилой застройки в соответствии с законодательством РФ;</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Перевод на природный газ всех котельных, работающих на мазуте, печном топливе, угле, нефти;</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Достижение нормативов по охране атмосфер</w:t>
      </w:r>
      <w:r w:rsidR="00C320CA">
        <w:rPr>
          <w:rFonts w:ascii="Times New Roman" w:hAnsi="Times New Roman" w:cs="Times New Roman"/>
          <w:sz w:val="28"/>
          <w:szCs w:val="28"/>
        </w:rPr>
        <w:t>ного воздуха (ПДВ, ПДК) от пере</w:t>
      </w:r>
      <w:r w:rsidRPr="00E30044">
        <w:rPr>
          <w:rFonts w:ascii="Times New Roman" w:hAnsi="Times New Roman" w:cs="Times New Roman"/>
          <w:sz w:val="28"/>
          <w:szCs w:val="28"/>
        </w:rPr>
        <w:t>движных источников, на основе:</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улучшения качества дорожного покрытия;</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благоустройство и озеленение улиц в населенных пунктах;</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создание современной инфраструктуры обслужи</w:t>
      </w:r>
      <w:r w:rsidR="00C320CA">
        <w:rPr>
          <w:rFonts w:ascii="Times New Roman" w:hAnsi="Times New Roman" w:cs="Times New Roman"/>
          <w:sz w:val="28"/>
          <w:szCs w:val="28"/>
        </w:rPr>
        <w:t>вания транспорта (сервисных цен</w:t>
      </w:r>
      <w:r w:rsidRPr="00E30044">
        <w:rPr>
          <w:rFonts w:ascii="Times New Roman" w:hAnsi="Times New Roman" w:cs="Times New Roman"/>
          <w:sz w:val="28"/>
          <w:szCs w:val="28"/>
        </w:rPr>
        <w:t>тров, СТО) на въездах в населенные пункты.</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Состав данных мероприятий подробно представлен в т. 5 «Ориентировочная оценка природоохранных мероприятий».</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Планировочные мероприятия по снижению шумового загрязнения селитебных территорий</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 xml:space="preserve">разработка </w:t>
      </w:r>
      <w:proofErr w:type="spellStart"/>
      <w:r w:rsidRPr="00E30044">
        <w:rPr>
          <w:rFonts w:ascii="Times New Roman" w:hAnsi="Times New Roman" w:cs="Times New Roman"/>
          <w:sz w:val="28"/>
          <w:szCs w:val="28"/>
        </w:rPr>
        <w:t>шумозащитных</w:t>
      </w:r>
      <w:proofErr w:type="spellEnd"/>
      <w:r w:rsidRPr="00E30044">
        <w:rPr>
          <w:rFonts w:ascii="Times New Roman" w:hAnsi="Times New Roman" w:cs="Times New Roman"/>
          <w:sz w:val="28"/>
          <w:szCs w:val="28"/>
        </w:rPr>
        <w:t xml:space="preserve"> мероприятий на всех стадиях градостроительного проектирования;</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 xml:space="preserve">защита жилой застройки посредством формирования буферных зеленых зон, повышения звукоизоляционных качеств ограждающих конструкций </w:t>
      </w:r>
      <w:r w:rsidRPr="00E30044">
        <w:rPr>
          <w:rFonts w:ascii="Times New Roman" w:hAnsi="Times New Roman" w:cs="Times New Roman"/>
          <w:sz w:val="28"/>
          <w:szCs w:val="28"/>
        </w:rPr>
        <w:lastRenderedPageBreak/>
        <w:t xml:space="preserve">зданий, </w:t>
      </w:r>
      <w:proofErr w:type="spellStart"/>
      <w:r w:rsidRPr="00E30044">
        <w:rPr>
          <w:rFonts w:ascii="Times New Roman" w:hAnsi="Times New Roman" w:cs="Times New Roman"/>
          <w:sz w:val="28"/>
          <w:szCs w:val="28"/>
        </w:rPr>
        <w:t>шумозащитного</w:t>
      </w:r>
      <w:proofErr w:type="spellEnd"/>
      <w:r w:rsidRPr="00E30044">
        <w:rPr>
          <w:rFonts w:ascii="Times New Roman" w:hAnsi="Times New Roman" w:cs="Times New Roman"/>
          <w:sz w:val="28"/>
          <w:szCs w:val="28"/>
        </w:rPr>
        <w:t xml:space="preserve"> остекления жилых домов;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 xml:space="preserve">озеленение </w:t>
      </w:r>
      <w:proofErr w:type="spellStart"/>
      <w:r w:rsidRPr="00E30044">
        <w:rPr>
          <w:rFonts w:ascii="Times New Roman" w:hAnsi="Times New Roman" w:cs="Times New Roman"/>
          <w:sz w:val="28"/>
          <w:szCs w:val="28"/>
        </w:rPr>
        <w:t>примагистральных</w:t>
      </w:r>
      <w:proofErr w:type="spellEnd"/>
      <w:r w:rsidRPr="00E30044">
        <w:rPr>
          <w:rFonts w:ascii="Times New Roman" w:hAnsi="Times New Roman" w:cs="Times New Roman"/>
          <w:sz w:val="28"/>
          <w:szCs w:val="28"/>
        </w:rPr>
        <w:t xml:space="preserve"> территорий </w:t>
      </w:r>
      <w:proofErr w:type="spellStart"/>
      <w:r w:rsidRPr="00E30044">
        <w:rPr>
          <w:rFonts w:ascii="Times New Roman" w:hAnsi="Times New Roman" w:cs="Times New Roman"/>
          <w:sz w:val="28"/>
          <w:szCs w:val="28"/>
        </w:rPr>
        <w:t>шумо</w:t>
      </w:r>
      <w:proofErr w:type="spellEnd"/>
      <w:r w:rsidRPr="00E30044">
        <w:rPr>
          <w:rFonts w:ascii="Times New Roman" w:hAnsi="Times New Roman" w:cs="Times New Roman"/>
          <w:sz w:val="28"/>
          <w:szCs w:val="28"/>
        </w:rPr>
        <w:t xml:space="preserve">- и </w:t>
      </w:r>
      <w:proofErr w:type="spellStart"/>
      <w:r w:rsidRPr="00E30044">
        <w:rPr>
          <w:rFonts w:ascii="Times New Roman" w:hAnsi="Times New Roman" w:cs="Times New Roman"/>
          <w:sz w:val="28"/>
          <w:szCs w:val="28"/>
        </w:rPr>
        <w:t>газопоглощающими</w:t>
      </w:r>
      <w:proofErr w:type="spellEnd"/>
      <w:r w:rsidRPr="00E30044">
        <w:rPr>
          <w:rFonts w:ascii="Times New Roman" w:hAnsi="Times New Roman" w:cs="Times New Roman"/>
          <w:sz w:val="28"/>
          <w:szCs w:val="28"/>
        </w:rPr>
        <w:t xml:space="preserve"> породами зеленых насаждений.</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Мероприятия по использованию и охране водных ресурсов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 xml:space="preserve">Для улучшения качества питьевой воды, сохранения чистоты </w:t>
      </w:r>
      <w:r w:rsidR="00C320CA">
        <w:rPr>
          <w:rFonts w:ascii="Times New Roman" w:hAnsi="Times New Roman" w:cs="Times New Roman"/>
          <w:sz w:val="28"/>
          <w:szCs w:val="28"/>
        </w:rPr>
        <w:t>поверхностных и под</w:t>
      </w:r>
      <w:r w:rsidRPr="00E30044">
        <w:rPr>
          <w:rFonts w:ascii="Times New Roman" w:hAnsi="Times New Roman" w:cs="Times New Roman"/>
          <w:sz w:val="28"/>
          <w:szCs w:val="28"/>
        </w:rPr>
        <w:t>земных природных вод и уменьшения возможного негативного воздействия на водные объекты промышленных и сельскохозяйственных предприятий, коммунально-бытовых и ливневых стоков необходимо проведение природоохранных мероприятий.</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Создание и реализация программы по очищению русел малых рек от отходов производства и потребления.</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 xml:space="preserve">Приведение состояния </w:t>
      </w:r>
      <w:proofErr w:type="spellStart"/>
      <w:r w:rsidRPr="00E30044">
        <w:rPr>
          <w:rFonts w:ascii="Times New Roman" w:hAnsi="Times New Roman" w:cs="Times New Roman"/>
          <w:sz w:val="28"/>
          <w:szCs w:val="28"/>
        </w:rPr>
        <w:t>водоохранных</w:t>
      </w:r>
      <w:proofErr w:type="spellEnd"/>
      <w:r w:rsidRPr="00E30044">
        <w:rPr>
          <w:rFonts w:ascii="Times New Roman" w:hAnsi="Times New Roman" w:cs="Times New Roman"/>
          <w:sz w:val="28"/>
          <w:szCs w:val="28"/>
        </w:rPr>
        <w:t xml:space="preserve"> зон и прибрежных защитных полос в полное</w:t>
      </w:r>
      <w:r w:rsidRPr="00E30044">
        <w:rPr>
          <w:rFonts w:ascii="Times New Roman" w:hAnsi="Times New Roman" w:cs="Times New Roman"/>
          <w:sz w:val="28"/>
          <w:szCs w:val="28"/>
        </w:rPr>
        <w:tab/>
        <w:t>соответствие требованиям Водного кодекса РФ:</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Разработка и установление зон санитарной охраны в составе трех поясов для всех</w:t>
      </w:r>
      <w:r w:rsidRPr="00E30044">
        <w:rPr>
          <w:rFonts w:ascii="Times New Roman" w:hAnsi="Times New Roman" w:cs="Times New Roman"/>
          <w:sz w:val="28"/>
          <w:szCs w:val="28"/>
        </w:rPr>
        <w:tab/>
        <w:t>источников хозяйственно-питьевого водоснабжения в соответствии с СанПиН 2.1.4.1110-02.</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Предотвращение накопления производственных и бытовых отходов на площадях</w:t>
      </w:r>
      <w:r w:rsidRPr="00E30044">
        <w:rPr>
          <w:rFonts w:ascii="Times New Roman" w:hAnsi="Times New Roman" w:cs="Times New Roman"/>
        </w:rPr>
        <w:t xml:space="preserve"> </w:t>
      </w:r>
      <w:r w:rsidRPr="00E30044">
        <w:rPr>
          <w:rFonts w:ascii="Times New Roman" w:hAnsi="Times New Roman" w:cs="Times New Roman"/>
          <w:sz w:val="28"/>
          <w:szCs w:val="28"/>
        </w:rPr>
        <w:t>до сбора и в местах залегания подземных вод, используемых для питьевого или производственного водоснабжения.</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Предотвращение попадания загрязненных сточных вод в поверхностные водные объекты и в подземные горизонты пресных вод. Усиление контроля за утилизацией выгребных стоков.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Предотвращение неорганизованного сброса поверхностных вод с территории населенного пункта, сельскохозяйственных и производственных предприятий, зон отдыха путем строительства сети ливневой канализации с очистными сооружениями.</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Строительство и реконструкция систем централизованного водоснабжения в населенных пунктах с использованием подземных источников.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Строительство канализационных сетей и установок</w:t>
      </w:r>
      <w:r w:rsidRPr="00E30044">
        <w:rPr>
          <w:rFonts w:ascii="Times New Roman" w:hAnsi="Times New Roman" w:cs="Times New Roman"/>
          <w:sz w:val="28"/>
          <w:szCs w:val="28"/>
        </w:rPr>
        <w:tab/>
        <w:t>по локальной очистке производственных и бытовых стоков в населенном пункте.</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Мероприятия по охране и восстановлению почв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Посадка защитных лесополос вдоль сельскохозяйственных полей для предотвращения эрозии почв.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Повышение плодородности почв за счет внесения удобрений в строгом соответствии с потребностями почв в отдельных химических компонентах.</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Улучшение качества естественных лугов и пастбищ путем агромелиоративных работ и регулирования выпаса скота.</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Предотвращение</w:t>
      </w:r>
      <w:r w:rsidRPr="00E30044">
        <w:rPr>
          <w:rFonts w:ascii="Times New Roman" w:hAnsi="Times New Roman" w:cs="Times New Roman"/>
          <w:sz w:val="28"/>
          <w:szCs w:val="28"/>
        </w:rPr>
        <w:tab/>
        <w:t>загрязнения почв горюче-смазочными</w:t>
      </w:r>
      <w:r w:rsidRPr="00E30044">
        <w:rPr>
          <w:rFonts w:ascii="Times New Roman" w:hAnsi="Times New Roman" w:cs="Times New Roman"/>
          <w:sz w:val="28"/>
          <w:szCs w:val="28"/>
        </w:rPr>
        <w:tab/>
        <w:t>материалами и нефтепродуктами:</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 xml:space="preserve">строительство механизированных моек автотранспорта с системой оборотного </w:t>
      </w:r>
      <w:proofErr w:type="spellStart"/>
      <w:r w:rsidRPr="00E30044">
        <w:rPr>
          <w:rFonts w:ascii="Times New Roman" w:hAnsi="Times New Roman" w:cs="Times New Roman"/>
          <w:sz w:val="28"/>
          <w:szCs w:val="28"/>
        </w:rPr>
        <w:t>водо-снабжения</w:t>
      </w:r>
      <w:proofErr w:type="spellEnd"/>
      <w:r w:rsidRPr="00E30044">
        <w:rPr>
          <w:rFonts w:ascii="Times New Roman" w:hAnsi="Times New Roman" w:cs="Times New Roman"/>
          <w:sz w:val="28"/>
          <w:szCs w:val="28"/>
        </w:rPr>
        <w:t xml:space="preserve">, </w:t>
      </w:r>
      <w:proofErr w:type="spellStart"/>
      <w:r w:rsidRPr="00E30044">
        <w:rPr>
          <w:rFonts w:ascii="Times New Roman" w:hAnsi="Times New Roman" w:cs="Times New Roman"/>
          <w:sz w:val="28"/>
          <w:szCs w:val="28"/>
        </w:rPr>
        <w:t>нефте</w:t>
      </w:r>
      <w:proofErr w:type="spellEnd"/>
      <w:r w:rsidRPr="00E30044">
        <w:rPr>
          <w:rFonts w:ascii="Times New Roman" w:hAnsi="Times New Roman" w:cs="Times New Roman"/>
          <w:sz w:val="28"/>
          <w:szCs w:val="28"/>
        </w:rPr>
        <w:t xml:space="preserve">- и </w:t>
      </w:r>
      <w:proofErr w:type="spellStart"/>
      <w:r w:rsidRPr="00E30044">
        <w:rPr>
          <w:rFonts w:ascii="Times New Roman" w:hAnsi="Times New Roman" w:cs="Times New Roman"/>
          <w:sz w:val="28"/>
          <w:szCs w:val="28"/>
        </w:rPr>
        <w:t>грязеловушками</w:t>
      </w:r>
      <w:proofErr w:type="spellEnd"/>
      <w:r w:rsidRPr="00E30044">
        <w:rPr>
          <w:rFonts w:ascii="Times New Roman" w:hAnsi="Times New Roman" w:cs="Times New Roman"/>
          <w:sz w:val="28"/>
          <w:szCs w:val="28"/>
        </w:rPr>
        <w:t>;</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рекультивация</w:t>
      </w:r>
      <w:r w:rsidRPr="00E30044">
        <w:rPr>
          <w:rFonts w:ascii="Times New Roman" w:hAnsi="Times New Roman" w:cs="Times New Roman"/>
          <w:sz w:val="28"/>
          <w:szCs w:val="28"/>
        </w:rPr>
        <w:tab/>
        <w:t>и санация территорий ликвидируемых</w:t>
      </w:r>
      <w:r w:rsidRPr="00E30044">
        <w:rPr>
          <w:rFonts w:ascii="Times New Roman" w:hAnsi="Times New Roman" w:cs="Times New Roman"/>
          <w:sz w:val="28"/>
          <w:szCs w:val="28"/>
        </w:rPr>
        <w:tab/>
        <w:t xml:space="preserve">животноводческих ферм, сельскохозяйственных предприятий и других </w:t>
      </w:r>
      <w:r w:rsidRPr="00E30044">
        <w:rPr>
          <w:rFonts w:ascii="Times New Roman" w:hAnsi="Times New Roman" w:cs="Times New Roman"/>
          <w:sz w:val="28"/>
          <w:szCs w:val="28"/>
        </w:rPr>
        <w:lastRenderedPageBreak/>
        <w:t>экологически грязных объектов.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Мероприятия по утилизации и переработке бытовых отходов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В соответствии с республиканской целевой программой «Государственная поддержка создания и развития системы сбора и вывоза отходов» на территории Удмуртской республики предполагается создание системы сбора и вывоза отходов с территории МО «</w:t>
      </w:r>
      <w:proofErr w:type="spellStart"/>
      <w:r w:rsidR="00F62EE7">
        <w:rPr>
          <w:rFonts w:ascii="Times New Roman" w:hAnsi="Times New Roman" w:cs="Times New Roman"/>
          <w:sz w:val="28"/>
          <w:szCs w:val="28"/>
        </w:rPr>
        <w:t>Андрейшурское</w:t>
      </w:r>
      <w:proofErr w:type="spellEnd"/>
      <w:r w:rsidRPr="00E30044">
        <w:rPr>
          <w:rFonts w:ascii="Times New Roman" w:hAnsi="Times New Roman" w:cs="Times New Roman"/>
          <w:sz w:val="28"/>
          <w:szCs w:val="28"/>
        </w:rPr>
        <w:t>». Необходимо провести работы по рекультивации существующих свалок на территории муниципального образования и обустроить площадки для временного складирования Т</w:t>
      </w:r>
      <w:r w:rsidR="00FF5697">
        <w:rPr>
          <w:rFonts w:ascii="Times New Roman" w:hAnsi="Times New Roman" w:cs="Times New Roman"/>
          <w:sz w:val="28"/>
          <w:szCs w:val="28"/>
        </w:rPr>
        <w:t>К</w:t>
      </w:r>
      <w:r w:rsidRPr="00E30044">
        <w:rPr>
          <w:rFonts w:ascii="Times New Roman" w:hAnsi="Times New Roman" w:cs="Times New Roman"/>
          <w:sz w:val="28"/>
          <w:szCs w:val="28"/>
        </w:rPr>
        <w:t>О. Основными проектными мероприятиями станут:</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формирование инфраструктуры, оказывающей услуги по сбору и транспортировке отходов.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 xml:space="preserve">создание системы раздельного сбора отходов, обеспечивающей снижение количества отходов, требующих захоронения, и исключающей попадание токсичные компонентов в </w:t>
      </w:r>
      <w:proofErr w:type="spellStart"/>
      <w:r w:rsidRPr="00E30044">
        <w:rPr>
          <w:rFonts w:ascii="Times New Roman" w:hAnsi="Times New Roman" w:cs="Times New Roman"/>
          <w:sz w:val="28"/>
          <w:szCs w:val="28"/>
        </w:rPr>
        <w:t>захораниваемые</w:t>
      </w:r>
      <w:proofErr w:type="spellEnd"/>
      <w:r w:rsidRPr="00E30044">
        <w:rPr>
          <w:rFonts w:ascii="Times New Roman" w:hAnsi="Times New Roman" w:cs="Times New Roman"/>
          <w:sz w:val="28"/>
          <w:szCs w:val="28"/>
        </w:rPr>
        <w:t xml:space="preserve"> отходы.</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создание условий для привлечения частных организаций в сферу услуг по сбору, вывозу, переработке и уничтожению отходов.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создание системы сбора, заготовки и переработки вторичного сырья, опасных, медицинских и биологических, крупногабаритных отходов.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Мероприятия по утилизации и переработке биологических отходов: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выполнение мероприятий по приведению скотомогильников в соответствие ветеринарными правилами (</w:t>
      </w:r>
      <w:proofErr w:type="spellStart"/>
      <w:r w:rsidRPr="00E30044">
        <w:rPr>
          <w:rFonts w:ascii="Times New Roman" w:hAnsi="Times New Roman" w:cs="Times New Roman"/>
          <w:sz w:val="28"/>
          <w:szCs w:val="28"/>
        </w:rPr>
        <w:t>оканавливание</w:t>
      </w:r>
      <w:proofErr w:type="spellEnd"/>
      <w:r w:rsidRPr="00E30044">
        <w:rPr>
          <w:rFonts w:ascii="Times New Roman" w:hAnsi="Times New Roman" w:cs="Times New Roman"/>
          <w:sz w:val="28"/>
          <w:szCs w:val="28"/>
        </w:rPr>
        <w:t>, огораживание, установка шлагбаумов);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 xml:space="preserve">строительство </w:t>
      </w:r>
      <w:proofErr w:type="spellStart"/>
      <w:r w:rsidRPr="00E30044">
        <w:rPr>
          <w:rFonts w:ascii="Times New Roman" w:hAnsi="Times New Roman" w:cs="Times New Roman"/>
          <w:sz w:val="28"/>
          <w:szCs w:val="28"/>
        </w:rPr>
        <w:t>трупозжигательных</w:t>
      </w:r>
      <w:proofErr w:type="spellEnd"/>
      <w:r w:rsidRPr="00E30044">
        <w:rPr>
          <w:rFonts w:ascii="Times New Roman" w:hAnsi="Times New Roman" w:cs="Times New Roman"/>
          <w:sz w:val="28"/>
          <w:szCs w:val="28"/>
        </w:rPr>
        <w:t xml:space="preserve"> печей для нужд сельскохозяйственных предприятий. Необходима разработка комплекса мероприятий по сокращению санитарно-защитной зоны от существующих скотомогильников расположенных в непосредственной близости от населенных пунктов.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Мероприятия по защите территории поселения от лесных пожаров В соответствии со статьей 53 Лесного кодекса Российской Федерации меры пожарной безопасности в лесах должны включать:</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1.</w:t>
      </w:r>
      <w:r w:rsidRPr="00E30044">
        <w:rPr>
          <w:rFonts w:ascii="Times New Roman" w:hAnsi="Times New Roman" w:cs="Times New Roman"/>
          <w:sz w:val="28"/>
          <w:szCs w:val="28"/>
        </w:rPr>
        <w:tab/>
        <w:t>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2.</w:t>
      </w:r>
      <w:r w:rsidRPr="00E30044">
        <w:rPr>
          <w:rFonts w:ascii="Times New Roman" w:hAnsi="Times New Roman" w:cs="Times New Roman"/>
          <w:sz w:val="28"/>
          <w:szCs w:val="28"/>
        </w:rPr>
        <w:tab/>
        <w:t>Создание систем, средств предупреждения и тушения лесных пожаров (пожарная техника и оборудование, пожарное снаряжение и другие), содержание этих систем, средств, а также формирование запасов горюче-смазочных материалов на период высокой пожарной опасности;</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3.</w:t>
      </w:r>
      <w:r w:rsidRPr="00E30044">
        <w:rPr>
          <w:rFonts w:ascii="Times New Roman" w:hAnsi="Times New Roman" w:cs="Times New Roman"/>
          <w:sz w:val="28"/>
          <w:szCs w:val="28"/>
        </w:rPr>
        <w:tab/>
        <w:t>Мониторинг пожарной опасности в лесах;</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4.</w:t>
      </w:r>
      <w:r w:rsidRPr="00E30044">
        <w:rPr>
          <w:rFonts w:ascii="Times New Roman" w:hAnsi="Times New Roman" w:cs="Times New Roman"/>
          <w:sz w:val="28"/>
          <w:szCs w:val="28"/>
        </w:rPr>
        <w:tab/>
        <w:t>Разработка планов тушения лесных пожаров;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5.</w:t>
      </w:r>
      <w:r w:rsidRPr="00E30044">
        <w:rPr>
          <w:rFonts w:ascii="Times New Roman" w:hAnsi="Times New Roman" w:cs="Times New Roman"/>
          <w:sz w:val="28"/>
          <w:szCs w:val="28"/>
        </w:rPr>
        <w:tab/>
        <w:t>Тушение лесных пожаров;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6.</w:t>
      </w:r>
      <w:r w:rsidRPr="00E30044">
        <w:rPr>
          <w:rFonts w:ascii="Times New Roman" w:hAnsi="Times New Roman" w:cs="Times New Roman"/>
          <w:sz w:val="28"/>
          <w:szCs w:val="28"/>
        </w:rPr>
        <w:tab/>
        <w:t>Иные меры пожарной безопасности в лесах.</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Природный каркас территории. Зеленые насаждения поселения</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lastRenderedPageBreak/>
        <w:t>В период первой очереди для территорий особо охраняемых территорий необходимо проведение научно-исследовательских работ, разработка специализированных проектов благоустройства.</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Проектом предусмотрено разработать и утвердить программу по развитию сети ООПТ, «План действий по сохранению биоразнообразия», нормативно-правовых документов по охране природного наследия и др.</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Основные мероприятия по зеленому строительству в населенных пунктах следующие:</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разработка проектных планов озеленения населенных пунктов;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сохранение зеленого фонда населенных пунктов, благоустройство существующих зеленых насаждений, зон отдыха (организация площадок для отдыха, прогулочных дорожек и пр.);</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строительство зеленых зон жилых массивов на основе лесов, входящих в черту населенных пунктов, в долинах малых рек;</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обеспечение нормативных требований СНиП 2.07.01-89* по озеленению территории при проектировании и застройке жилых районов;</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резервирование территорий для дальнейшего формирования ландшафтных, спортивных комплексов, включающих озелененные долины малых рек, зеленые массивы, открытые пространства;</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w:t>
      </w:r>
      <w:r w:rsidRPr="00E30044">
        <w:rPr>
          <w:rFonts w:ascii="Times New Roman" w:hAnsi="Times New Roman" w:cs="Times New Roman"/>
          <w:sz w:val="28"/>
          <w:szCs w:val="28"/>
        </w:rPr>
        <w:tab/>
        <w:t>установление правовых режимов регулирования градостроительной и другой хозяйственной деятельности на территориях природного комплекса.</w:t>
      </w:r>
    </w:p>
    <w:p w:rsidR="00E30044" w:rsidRPr="00E30044" w:rsidRDefault="00E30044" w:rsidP="00E30044">
      <w:pPr>
        <w:widowControl w:val="0"/>
        <w:suppressAutoHyphens w:val="0"/>
        <w:spacing w:after="0" w:line="240" w:lineRule="auto"/>
        <w:ind w:firstLine="709"/>
        <w:jc w:val="both"/>
        <w:rPr>
          <w:rFonts w:ascii="Times New Roman" w:hAnsi="Times New Roman" w:cs="Times New Roman"/>
          <w:sz w:val="28"/>
          <w:szCs w:val="28"/>
        </w:rPr>
      </w:pPr>
      <w:r w:rsidRPr="00E30044">
        <w:rPr>
          <w:rFonts w:ascii="Times New Roman" w:hAnsi="Times New Roman" w:cs="Times New Roman"/>
          <w:sz w:val="28"/>
          <w:szCs w:val="28"/>
        </w:rPr>
        <w:t>В СЗЗ со стороны селитебной территории предусмотрено создание защитных зеленых насаждений.</w:t>
      </w:r>
    </w:p>
    <w:sectPr w:rsidR="00E30044" w:rsidRPr="00E30044" w:rsidSect="00AF0E99">
      <w:pgSz w:w="11906" w:h="16838"/>
      <w:pgMar w:top="1134" w:right="567" w:bottom="1134" w:left="1418" w:header="709" w:footer="709"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05C" w:rsidRDefault="0041205C">
      <w:r>
        <w:separator/>
      </w:r>
    </w:p>
  </w:endnote>
  <w:endnote w:type="continuationSeparator" w:id="0">
    <w:p w:rsidR="0041205C" w:rsidRDefault="004120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0" w:line="259" w:lineRule="auto"/>
      <w:ind w:left="-1418" w:right="11402"/>
    </w:pPr>
    <w:r>
      <w:rPr>
        <w:noProof/>
        <w:lang w:eastAsia="ru-RU"/>
      </w:rPr>
      <w:pict>
        <v:group id="Group 263760" o:spid="_x0000_s4097" style="position:absolute;left:0;text-align:left;margin-left:41.8pt;margin-top:699.25pt;width:8.05pt;height:3.7pt;z-index:251659264;mso-position-horizontal-relative:page;mso-position-vertical-relative:page" coordsize="102298,46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zMmOAIAAL8EAAAOAAAAZHJzL2Uyb0RvYy54bWyklNuO2yAQhu8r9R0Q94lPjZtYcVZVtxtV&#10;WnVX3fYBCMYH1WYQkNjbp++A7STK3m19gQYGhn++Gby9G7qWnIQ2DcicRsuQEiE5FI2scvr718Ni&#10;TYmxTBasBSly+ioMvdt9/LDtVSZiqKEthCYYRJqsVzmtrVVZEBhei46ZJSgh0VmC7pjFqa6CQrMe&#10;o3dtEIdhGvSgC6WBC2Nw9X500p2PX5aC26eyNMKSNqeozfpR+/HgxmC3ZVmlmaobPslg71DRsUbi&#10;pedQ98wyctTNm1BdwzUYKO2SQxdAWTZc+Bwwmyi8yWav4ah8LlXWV+qMCdHecHp3WP7j9KxJU+Q0&#10;TpPPKSKSrMM6+avJtIaQelVluHev1Yt61mOmaD4C/2PQHdz63by6bB5K3blDmDAZPP3XM30xWMJx&#10;MQrjOFlRwtH1Kd1spuLwGiv45hCvv10d22CXjcfWSepqGrBsvNILOwvpFXaZuYA0/wfypWZK+PoY&#10;B+caZDSD/IktyGTVihFm5NQ5GbjfkZxmZoLqRBMN2KaLVbJxn++qCVuSrtcxJchnsYqTZD1278wv&#10;jeMNeh2HKEnDlXefQbBMaWP3AjrijJxqFOaDs9OjsSOzeYsrVSvdKOGhadvR61aQp8lGtc6yw2GY&#10;UjhA8YoEatB/n/CHULbQ5xQmi7p/BF7qvJS03yWSd89xNvRsHGZD2/Yr+Ec7yvhytFA2Xqe7eLxt&#10;0oMlnVoQX4kv/vSi3TO8nvtdl//O7h8AAAD//wMAUEsDBBQABgAIAAAAIQBLXIpy4QAAAAsBAAAP&#10;AAAAZHJzL2Rvd25yZXYueG1sTI/BToNAEIbvJr7DZky82QWRCsjSNI16aprYmhhvW5gCKTtL2C3Q&#10;t3c86XH++fLPN/lqNp0YcXCtJQXhIgCBVNqqpVrB5+HtIQHhvKZKd5ZQwRUdrIrbm1xnlZ3oA8e9&#10;rwWXkMu0gsb7PpPSlQ0a7Ra2R+LdyQ5Gex6HWlaDnrjcdPIxCJbS6Jb4QqN73DRYnvcXo+B90tM6&#10;Cl/H7fm0uX4f4t3XNkSl7u/m9QsIj7P/g+FXn9WhYKejvVDlRKcgiZZMch6lSQyCiTR9BnHk5CmI&#10;U5BFLv//UPwAAAD//wMAUEsBAi0AFAAGAAgAAAAhALaDOJL+AAAA4QEAABMAAAAAAAAAAAAAAAAA&#10;AAAAAFtDb250ZW50X1R5cGVzXS54bWxQSwECLQAUAAYACAAAACEAOP0h/9YAAACUAQAACwAAAAAA&#10;AAAAAAAAAAAvAQAAX3JlbHMvLnJlbHNQSwECLQAUAAYACAAAACEAVYMzJjgCAAC/BAAADgAAAAAA&#10;AAAAAAAAAAAuAgAAZHJzL2Uyb0RvYy54bWxQSwECLQAUAAYACAAAACEAS1yKcuEAAAALAQAADwAA&#10;AAAAAAAAAAAAAACSBAAAZHJzL2Rvd25yZXYueG1sUEsFBgAAAAAEAAQA8wAAAKAFAAAAAA==&#10;">
          <v:rect id="Rectangle 263761" o:spid="_x0000_s4098" style="position:absolute;left:36882;top:-52338;width:62292;height:136058;rotation:-589823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4PMgA&#10;AADfAAAADwAAAGRycy9kb3ducmV2LnhtbESPT2vCQBTE7wW/w/IKvdVNVJKSuooIkl4U1Lb0+Jp9&#10;+UOzb2N21fTbuwWhx2FmfsPMl4NpxYV611hWEI8jEMSF1Q1XCt6Pm+cXEM4ja2wtk4JfcrBcjB7m&#10;mGl75T1dDr4SAcIuQwW1910mpStqMujGtiMOXml7gz7IvpK6x2uAm1ZOoiiRBhsOCzV2tK6p+Dmc&#10;jYKP+Hj+zN3um7/KUzrb+nxXVrlST4/D6hWEp8H/h+/tN61gkkzTJIa/P+ELyMU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r4fg8yAAAAN8AAAAPAAAAAAAAAAAAAAAAAJgCAABk&#10;cnMvZG93bnJldi54bWxQSwUGAAAAAAQABAD1AAAAjQMAAAAA&#10;" filled="f" stroked="f">
            <v:textbox inset="0,0,0,0">
              <w:txbxContent>
                <w:p w:rsidR="009416A1" w:rsidRDefault="009416A1">
                  <w:pPr>
                    <w:spacing w:after="160" w:line="259" w:lineRule="auto"/>
                  </w:pPr>
                  <w:r>
                    <w:rPr>
                      <w:rFonts w:eastAsia="Calibri"/>
                      <w:sz w:val="18"/>
                    </w:rPr>
                    <w:t xml:space="preserve"> </w:t>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0" w:line="259" w:lineRule="auto"/>
      <w:ind w:left="-1418" w:right="1140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0" w:line="259" w:lineRule="auto"/>
      <w:ind w:left="-1418" w:right="1140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160" w:line="259"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0" w:line="259" w:lineRule="auto"/>
      <w:ind w:left="-1440" w:right="104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0" w:line="259" w:lineRule="auto"/>
      <w:ind w:left="-1440" w:right="104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rsidP="00F11C7F">
    <w:pPr>
      <w:pStyle w:val="af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416A1" w:rsidRDefault="009416A1" w:rsidP="007F52A7">
    <w:pPr>
      <w:pStyle w:val="af6"/>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rsidP="007F52A7">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05C" w:rsidRDefault="0041205C">
      <w:r>
        <w:separator/>
      </w:r>
    </w:p>
  </w:footnote>
  <w:footnote w:type="continuationSeparator" w:id="0">
    <w:p w:rsidR="0041205C" w:rsidRDefault="004120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0" w:line="259" w:lineRule="auto"/>
      <w:ind w:left="-1418" w:right="1140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7206758"/>
      <w:docPartObj>
        <w:docPartGallery w:val="Page Numbers (Top of Page)"/>
        <w:docPartUnique/>
      </w:docPartObj>
    </w:sdtPr>
    <w:sdtContent>
      <w:p w:rsidR="009416A1" w:rsidRPr="00672D56" w:rsidRDefault="009416A1">
        <w:pPr>
          <w:pStyle w:val="af2"/>
          <w:jc w:val="right"/>
        </w:pPr>
        <w:fldSimple w:instr="PAGE   \* MERGEFORMAT">
          <w:r w:rsidR="00340612">
            <w:rPr>
              <w:noProof/>
            </w:rPr>
            <w:t>2</w:t>
          </w:r>
        </w:fldSimple>
      </w:p>
    </w:sdtContent>
  </w:sdt>
  <w:p w:rsidR="009416A1" w:rsidRDefault="009416A1">
    <w:pPr>
      <w:spacing w:after="0" w:line="259" w:lineRule="auto"/>
      <w:ind w:left="-1418" w:right="1140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0" w:line="259" w:lineRule="auto"/>
      <w:ind w:left="-1418" w:right="1140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160" w:line="259" w:lineRule="au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937616"/>
      <w:docPartObj>
        <w:docPartGallery w:val="Page Numbers (Top of Page)"/>
        <w:docPartUnique/>
      </w:docPartObj>
    </w:sdtPr>
    <w:sdtContent>
      <w:p w:rsidR="009416A1" w:rsidRPr="00672D56" w:rsidRDefault="009416A1">
        <w:pPr>
          <w:pStyle w:val="af2"/>
          <w:jc w:val="right"/>
        </w:pPr>
        <w:fldSimple w:instr="PAGE   \* MERGEFORMAT">
          <w:r w:rsidR="00340612">
            <w:rPr>
              <w:noProof/>
            </w:rPr>
            <w:t>3</w:t>
          </w:r>
        </w:fldSimple>
      </w:p>
    </w:sdtContent>
  </w:sdt>
  <w:p w:rsidR="009416A1" w:rsidRDefault="009416A1">
    <w:pPr>
      <w:spacing w:after="0" w:line="259" w:lineRule="auto"/>
      <w:ind w:left="-1440" w:right="104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6A1" w:rsidRDefault="009416A1">
    <w:pPr>
      <w:spacing w:after="0" w:line="259" w:lineRule="auto"/>
      <w:ind w:left="-1440" w:right="104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3445984"/>
    <w:lvl w:ilvl="0">
      <w:start w:val="1"/>
      <w:numFmt w:val="bullet"/>
      <w:pStyle w:val="a"/>
      <w:lvlText w:val=""/>
      <w:lvlJc w:val="left"/>
      <w:pPr>
        <w:tabs>
          <w:tab w:val="num" w:pos="0"/>
        </w:tabs>
        <w:ind w:left="0" w:hanging="360"/>
      </w:pPr>
      <w:rPr>
        <w:rFonts w:ascii="Symbol" w:hAnsi="Symbol" w:hint="default"/>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9"/>
    <w:multiLevelType w:val="singleLevel"/>
    <w:tmpl w:val="00000009"/>
    <w:name w:val="WW8Num21"/>
    <w:lvl w:ilvl="0">
      <w:start w:val="1"/>
      <w:numFmt w:val="bullet"/>
      <w:lvlText w:val=""/>
      <w:lvlJc w:val="left"/>
      <w:pPr>
        <w:tabs>
          <w:tab w:val="num" w:pos="0"/>
        </w:tabs>
        <w:ind w:left="720" w:hanging="360"/>
      </w:pPr>
      <w:rPr>
        <w:rFonts w:ascii="Symbol" w:hAnsi="Symbol"/>
      </w:rPr>
    </w:lvl>
  </w:abstractNum>
  <w:abstractNum w:abstractNumId="3">
    <w:nsid w:val="0000000C"/>
    <w:multiLevelType w:val="singleLevel"/>
    <w:tmpl w:val="0000000C"/>
    <w:name w:val="WW8Num28"/>
    <w:lvl w:ilvl="0">
      <w:numFmt w:val="bullet"/>
      <w:lvlText w:val="-"/>
      <w:lvlJc w:val="left"/>
      <w:pPr>
        <w:tabs>
          <w:tab w:val="num" w:pos="360"/>
        </w:tabs>
        <w:ind w:left="360" w:hanging="360"/>
      </w:pPr>
      <w:rPr>
        <w:rFonts w:ascii="Times New Roman" w:hAnsi="Times New Roman" w:cs="Times New Roman"/>
      </w:rPr>
    </w:lvl>
  </w:abstractNum>
  <w:abstractNum w:abstractNumId="4">
    <w:nsid w:val="015D0E5E"/>
    <w:multiLevelType w:val="hybridMultilevel"/>
    <w:tmpl w:val="0EC2952E"/>
    <w:lvl w:ilvl="0" w:tplc="4006B24E">
      <w:start w:val="4"/>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5">
    <w:nsid w:val="0F067AA0"/>
    <w:multiLevelType w:val="hybridMultilevel"/>
    <w:tmpl w:val="1A8A951C"/>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7435D1B"/>
    <w:multiLevelType w:val="hybridMultilevel"/>
    <w:tmpl w:val="B8CABD40"/>
    <w:lvl w:ilvl="0" w:tplc="AB1E09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38345307"/>
    <w:multiLevelType w:val="multilevel"/>
    <w:tmpl w:val="3FF64ED6"/>
    <w:lvl w:ilvl="0">
      <w:start w:val="1"/>
      <w:numFmt w:val="decimal"/>
      <w:lvlText w:val="%1"/>
      <w:lvlJc w:val="left"/>
      <w:pPr>
        <w:tabs>
          <w:tab w:val="num" w:pos="1080"/>
        </w:tabs>
        <w:ind w:left="1080" w:hanging="360"/>
      </w:pPr>
      <w:rPr>
        <w:rFonts w:cs="Times New Roman" w:hint="default"/>
        <w:b/>
        <w:bCs/>
      </w:rPr>
    </w:lvl>
    <w:lvl w:ilvl="1">
      <w:start w:val="1"/>
      <w:numFmt w:val="decimal"/>
      <w:lvlText w:val="3.5.%2"/>
      <w:lvlJc w:val="left"/>
      <w:pPr>
        <w:tabs>
          <w:tab w:val="num" w:pos="1842"/>
        </w:tabs>
        <w:ind w:left="1842" w:hanging="360"/>
      </w:pPr>
      <w:rPr>
        <w:rFonts w:cs="Times New Roman" w:hint="default"/>
        <w:b/>
        <w:bCs/>
      </w:rPr>
    </w:lvl>
    <w:lvl w:ilvl="2">
      <w:start w:val="1"/>
      <w:numFmt w:val="decimal"/>
      <w:pStyle w:val="Style5"/>
      <w:lvlText w:val="%1.%2.%3"/>
      <w:lvlJc w:val="left"/>
      <w:pPr>
        <w:tabs>
          <w:tab w:val="num" w:pos="5940"/>
        </w:tabs>
        <w:ind w:left="5940" w:hanging="720"/>
      </w:pPr>
      <w:rPr>
        <w:rFonts w:cs="Times New Roman" w:hint="default"/>
      </w:rPr>
    </w:lvl>
    <w:lvl w:ilvl="3">
      <w:start w:val="1"/>
      <w:numFmt w:val="decimal"/>
      <w:lvlText w:val="%1.%2.%3.%4"/>
      <w:lvlJc w:val="left"/>
      <w:pPr>
        <w:tabs>
          <w:tab w:val="num" w:pos="1803"/>
        </w:tabs>
        <w:ind w:left="1803"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3DCD2FE5"/>
    <w:multiLevelType w:val="hybridMultilevel"/>
    <w:tmpl w:val="11229576"/>
    <w:lvl w:ilvl="0" w:tplc="361C30F2">
      <w:numFmt w:val="bullet"/>
      <w:lvlText w:val="-"/>
      <w:lvlJc w:val="left"/>
      <w:pPr>
        <w:tabs>
          <w:tab w:val="num" w:pos="720"/>
        </w:tabs>
        <w:ind w:left="720" w:hanging="360"/>
      </w:pPr>
      <w:rPr>
        <w:rFonts w:ascii="Times New Roman" w:eastAsia="Times New Roman" w:hAnsi="Times New Roman" w:cs="Times New Roman" w:hint="default"/>
      </w:rPr>
    </w:lvl>
    <w:lvl w:ilvl="1" w:tplc="49104660"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8757195"/>
    <w:multiLevelType w:val="hybridMultilevel"/>
    <w:tmpl w:val="5362419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4A50160E"/>
    <w:multiLevelType w:val="hybridMultilevel"/>
    <w:tmpl w:val="7318D3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B15DCF"/>
    <w:multiLevelType w:val="multilevel"/>
    <w:tmpl w:val="4762C792"/>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12">
    <w:nsid w:val="551B37C4"/>
    <w:multiLevelType w:val="hybridMultilevel"/>
    <w:tmpl w:val="1286F018"/>
    <w:lvl w:ilvl="0" w:tplc="95F2D168">
      <w:start w:val="1"/>
      <w:numFmt w:val="bullet"/>
      <w:lvlText w:val=""/>
      <w:lvlJc w:val="left"/>
      <w:pPr>
        <w:tabs>
          <w:tab w:val="num" w:pos="1776"/>
        </w:tabs>
        <w:ind w:left="1776" w:hanging="360"/>
      </w:pPr>
      <w:rPr>
        <w:rFonts w:ascii="Symbol" w:hAnsi="Symbol" w:hint="default"/>
      </w:rPr>
    </w:lvl>
    <w:lvl w:ilvl="1" w:tplc="04190003">
      <w:start w:val="1"/>
      <w:numFmt w:val="bullet"/>
      <w:lvlText w:val="o"/>
      <w:lvlJc w:val="left"/>
      <w:pPr>
        <w:tabs>
          <w:tab w:val="num" w:pos="1776"/>
        </w:tabs>
        <w:ind w:left="1776"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6AE1A8A"/>
    <w:multiLevelType w:val="hybridMultilevel"/>
    <w:tmpl w:val="264474A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AA43CC"/>
    <w:multiLevelType w:val="hybridMultilevel"/>
    <w:tmpl w:val="7AB2A44A"/>
    <w:lvl w:ilvl="0" w:tplc="C0B8DCF2">
      <w:numFmt w:val="bullet"/>
      <w:lvlText w:val="-"/>
      <w:lvlJc w:val="left"/>
      <w:pPr>
        <w:ind w:left="1004" w:hanging="360"/>
      </w:pPr>
      <w:rPr>
        <w:rFonts w:ascii="Times New Roman" w:eastAsia="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5">
    <w:nsid w:val="59B07BC5"/>
    <w:multiLevelType w:val="hybridMultilevel"/>
    <w:tmpl w:val="769822FE"/>
    <w:lvl w:ilvl="0" w:tplc="BC20A0C4">
      <w:start w:val="1"/>
      <w:numFmt w:val="decimal"/>
      <w:lvlText w:val="%1)"/>
      <w:lvlJc w:val="left"/>
      <w:pPr>
        <w:tabs>
          <w:tab w:val="num" w:pos="360"/>
        </w:tabs>
        <w:ind w:left="360" w:hanging="360"/>
      </w:pPr>
      <w:rPr>
        <w:rFonts w:ascii="Times New Roman" w:eastAsia="Times New Roman" w:hAnsi="Times New Roman" w:cs="Times New Roman"/>
      </w:r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6">
    <w:nsid w:val="59F02365"/>
    <w:multiLevelType w:val="hybridMultilevel"/>
    <w:tmpl w:val="0DAE1FE4"/>
    <w:lvl w:ilvl="0" w:tplc="AFB8BC68">
      <w:start w:val="1"/>
      <w:numFmt w:val="decimal"/>
      <w:pStyle w:val="a0"/>
      <w:lvlText w:val="%1."/>
      <w:lvlJc w:val="left"/>
      <w:pPr>
        <w:tabs>
          <w:tab w:val="num" w:pos="840"/>
        </w:tabs>
        <w:ind w:left="84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DC10343"/>
    <w:multiLevelType w:val="multilevel"/>
    <w:tmpl w:val="431C0DB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668B2D37"/>
    <w:multiLevelType w:val="hybridMultilevel"/>
    <w:tmpl w:val="8640B6A4"/>
    <w:lvl w:ilvl="0" w:tplc="BED0AA2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6B6A22E5"/>
    <w:multiLevelType w:val="multilevel"/>
    <w:tmpl w:val="D65AE80A"/>
    <w:lvl w:ilvl="0">
      <w:start w:val="2"/>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20">
    <w:nsid w:val="711615FC"/>
    <w:multiLevelType w:val="hybridMultilevel"/>
    <w:tmpl w:val="0D362374"/>
    <w:lvl w:ilvl="0" w:tplc="BED0AA2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72A316CF"/>
    <w:multiLevelType w:val="hybridMultilevel"/>
    <w:tmpl w:val="78EEE732"/>
    <w:lvl w:ilvl="0" w:tplc="BED0AA2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72F44811"/>
    <w:multiLevelType w:val="hybridMultilevel"/>
    <w:tmpl w:val="C02AA636"/>
    <w:lvl w:ilvl="0" w:tplc="FACC2996">
      <w:numFmt w:val="bullet"/>
      <w:lvlText w:val="•"/>
      <w:lvlJc w:val="left"/>
      <w:pPr>
        <w:ind w:left="1131" w:hanging="705"/>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73C171DC"/>
    <w:multiLevelType w:val="hybridMultilevel"/>
    <w:tmpl w:val="ACCCC25E"/>
    <w:lvl w:ilvl="0" w:tplc="95F2D16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bullet"/>
      <w:lvlText w:val=""/>
      <w:lvlJc w:val="left"/>
      <w:pPr>
        <w:tabs>
          <w:tab w:val="num" w:pos="1800"/>
        </w:tabs>
        <w:ind w:left="1800" w:hanging="360"/>
      </w:pPr>
      <w:rPr>
        <w:rFonts w:ascii="Symbol" w:hAnsi="Symbol" w:hint="default"/>
      </w:rPr>
    </w:lvl>
    <w:lvl w:ilvl="4" w:tplc="04190003">
      <w:start w:val="1"/>
      <w:numFmt w:val="decimal"/>
      <w:lvlText w:val="%5."/>
      <w:lvlJc w:val="left"/>
      <w:pPr>
        <w:tabs>
          <w:tab w:val="num" w:pos="2520"/>
        </w:tabs>
        <w:ind w:left="2520" w:hanging="360"/>
      </w:pPr>
    </w:lvl>
    <w:lvl w:ilvl="5" w:tplc="04190005">
      <w:start w:val="1"/>
      <w:numFmt w:val="decimal"/>
      <w:lvlText w:val="%6."/>
      <w:lvlJc w:val="left"/>
      <w:pPr>
        <w:tabs>
          <w:tab w:val="num" w:pos="3240"/>
        </w:tabs>
        <w:ind w:left="3240" w:hanging="360"/>
      </w:pPr>
    </w:lvl>
    <w:lvl w:ilvl="6" w:tplc="04190001">
      <w:start w:val="1"/>
      <w:numFmt w:val="decimal"/>
      <w:lvlText w:val="%7."/>
      <w:lvlJc w:val="left"/>
      <w:pPr>
        <w:tabs>
          <w:tab w:val="num" w:pos="3960"/>
        </w:tabs>
        <w:ind w:left="3960" w:hanging="360"/>
      </w:pPr>
    </w:lvl>
    <w:lvl w:ilvl="7" w:tplc="04190003">
      <w:start w:val="1"/>
      <w:numFmt w:val="decimal"/>
      <w:lvlText w:val="%8."/>
      <w:lvlJc w:val="left"/>
      <w:pPr>
        <w:tabs>
          <w:tab w:val="num" w:pos="4680"/>
        </w:tabs>
        <w:ind w:left="4680" w:hanging="360"/>
      </w:pPr>
    </w:lvl>
    <w:lvl w:ilvl="8" w:tplc="04190005">
      <w:start w:val="1"/>
      <w:numFmt w:val="decimal"/>
      <w:lvlText w:val="%9."/>
      <w:lvlJc w:val="left"/>
      <w:pPr>
        <w:tabs>
          <w:tab w:val="num" w:pos="5400"/>
        </w:tabs>
        <w:ind w:left="5400" w:hanging="360"/>
      </w:pPr>
    </w:lvl>
  </w:abstractNum>
  <w:abstractNum w:abstractNumId="24">
    <w:nsid w:val="74B93B8A"/>
    <w:multiLevelType w:val="multilevel"/>
    <w:tmpl w:val="DCFC6C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59F1FF0"/>
    <w:multiLevelType w:val="hybridMultilevel"/>
    <w:tmpl w:val="8A1CD6D0"/>
    <w:lvl w:ilvl="0" w:tplc="E6B8A83C">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nsid w:val="762A6FE1"/>
    <w:multiLevelType w:val="multilevel"/>
    <w:tmpl w:val="D81C6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A26966"/>
    <w:multiLevelType w:val="multilevel"/>
    <w:tmpl w:val="096023A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0"/>
  </w:num>
  <w:num w:numId="3">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4"/>
  </w:num>
  <w:num w:numId="8">
    <w:abstractNumId w:val="16"/>
  </w:num>
  <w:num w:numId="9">
    <w:abstractNumId w:val="8"/>
  </w:num>
  <w:num w:numId="10">
    <w:abstractNumId w:val="7"/>
  </w:num>
  <w:num w:numId="11">
    <w:abstractNumId w:val="18"/>
  </w:num>
  <w:num w:numId="12">
    <w:abstractNumId w:val="6"/>
  </w:num>
  <w:num w:numId="13">
    <w:abstractNumId w:val="14"/>
  </w:num>
  <w:num w:numId="14">
    <w:abstractNumId w:val="21"/>
  </w:num>
  <w:num w:numId="15">
    <w:abstractNumId w:val="25"/>
  </w:num>
  <w:num w:numId="16">
    <w:abstractNumId w:val="20"/>
  </w:num>
  <w:num w:numId="17">
    <w:abstractNumId w:val="22"/>
  </w:num>
  <w:num w:numId="18">
    <w:abstractNumId w:val="26"/>
  </w:num>
  <w:num w:numId="19">
    <w:abstractNumId w:val="17"/>
  </w:num>
  <w:num w:numId="20">
    <w:abstractNumId w:val="24"/>
  </w:num>
  <w:num w:numId="21">
    <w:abstractNumId w:val="10"/>
  </w:num>
  <w:num w:numId="22">
    <w:abstractNumId w:val="13"/>
  </w:num>
  <w:num w:numId="23">
    <w:abstractNumId w:val="27"/>
  </w:num>
  <w:num w:numId="24">
    <w:abstractNumId w:val="11"/>
  </w:num>
  <w:num w:numId="25">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8D09AE"/>
    <w:rsid w:val="000000CA"/>
    <w:rsid w:val="00000B7E"/>
    <w:rsid w:val="00001A1C"/>
    <w:rsid w:val="00002853"/>
    <w:rsid w:val="00003405"/>
    <w:rsid w:val="000038E4"/>
    <w:rsid w:val="00003C7D"/>
    <w:rsid w:val="00004E0A"/>
    <w:rsid w:val="0000582B"/>
    <w:rsid w:val="00006F34"/>
    <w:rsid w:val="00007478"/>
    <w:rsid w:val="00010A8D"/>
    <w:rsid w:val="00012F5B"/>
    <w:rsid w:val="00013C9F"/>
    <w:rsid w:val="00013F5A"/>
    <w:rsid w:val="00015193"/>
    <w:rsid w:val="00015E6D"/>
    <w:rsid w:val="000167DD"/>
    <w:rsid w:val="000222E2"/>
    <w:rsid w:val="00022AA8"/>
    <w:rsid w:val="00022C9F"/>
    <w:rsid w:val="00023EBC"/>
    <w:rsid w:val="00024863"/>
    <w:rsid w:val="00027146"/>
    <w:rsid w:val="00031810"/>
    <w:rsid w:val="00037463"/>
    <w:rsid w:val="00037E95"/>
    <w:rsid w:val="00041852"/>
    <w:rsid w:val="00043436"/>
    <w:rsid w:val="00044257"/>
    <w:rsid w:val="00044F18"/>
    <w:rsid w:val="000450FB"/>
    <w:rsid w:val="000456A0"/>
    <w:rsid w:val="000474DB"/>
    <w:rsid w:val="0004759F"/>
    <w:rsid w:val="000511C5"/>
    <w:rsid w:val="00053F62"/>
    <w:rsid w:val="0005513B"/>
    <w:rsid w:val="00055166"/>
    <w:rsid w:val="00055E37"/>
    <w:rsid w:val="00061031"/>
    <w:rsid w:val="00062D6A"/>
    <w:rsid w:val="000632A0"/>
    <w:rsid w:val="00063B1F"/>
    <w:rsid w:val="00063E26"/>
    <w:rsid w:val="00064611"/>
    <w:rsid w:val="000662F2"/>
    <w:rsid w:val="00066851"/>
    <w:rsid w:val="00066E26"/>
    <w:rsid w:val="000673C0"/>
    <w:rsid w:val="000676B8"/>
    <w:rsid w:val="00067887"/>
    <w:rsid w:val="000736CD"/>
    <w:rsid w:val="00074138"/>
    <w:rsid w:val="00075420"/>
    <w:rsid w:val="000777E7"/>
    <w:rsid w:val="0008031A"/>
    <w:rsid w:val="00080A29"/>
    <w:rsid w:val="00081CEA"/>
    <w:rsid w:val="000827A5"/>
    <w:rsid w:val="000836DA"/>
    <w:rsid w:val="0008480E"/>
    <w:rsid w:val="00085731"/>
    <w:rsid w:val="00085B85"/>
    <w:rsid w:val="00085F97"/>
    <w:rsid w:val="000868AB"/>
    <w:rsid w:val="00091290"/>
    <w:rsid w:val="000925A3"/>
    <w:rsid w:val="00092C39"/>
    <w:rsid w:val="0009360F"/>
    <w:rsid w:val="00094CC6"/>
    <w:rsid w:val="000955FD"/>
    <w:rsid w:val="00097D44"/>
    <w:rsid w:val="000A0554"/>
    <w:rsid w:val="000A0FB7"/>
    <w:rsid w:val="000A394F"/>
    <w:rsid w:val="000A3CEF"/>
    <w:rsid w:val="000A5C45"/>
    <w:rsid w:val="000A642D"/>
    <w:rsid w:val="000A6F39"/>
    <w:rsid w:val="000B056F"/>
    <w:rsid w:val="000B1035"/>
    <w:rsid w:val="000B174D"/>
    <w:rsid w:val="000B4A22"/>
    <w:rsid w:val="000C0209"/>
    <w:rsid w:val="000C44BB"/>
    <w:rsid w:val="000C52E1"/>
    <w:rsid w:val="000C602B"/>
    <w:rsid w:val="000C7671"/>
    <w:rsid w:val="000D0D79"/>
    <w:rsid w:val="000D265A"/>
    <w:rsid w:val="000D2BBD"/>
    <w:rsid w:val="000D2BE5"/>
    <w:rsid w:val="000D32DD"/>
    <w:rsid w:val="000D47AF"/>
    <w:rsid w:val="000D60F5"/>
    <w:rsid w:val="000D710F"/>
    <w:rsid w:val="000E0CD2"/>
    <w:rsid w:val="000E1690"/>
    <w:rsid w:val="000E181C"/>
    <w:rsid w:val="000E1F60"/>
    <w:rsid w:val="000E3530"/>
    <w:rsid w:val="000E3C44"/>
    <w:rsid w:val="000E4982"/>
    <w:rsid w:val="000F1216"/>
    <w:rsid w:val="000F1353"/>
    <w:rsid w:val="000F15D2"/>
    <w:rsid w:val="000F1781"/>
    <w:rsid w:val="000F461B"/>
    <w:rsid w:val="000F5379"/>
    <w:rsid w:val="000F7396"/>
    <w:rsid w:val="00100741"/>
    <w:rsid w:val="00102730"/>
    <w:rsid w:val="00103E5E"/>
    <w:rsid w:val="00104D28"/>
    <w:rsid w:val="00104F65"/>
    <w:rsid w:val="001050AD"/>
    <w:rsid w:val="00105803"/>
    <w:rsid w:val="00106727"/>
    <w:rsid w:val="00106D5B"/>
    <w:rsid w:val="00106DF9"/>
    <w:rsid w:val="00107464"/>
    <w:rsid w:val="00107CD3"/>
    <w:rsid w:val="00110914"/>
    <w:rsid w:val="00110EDA"/>
    <w:rsid w:val="0011339A"/>
    <w:rsid w:val="00113F27"/>
    <w:rsid w:val="001142C0"/>
    <w:rsid w:val="001151BF"/>
    <w:rsid w:val="00115DEA"/>
    <w:rsid w:val="00117F19"/>
    <w:rsid w:val="00122D4F"/>
    <w:rsid w:val="00124055"/>
    <w:rsid w:val="00124138"/>
    <w:rsid w:val="001251A3"/>
    <w:rsid w:val="00126322"/>
    <w:rsid w:val="00127A2B"/>
    <w:rsid w:val="00127C28"/>
    <w:rsid w:val="00133BB5"/>
    <w:rsid w:val="001344B2"/>
    <w:rsid w:val="0013534C"/>
    <w:rsid w:val="0013721E"/>
    <w:rsid w:val="00137735"/>
    <w:rsid w:val="00140845"/>
    <w:rsid w:val="00141CA4"/>
    <w:rsid w:val="001420CB"/>
    <w:rsid w:val="0014425B"/>
    <w:rsid w:val="00144A2E"/>
    <w:rsid w:val="0014546F"/>
    <w:rsid w:val="001458FF"/>
    <w:rsid w:val="001462BF"/>
    <w:rsid w:val="00146E2E"/>
    <w:rsid w:val="001471BC"/>
    <w:rsid w:val="0015093D"/>
    <w:rsid w:val="00150C65"/>
    <w:rsid w:val="00151804"/>
    <w:rsid w:val="001533AF"/>
    <w:rsid w:val="00156ECB"/>
    <w:rsid w:val="00160BCD"/>
    <w:rsid w:val="0016160A"/>
    <w:rsid w:val="001625A9"/>
    <w:rsid w:val="00163672"/>
    <w:rsid w:val="001665BC"/>
    <w:rsid w:val="001720DD"/>
    <w:rsid w:val="001769AF"/>
    <w:rsid w:val="00180A50"/>
    <w:rsid w:val="00182289"/>
    <w:rsid w:val="00183EA1"/>
    <w:rsid w:val="00184B4C"/>
    <w:rsid w:val="00184EBF"/>
    <w:rsid w:val="0018592F"/>
    <w:rsid w:val="00186B43"/>
    <w:rsid w:val="00190D2B"/>
    <w:rsid w:val="00190D9A"/>
    <w:rsid w:val="00190FF0"/>
    <w:rsid w:val="001915C7"/>
    <w:rsid w:val="001919BF"/>
    <w:rsid w:val="00191B6A"/>
    <w:rsid w:val="00192286"/>
    <w:rsid w:val="00192865"/>
    <w:rsid w:val="00193C67"/>
    <w:rsid w:val="00194314"/>
    <w:rsid w:val="00194ED4"/>
    <w:rsid w:val="00194F4F"/>
    <w:rsid w:val="00195AC9"/>
    <w:rsid w:val="0019604C"/>
    <w:rsid w:val="0019687F"/>
    <w:rsid w:val="0019715E"/>
    <w:rsid w:val="00197977"/>
    <w:rsid w:val="001A152D"/>
    <w:rsid w:val="001A2E6F"/>
    <w:rsid w:val="001A3AD2"/>
    <w:rsid w:val="001A52DE"/>
    <w:rsid w:val="001A5F0D"/>
    <w:rsid w:val="001A6F99"/>
    <w:rsid w:val="001B3DC1"/>
    <w:rsid w:val="001B5B4B"/>
    <w:rsid w:val="001B6047"/>
    <w:rsid w:val="001C069A"/>
    <w:rsid w:val="001C2022"/>
    <w:rsid w:val="001C29D5"/>
    <w:rsid w:val="001C4EB3"/>
    <w:rsid w:val="001C5437"/>
    <w:rsid w:val="001C6689"/>
    <w:rsid w:val="001C7D28"/>
    <w:rsid w:val="001D02D8"/>
    <w:rsid w:val="001D0526"/>
    <w:rsid w:val="001D0651"/>
    <w:rsid w:val="001D1BA0"/>
    <w:rsid w:val="001D54FD"/>
    <w:rsid w:val="001D6805"/>
    <w:rsid w:val="001D6807"/>
    <w:rsid w:val="001D6B13"/>
    <w:rsid w:val="001D78BB"/>
    <w:rsid w:val="001E0242"/>
    <w:rsid w:val="001E0BF9"/>
    <w:rsid w:val="001E1794"/>
    <w:rsid w:val="001E4B2F"/>
    <w:rsid w:val="001E6F9E"/>
    <w:rsid w:val="001E6FA3"/>
    <w:rsid w:val="001F08EB"/>
    <w:rsid w:val="001F2DC9"/>
    <w:rsid w:val="001F314F"/>
    <w:rsid w:val="001F31C5"/>
    <w:rsid w:val="001F32A9"/>
    <w:rsid w:val="001F3837"/>
    <w:rsid w:val="001F45B0"/>
    <w:rsid w:val="001F5A7D"/>
    <w:rsid w:val="001F7DD0"/>
    <w:rsid w:val="00200FEE"/>
    <w:rsid w:val="0020234A"/>
    <w:rsid w:val="002035FC"/>
    <w:rsid w:val="00206C9A"/>
    <w:rsid w:val="002071EC"/>
    <w:rsid w:val="0020776E"/>
    <w:rsid w:val="00207E29"/>
    <w:rsid w:val="002104D1"/>
    <w:rsid w:val="00211A12"/>
    <w:rsid w:val="00212D6F"/>
    <w:rsid w:val="00212F2D"/>
    <w:rsid w:val="00213842"/>
    <w:rsid w:val="00214278"/>
    <w:rsid w:val="00216B50"/>
    <w:rsid w:val="002175AD"/>
    <w:rsid w:val="0021792F"/>
    <w:rsid w:val="002203B3"/>
    <w:rsid w:val="0022096A"/>
    <w:rsid w:val="00221DE0"/>
    <w:rsid w:val="0022419D"/>
    <w:rsid w:val="0022493F"/>
    <w:rsid w:val="00225447"/>
    <w:rsid w:val="002274DF"/>
    <w:rsid w:val="00230E33"/>
    <w:rsid w:val="002337AE"/>
    <w:rsid w:val="00233BE3"/>
    <w:rsid w:val="0023557A"/>
    <w:rsid w:val="00240624"/>
    <w:rsid w:val="002415F9"/>
    <w:rsid w:val="0024175E"/>
    <w:rsid w:val="00243545"/>
    <w:rsid w:val="002440B8"/>
    <w:rsid w:val="00244150"/>
    <w:rsid w:val="00246513"/>
    <w:rsid w:val="00247BD5"/>
    <w:rsid w:val="00252832"/>
    <w:rsid w:val="00253DBB"/>
    <w:rsid w:val="002565F9"/>
    <w:rsid w:val="00256C27"/>
    <w:rsid w:val="00260482"/>
    <w:rsid w:val="00261A31"/>
    <w:rsid w:val="00263480"/>
    <w:rsid w:val="0026433B"/>
    <w:rsid w:val="00264BFA"/>
    <w:rsid w:val="00264FFB"/>
    <w:rsid w:val="00266707"/>
    <w:rsid w:val="00266D7B"/>
    <w:rsid w:val="002670F1"/>
    <w:rsid w:val="00270088"/>
    <w:rsid w:val="00270178"/>
    <w:rsid w:val="00272119"/>
    <w:rsid w:val="0027358C"/>
    <w:rsid w:val="00273FDF"/>
    <w:rsid w:val="00274601"/>
    <w:rsid w:val="0027579C"/>
    <w:rsid w:val="00281A2F"/>
    <w:rsid w:val="00282F00"/>
    <w:rsid w:val="0028323B"/>
    <w:rsid w:val="00283954"/>
    <w:rsid w:val="00287D72"/>
    <w:rsid w:val="002927C3"/>
    <w:rsid w:val="002978B8"/>
    <w:rsid w:val="00297FDF"/>
    <w:rsid w:val="002A0C71"/>
    <w:rsid w:val="002A0D09"/>
    <w:rsid w:val="002A2BFC"/>
    <w:rsid w:val="002A3B88"/>
    <w:rsid w:val="002A43E4"/>
    <w:rsid w:val="002A4CE0"/>
    <w:rsid w:val="002A6E79"/>
    <w:rsid w:val="002A74AB"/>
    <w:rsid w:val="002A753A"/>
    <w:rsid w:val="002B027F"/>
    <w:rsid w:val="002B264B"/>
    <w:rsid w:val="002B2A93"/>
    <w:rsid w:val="002B5175"/>
    <w:rsid w:val="002B6A34"/>
    <w:rsid w:val="002B6CB8"/>
    <w:rsid w:val="002C1156"/>
    <w:rsid w:val="002C1326"/>
    <w:rsid w:val="002C26E2"/>
    <w:rsid w:val="002C2870"/>
    <w:rsid w:val="002C297F"/>
    <w:rsid w:val="002C2DFF"/>
    <w:rsid w:val="002C61BB"/>
    <w:rsid w:val="002C7AC5"/>
    <w:rsid w:val="002D0820"/>
    <w:rsid w:val="002D4EEA"/>
    <w:rsid w:val="002D611A"/>
    <w:rsid w:val="002D69F5"/>
    <w:rsid w:val="002D7668"/>
    <w:rsid w:val="002E1056"/>
    <w:rsid w:val="002E1500"/>
    <w:rsid w:val="002E328C"/>
    <w:rsid w:val="002E51C6"/>
    <w:rsid w:val="002E6F2E"/>
    <w:rsid w:val="002E6F41"/>
    <w:rsid w:val="002E7294"/>
    <w:rsid w:val="002E744A"/>
    <w:rsid w:val="002F1A83"/>
    <w:rsid w:val="002F2B48"/>
    <w:rsid w:val="002F45E3"/>
    <w:rsid w:val="002F6105"/>
    <w:rsid w:val="002F6373"/>
    <w:rsid w:val="002F6AB8"/>
    <w:rsid w:val="0030167F"/>
    <w:rsid w:val="00303925"/>
    <w:rsid w:val="00303BA5"/>
    <w:rsid w:val="00307D26"/>
    <w:rsid w:val="0031032D"/>
    <w:rsid w:val="00310932"/>
    <w:rsid w:val="00310A6C"/>
    <w:rsid w:val="00310C3C"/>
    <w:rsid w:val="00310E1A"/>
    <w:rsid w:val="00312092"/>
    <w:rsid w:val="0031239B"/>
    <w:rsid w:val="003128A7"/>
    <w:rsid w:val="003128C3"/>
    <w:rsid w:val="003139A4"/>
    <w:rsid w:val="003147D4"/>
    <w:rsid w:val="00317457"/>
    <w:rsid w:val="00320D20"/>
    <w:rsid w:val="00325EDA"/>
    <w:rsid w:val="00326B70"/>
    <w:rsid w:val="00330EFF"/>
    <w:rsid w:val="003311CD"/>
    <w:rsid w:val="00332120"/>
    <w:rsid w:val="003329F3"/>
    <w:rsid w:val="00333C7D"/>
    <w:rsid w:val="003362DB"/>
    <w:rsid w:val="00337DFE"/>
    <w:rsid w:val="00340612"/>
    <w:rsid w:val="00341381"/>
    <w:rsid w:val="003454FD"/>
    <w:rsid w:val="00346335"/>
    <w:rsid w:val="00346411"/>
    <w:rsid w:val="00346DDE"/>
    <w:rsid w:val="00346FA4"/>
    <w:rsid w:val="00347077"/>
    <w:rsid w:val="0034729B"/>
    <w:rsid w:val="00347BD8"/>
    <w:rsid w:val="00351704"/>
    <w:rsid w:val="00352117"/>
    <w:rsid w:val="00353324"/>
    <w:rsid w:val="00356CC8"/>
    <w:rsid w:val="00356FD8"/>
    <w:rsid w:val="003622D5"/>
    <w:rsid w:val="003626E9"/>
    <w:rsid w:val="00363514"/>
    <w:rsid w:val="00364132"/>
    <w:rsid w:val="00365363"/>
    <w:rsid w:val="00366D8C"/>
    <w:rsid w:val="00367021"/>
    <w:rsid w:val="003708E1"/>
    <w:rsid w:val="00374270"/>
    <w:rsid w:val="00374F30"/>
    <w:rsid w:val="00375635"/>
    <w:rsid w:val="003756CC"/>
    <w:rsid w:val="0037678E"/>
    <w:rsid w:val="00377C98"/>
    <w:rsid w:val="003807CC"/>
    <w:rsid w:val="003807F3"/>
    <w:rsid w:val="003812A9"/>
    <w:rsid w:val="00382593"/>
    <w:rsid w:val="0038365A"/>
    <w:rsid w:val="00383910"/>
    <w:rsid w:val="003859E0"/>
    <w:rsid w:val="003868AA"/>
    <w:rsid w:val="0038761E"/>
    <w:rsid w:val="00387CB1"/>
    <w:rsid w:val="00392E7E"/>
    <w:rsid w:val="0039527D"/>
    <w:rsid w:val="00395E1C"/>
    <w:rsid w:val="003A04E3"/>
    <w:rsid w:val="003A0B09"/>
    <w:rsid w:val="003A1E43"/>
    <w:rsid w:val="003A22B9"/>
    <w:rsid w:val="003A5095"/>
    <w:rsid w:val="003A5889"/>
    <w:rsid w:val="003A6D1C"/>
    <w:rsid w:val="003B0109"/>
    <w:rsid w:val="003B0FB3"/>
    <w:rsid w:val="003B1F06"/>
    <w:rsid w:val="003B2FCB"/>
    <w:rsid w:val="003B3832"/>
    <w:rsid w:val="003B4F7E"/>
    <w:rsid w:val="003B5F24"/>
    <w:rsid w:val="003B6F0C"/>
    <w:rsid w:val="003C0827"/>
    <w:rsid w:val="003C1B99"/>
    <w:rsid w:val="003C1D8F"/>
    <w:rsid w:val="003C258F"/>
    <w:rsid w:val="003C3706"/>
    <w:rsid w:val="003C386E"/>
    <w:rsid w:val="003C4CB6"/>
    <w:rsid w:val="003C5F04"/>
    <w:rsid w:val="003C7A10"/>
    <w:rsid w:val="003D07FA"/>
    <w:rsid w:val="003D21AD"/>
    <w:rsid w:val="003D21D9"/>
    <w:rsid w:val="003D2773"/>
    <w:rsid w:val="003D5467"/>
    <w:rsid w:val="003D70F0"/>
    <w:rsid w:val="003D7CCB"/>
    <w:rsid w:val="003D7D35"/>
    <w:rsid w:val="003E24A6"/>
    <w:rsid w:val="003E5492"/>
    <w:rsid w:val="003E7311"/>
    <w:rsid w:val="003F0418"/>
    <w:rsid w:val="003F0651"/>
    <w:rsid w:val="003F0BA2"/>
    <w:rsid w:val="003F1A29"/>
    <w:rsid w:val="003F2B62"/>
    <w:rsid w:val="003F2FAB"/>
    <w:rsid w:val="003F337E"/>
    <w:rsid w:val="003F6FA8"/>
    <w:rsid w:val="003F7701"/>
    <w:rsid w:val="003F7F9E"/>
    <w:rsid w:val="00400E3D"/>
    <w:rsid w:val="00400E65"/>
    <w:rsid w:val="004010FA"/>
    <w:rsid w:val="00401E88"/>
    <w:rsid w:val="00402EAC"/>
    <w:rsid w:val="00403CA1"/>
    <w:rsid w:val="0040451E"/>
    <w:rsid w:val="00404E67"/>
    <w:rsid w:val="0040617C"/>
    <w:rsid w:val="00410456"/>
    <w:rsid w:val="004118ED"/>
    <w:rsid w:val="0041205C"/>
    <w:rsid w:val="00412676"/>
    <w:rsid w:val="004134B1"/>
    <w:rsid w:val="00413632"/>
    <w:rsid w:val="004155AE"/>
    <w:rsid w:val="004211F1"/>
    <w:rsid w:val="00421F80"/>
    <w:rsid w:val="00422424"/>
    <w:rsid w:val="0042309A"/>
    <w:rsid w:val="00423157"/>
    <w:rsid w:val="004239B3"/>
    <w:rsid w:val="0042494F"/>
    <w:rsid w:val="004253DF"/>
    <w:rsid w:val="00427A2E"/>
    <w:rsid w:val="00430273"/>
    <w:rsid w:val="004302FA"/>
    <w:rsid w:val="0043226F"/>
    <w:rsid w:val="0043569D"/>
    <w:rsid w:val="00442A57"/>
    <w:rsid w:val="00442F63"/>
    <w:rsid w:val="00443F13"/>
    <w:rsid w:val="004462EE"/>
    <w:rsid w:val="004506E6"/>
    <w:rsid w:val="004509AF"/>
    <w:rsid w:val="0045445A"/>
    <w:rsid w:val="00454624"/>
    <w:rsid w:val="00454719"/>
    <w:rsid w:val="00455EC8"/>
    <w:rsid w:val="004566F6"/>
    <w:rsid w:val="00456FAF"/>
    <w:rsid w:val="00457BCA"/>
    <w:rsid w:val="0046177C"/>
    <w:rsid w:val="00463D31"/>
    <w:rsid w:val="00463E0D"/>
    <w:rsid w:val="00467790"/>
    <w:rsid w:val="00470388"/>
    <w:rsid w:val="004740F4"/>
    <w:rsid w:val="0047429C"/>
    <w:rsid w:val="00475680"/>
    <w:rsid w:val="00475B56"/>
    <w:rsid w:val="00477C6A"/>
    <w:rsid w:val="00482580"/>
    <w:rsid w:val="00483431"/>
    <w:rsid w:val="00485104"/>
    <w:rsid w:val="00485690"/>
    <w:rsid w:val="00486043"/>
    <w:rsid w:val="00486D1E"/>
    <w:rsid w:val="004900BD"/>
    <w:rsid w:val="00491986"/>
    <w:rsid w:val="00491C45"/>
    <w:rsid w:val="004925D2"/>
    <w:rsid w:val="00493337"/>
    <w:rsid w:val="00497F7F"/>
    <w:rsid w:val="004A26B5"/>
    <w:rsid w:val="004A2937"/>
    <w:rsid w:val="004A2E34"/>
    <w:rsid w:val="004A32C4"/>
    <w:rsid w:val="004A39C2"/>
    <w:rsid w:val="004A5376"/>
    <w:rsid w:val="004A5B9D"/>
    <w:rsid w:val="004A6D03"/>
    <w:rsid w:val="004A79FB"/>
    <w:rsid w:val="004B29F2"/>
    <w:rsid w:val="004B2EC6"/>
    <w:rsid w:val="004B2FB4"/>
    <w:rsid w:val="004B568A"/>
    <w:rsid w:val="004B5784"/>
    <w:rsid w:val="004B5B38"/>
    <w:rsid w:val="004B6BD9"/>
    <w:rsid w:val="004B74C2"/>
    <w:rsid w:val="004B7637"/>
    <w:rsid w:val="004C06FE"/>
    <w:rsid w:val="004C0DC5"/>
    <w:rsid w:val="004C221D"/>
    <w:rsid w:val="004C22B6"/>
    <w:rsid w:val="004C378A"/>
    <w:rsid w:val="004C796D"/>
    <w:rsid w:val="004C7B9A"/>
    <w:rsid w:val="004D0EA1"/>
    <w:rsid w:val="004D175E"/>
    <w:rsid w:val="004D17F6"/>
    <w:rsid w:val="004D1A6C"/>
    <w:rsid w:val="004D2246"/>
    <w:rsid w:val="004D69AE"/>
    <w:rsid w:val="004D77DC"/>
    <w:rsid w:val="004E0616"/>
    <w:rsid w:val="004E182C"/>
    <w:rsid w:val="004E1D21"/>
    <w:rsid w:val="004E362A"/>
    <w:rsid w:val="004E3F22"/>
    <w:rsid w:val="004E403E"/>
    <w:rsid w:val="004E5410"/>
    <w:rsid w:val="004E553E"/>
    <w:rsid w:val="004E6E5F"/>
    <w:rsid w:val="004E7938"/>
    <w:rsid w:val="004E7E23"/>
    <w:rsid w:val="004F06EC"/>
    <w:rsid w:val="004F0B74"/>
    <w:rsid w:val="004F1617"/>
    <w:rsid w:val="004F2E51"/>
    <w:rsid w:val="004F30D2"/>
    <w:rsid w:val="004F4551"/>
    <w:rsid w:val="004F45FB"/>
    <w:rsid w:val="004F468E"/>
    <w:rsid w:val="004F55BB"/>
    <w:rsid w:val="004F7B6A"/>
    <w:rsid w:val="004F7F72"/>
    <w:rsid w:val="0050084C"/>
    <w:rsid w:val="0050095D"/>
    <w:rsid w:val="0050383A"/>
    <w:rsid w:val="00504178"/>
    <w:rsid w:val="00504F16"/>
    <w:rsid w:val="0050678F"/>
    <w:rsid w:val="00506EE0"/>
    <w:rsid w:val="00507B14"/>
    <w:rsid w:val="005110A9"/>
    <w:rsid w:val="00511DDA"/>
    <w:rsid w:val="005121A3"/>
    <w:rsid w:val="0051221F"/>
    <w:rsid w:val="00513CD5"/>
    <w:rsid w:val="00516C1D"/>
    <w:rsid w:val="00517AF1"/>
    <w:rsid w:val="00517D45"/>
    <w:rsid w:val="005226BF"/>
    <w:rsid w:val="005242A2"/>
    <w:rsid w:val="00530BDE"/>
    <w:rsid w:val="00531154"/>
    <w:rsid w:val="00532079"/>
    <w:rsid w:val="00532372"/>
    <w:rsid w:val="00532DD4"/>
    <w:rsid w:val="00533FC8"/>
    <w:rsid w:val="00534171"/>
    <w:rsid w:val="00536572"/>
    <w:rsid w:val="00537CAB"/>
    <w:rsid w:val="00540B2D"/>
    <w:rsid w:val="00540E47"/>
    <w:rsid w:val="00542CDC"/>
    <w:rsid w:val="00543EE3"/>
    <w:rsid w:val="00544B61"/>
    <w:rsid w:val="0054505C"/>
    <w:rsid w:val="00547A78"/>
    <w:rsid w:val="00552CA1"/>
    <w:rsid w:val="00554143"/>
    <w:rsid w:val="00554736"/>
    <w:rsid w:val="00562907"/>
    <w:rsid w:val="00563792"/>
    <w:rsid w:val="00564E19"/>
    <w:rsid w:val="00564E85"/>
    <w:rsid w:val="00565062"/>
    <w:rsid w:val="00565625"/>
    <w:rsid w:val="00565C6D"/>
    <w:rsid w:val="00565D4F"/>
    <w:rsid w:val="00566BBA"/>
    <w:rsid w:val="00567955"/>
    <w:rsid w:val="005731CB"/>
    <w:rsid w:val="0057349E"/>
    <w:rsid w:val="00573DCD"/>
    <w:rsid w:val="005750A8"/>
    <w:rsid w:val="005840EF"/>
    <w:rsid w:val="00585AD2"/>
    <w:rsid w:val="005860B2"/>
    <w:rsid w:val="005871DB"/>
    <w:rsid w:val="0059183D"/>
    <w:rsid w:val="005922F1"/>
    <w:rsid w:val="005947CF"/>
    <w:rsid w:val="00594DDA"/>
    <w:rsid w:val="005A00EC"/>
    <w:rsid w:val="005A1985"/>
    <w:rsid w:val="005A2713"/>
    <w:rsid w:val="005A36DD"/>
    <w:rsid w:val="005A4B50"/>
    <w:rsid w:val="005A5C8A"/>
    <w:rsid w:val="005A6C92"/>
    <w:rsid w:val="005A7C4F"/>
    <w:rsid w:val="005B1E40"/>
    <w:rsid w:val="005B46A0"/>
    <w:rsid w:val="005B5A74"/>
    <w:rsid w:val="005B63A6"/>
    <w:rsid w:val="005B6F30"/>
    <w:rsid w:val="005B7866"/>
    <w:rsid w:val="005B79D7"/>
    <w:rsid w:val="005C26C6"/>
    <w:rsid w:val="005C3B0D"/>
    <w:rsid w:val="005C42FB"/>
    <w:rsid w:val="005C66CC"/>
    <w:rsid w:val="005C70F1"/>
    <w:rsid w:val="005D05D2"/>
    <w:rsid w:val="005D137F"/>
    <w:rsid w:val="005D24C3"/>
    <w:rsid w:val="005D2606"/>
    <w:rsid w:val="005D379A"/>
    <w:rsid w:val="005D73CE"/>
    <w:rsid w:val="005D7ADD"/>
    <w:rsid w:val="005E12C3"/>
    <w:rsid w:val="005E246E"/>
    <w:rsid w:val="005E561E"/>
    <w:rsid w:val="005E7496"/>
    <w:rsid w:val="005F1458"/>
    <w:rsid w:val="005F2F78"/>
    <w:rsid w:val="005F4A47"/>
    <w:rsid w:val="005F566E"/>
    <w:rsid w:val="005F7874"/>
    <w:rsid w:val="00601617"/>
    <w:rsid w:val="006030E1"/>
    <w:rsid w:val="0060414A"/>
    <w:rsid w:val="0060505D"/>
    <w:rsid w:val="00605AAE"/>
    <w:rsid w:val="006065C9"/>
    <w:rsid w:val="00607074"/>
    <w:rsid w:val="00607345"/>
    <w:rsid w:val="0060756F"/>
    <w:rsid w:val="00611104"/>
    <w:rsid w:val="006114BC"/>
    <w:rsid w:val="00614B2D"/>
    <w:rsid w:val="00615AC7"/>
    <w:rsid w:val="00615D93"/>
    <w:rsid w:val="00615EBF"/>
    <w:rsid w:val="00622476"/>
    <w:rsid w:val="006234FC"/>
    <w:rsid w:val="00623A63"/>
    <w:rsid w:val="00624EC6"/>
    <w:rsid w:val="0063017A"/>
    <w:rsid w:val="00635E3A"/>
    <w:rsid w:val="00636964"/>
    <w:rsid w:val="00640AE2"/>
    <w:rsid w:val="00641465"/>
    <w:rsid w:val="00643C8C"/>
    <w:rsid w:val="0064422E"/>
    <w:rsid w:val="00644C0A"/>
    <w:rsid w:val="00645C09"/>
    <w:rsid w:val="00645F4A"/>
    <w:rsid w:val="00646CAA"/>
    <w:rsid w:val="0065582D"/>
    <w:rsid w:val="0065608C"/>
    <w:rsid w:val="00656439"/>
    <w:rsid w:val="006568FF"/>
    <w:rsid w:val="0065699F"/>
    <w:rsid w:val="006573B2"/>
    <w:rsid w:val="00661D5E"/>
    <w:rsid w:val="00665A63"/>
    <w:rsid w:val="0066653F"/>
    <w:rsid w:val="0066669F"/>
    <w:rsid w:val="00667961"/>
    <w:rsid w:val="006709BA"/>
    <w:rsid w:val="00671464"/>
    <w:rsid w:val="006714EB"/>
    <w:rsid w:val="0067342A"/>
    <w:rsid w:val="0067442E"/>
    <w:rsid w:val="00675BB3"/>
    <w:rsid w:val="006768FC"/>
    <w:rsid w:val="00676A53"/>
    <w:rsid w:val="006776DB"/>
    <w:rsid w:val="00677D4C"/>
    <w:rsid w:val="00680F79"/>
    <w:rsid w:val="00682FD1"/>
    <w:rsid w:val="006852EB"/>
    <w:rsid w:val="00685FD6"/>
    <w:rsid w:val="0068652F"/>
    <w:rsid w:val="006868DD"/>
    <w:rsid w:val="006902EE"/>
    <w:rsid w:val="0069048E"/>
    <w:rsid w:val="0069385F"/>
    <w:rsid w:val="006946FA"/>
    <w:rsid w:val="00697498"/>
    <w:rsid w:val="006A0837"/>
    <w:rsid w:val="006A1713"/>
    <w:rsid w:val="006A1C0E"/>
    <w:rsid w:val="006A3463"/>
    <w:rsid w:val="006A6064"/>
    <w:rsid w:val="006A670D"/>
    <w:rsid w:val="006A6FAE"/>
    <w:rsid w:val="006A732F"/>
    <w:rsid w:val="006B17E0"/>
    <w:rsid w:val="006B2D2F"/>
    <w:rsid w:val="006B7E80"/>
    <w:rsid w:val="006C01F5"/>
    <w:rsid w:val="006C0568"/>
    <w:rsid w:val="006C1016"/>
    <w:rsid w:val="006C1230"/>
    <w:rsid w:val="006C1E22"/>
    <w:rsid w:val="006C2070"/>
    <w:rsid w:val="006C284B"/>
    <w:rsid w:val="006C2C63"/>
    <w:rsid w:val="006C2E13"/>
    <w:rsid w:val="006C2E25"/>
    <w:rsid w:val="006C2EC2"/>
    <w:rsid w:val="006C3A88"/>
    <w:rsid w:val="006C6560"/>
    <w:rsid w:val="006C7EF8"/>
    <w:rsid w:val="006D1167"/>
    <w:rsid w:val="006D195E"/>
    <w:rsid w:val="006D3420"/>
    <w:rsid w:val="006D45CE"/>
    <w:rsid w:val="006D522F"/>
    <w:rsid w:val="006D5DDB"/>
    <w:rsid w:val="006D665E"/>
    <w:rsid w:val="006D702B"/>
    <w:rsid w:val="006D70A6"/>
    <w:rsid w:val="006E094D"/>
    <w:rsid w:val="006E0BB6"/>
    <w:rsid w:val="006E2C42"/>
    <w:rsid w:val="006E5155"/>
    <w:rsid w:val="006F0A3C"/>
    <w:rsid w:val="006F0BFE"/>
    <w:rsid w:val="006F1D5A"/>
    <w:rsid w:val="006F1DA4"/>
    <w:rsid w:val="006F22DC"/>
    <w:rsid w:val="006F3069"/>
    <w:rsid w:val="006F7E59"/>
    <w:rsid w:val="007006DB"/>
    <w:rsid w:val="007039F7"/>
    <w:rsid w:val="007046C5"/>
    <w:rsid w:val="00704AEA"/>
    <w:rsid w:val="007068AE"/>
    <w:rsid w:val="00707652"/>
    <w:rsid w:val="00707D05"/>
    <w:rsid w:val="00707ED8"/>
    <w:rsid w:val="007139EC"/>
    <w:rsid w:val="00717449"/>
    <w:rsid w:val="007174EC"/>
    <w:rsid w:val="00717633"/>
    <w:rsid w:val="007178DE"/>
    <w:rsid w:val="007206CB"/>
    <w:rsid w:val="00720B28"/>
    <w:rsid w:val="007211AD"/>
    <w:rsid w:val="00721D0B"/>
    <w:rsid w:val="00722383"/>
    <w:rsid w:val="0072272F"/>
    <w:rsid w:val="00725002"/>
    <w:rsid w:val="00725185"/>
    <w:rsid w:val="007257BE"/>
    <w:rsid w:val="007259FC"/>
    <w:rsid w:val="00726AA0"/>
    <w:rsid w:val="00730ABB"/>
    <w:rsid w:val="00731A98"/>
    <w:rsid w:val="00733DFC"/>
    <w:rsid w:val="007348FB"/>
    <w:rsid w:val="007355AA"/>
    <w:rsid w:val="0073684F"/>
    <w:rsid w:val="00741A38"/>
    <w:rsid w:val="00741ECA"/>
    <w:rsid w:val="007427FA"/>
    <w:rsid w:val="00742DCD"/>
    <w:rsid w:val="007438C7"/>
    <w:rsid w:val="00744919"/>
    <w:rsid w:val="00747A4C"/>
    <w:rsid w:val="00750BD9"/>
    <w:rsid w:val="007515AA"/>
    <w:rsid w:val="00751D4E"/>
    <w:rsid w:val="00752F65"/>
    <w:rsid w:val="00753E48"/>
    <w:rsid w:val="00754936"/>
    <w:rsid w:val="00754A8D"/>
    <w:rsid w:val="00754C18"/>
    <w:rsid w:val="00756AA3"/>
    <w:rsid w:val="00756B98"/>
    <w:rsid w:val="0075782F"/>
    <w:rsid w:val="007606C3"/>
    <w:rsid w:val="00762075"/>
    <w:rsid w:val="007628FD"/>
    <w:rsid w:val="0076316C"/>
    <w:rsid w:val="0076529D"/>
    <w:rsid w:val="007653C2"/>
    <w:rsid w:val="00766F97"/>
    <w:rsid w:val="0076705C"/>
    <w:rsid w:val="00770064"/>
    <w:rsid w:val="0077041E"/>
    <w:rsid w:val="00770ECA"/>
    <w:rsid w:val="00771BB3"/>
    <w:rsid w:val="00774B7B"/>
    <w:rsid w:val="007750F4"/>
    <w:rsid w:val="00776FBC"/>
    <w:rsid w:val="00780038"/>
    <w:rsid w:val="007819C8"/>
    <w:rsid w:val="00782E63"/>
    <w:rsid w:val="00784E20"/>
    <w:rsid w:val="0078603F"/>
    <w:rsid w:val="007870D1"/>
    <w:rsid w:val="00787A8D"/>
    <w:rsid w:val="00791397"/>
    <w:rsid w:val="00792C92"/>
    <w:rsid w:val="00793959"/>
    <w:rsid w:val="00794E62"/>
    <w:rsid w:val="00797EDD"/>
    <w:rsid w:val="007A0EE0"/>
    <w:rsid w:val="007A1C11"/>
    <w:rsid w:val="007A1C8E"/>
    <w:rsid w:val="007A4386"/>
    <w:rsid w:val="007A5A20"/>
    <w:rsid w:val="007A73BD"/>
    <w:rsid w:val="007B0D43"/>
    <w:rsid w:val="007B111F"/>
    <w:rsid w:val="007B4B6F"/>
    <w:rsid w:val="007B5D3A"/>
    <w:rsid w:val="007B67EC"/>
    <w:rsid w:val="007B69C8"/>
    <w:rsid w:val="007B7330"/>
    <w:rsid w:val="007B7D94"/>
    <w:rsid w:val="007C6975"/>
    <w:rsid w:val="007C6C4B"/>
    <w:rsid w:val="007D19F4"/>
    <w:rsid w:val="007D3B9E"/>
    <w:rsid w:val="007D3E57"/>
    <w:rsid w:val="007D5932"/>
    <w:rsid w:val="007D5B2D"/>
    <w:rsid w:val="007D60CF"/>
    <w:rsid w:val="007E15B1"/>
    <w:rsid w:val="007E39CE"/>
    <w:rsid w:val="007E5C21"/>
    <w:rsid w:val="007E68F9"/>
    <w:rsid w:val="007E7D9F"/>
    <w:rsid w:val="007F37B1"/>
    <w:rsid w:val="007F4596"/>
    <w:rsid w:val="007F4D15"/>
    <w:rsid w:val="007F52A7"/>
    <w:rsid w:val="007F5AB0"/>
    <w:rsid w:val="008019CD"/>
    <w:rsid w:val="0080578C"/>
    <w:rsid w:val="008110C6"/>
    <w:rsid w:val="00814F0F"/>
    <w:rsid w:val="00816670"/>
    <w:rsid w:val="00817A4A"/>
    <w:rsid w:val="008209A9"/>
    <w:rsid w:val="00820BCE"/>
    <w:rsid w:val="008218CA"/>
    <w:rsid w:val="00824CE6"/>
    <w:rsid w:val="008259B7"/>
    <w:rsid w:val="008275BD"/>
    <w:rsid w:val="00830E82"/>
    <w:rsid w:val="00833C09"/>
    <w:rsid w:val="00834DBC"/>
    <w:rsid w:val="00835206"/>
    <w:rsid w:val="00840EAC"/>
    <w:rsid w:val="00841D4B"/>
    <w:rsid w:val="00841E50"/>
    <w:rsid w:val="008425B4"/>
    <w:rsid w:val="00842D0E"/>
    <w:rsid w:val="00842DFE"/>
    <w:rsid w:val="008436FB"/>
    <w:rsid w:val="00844A99"/>
    <w:rsid w:val="00844C55"/>
    <w:rsid w:val="00846629"/>
    <w:rsid w:val="00846691"/>
    <w:rsid w:val="008474DF"/>
    <w:rsid w:val="00847B3C"/>
    <w:rsid w:val="00854634"/>
    <w:rsid w:val="0085523B"/>
    <w:rsid w:val="008556C7"/>
    <w:rsid w:val="00860459"/>
    <w:rsid w:val="00860E1B"/>
    <w:rsid w:val="008624A9"/>
    <w:rsid w:val="00864718"/>
    <w:rsid w:val="008675EA"/>
    <w:rsid w:val="00867C6A"/>
    <w:rsid w:val="00870FE4"/>
    <w:rsid w:val="008718D7"/>
    <w:rsid w:val="00873E36"/>
    <w:rsid w:val="00875754"/>
    <w:rsid w:val="0087587E"/>
    <w:rsid w:val="008772F3"/>
    <w:rsid w:val="00882215"/>
    <w:rsid w:val="00884FA6"/>
    <w:rsid w:val="0088741B"/>
    <w:rsid w:val="00887972"/>
    <w:rsid w:val="00887D4B"/>
    <w:rsid w:val="00887DD3"/>
    <w:rsid w:val="008923A2"/>
    <w:rsid w:val="0089244F"/>
    <w:rsid w:val="00892C56"/>
    <w:rsid w:val="008932CE"/>
    <w:rsid w:val="00895F0F"/>
    <w:rsid w:val="008966C9"/>
    <w:rsid w:val="00896E09"/>
    <w:rsid w:val="008A012D"/>
    <w:rsid w:val="008A40CB"/>
    <w:rsid w:val="008A4A7D"/>
    <w:rsid w:val="008A4D9D"/>
    <w:rsid w:val="008A7DBE"/>
    <w:rsid w:val="008B096F"/>
    <w:rsid w:val="008B202A"/>
    <w:rsid w:val="008B2A0A"/>
    <w:rsid w:val="008B5CF9"/>
    <w:rsid w:val="008B6178"/>
    <w:rsid w:val="008B6B5E"/>
    <w:rsid w:val="008B7628"/>
    <w:rsid w:val="008C1B22"/>
    <w:rsid w:val="008C2136"/>
    <w:rsid w:val="008C218A"/>
    <w:rsid w:val="008C250B"/>
    <w:rsid w:val="008C38F5"/>
    <w:rsid w:val="008C3BFA"/>
    <w:rsid w:val="008C510D"/>
    <w:rsid w:val="008C637C"/>
    <w:rsid w:val="008C79E3"/>
    <w:rsid w:val="008C7F3C"/>
    <w:rsid w:val="008D09AE"/>
    <w:rsid w:val="008D0C6B"/>
    <w:rsid w:val="008D2838"/>
    <w:rsid w:val="008D321A"/>
    <w:rsid w:val="008D393E"/>
    <w:rsid w:val="008D42A0"/>
    <w:rsid w:val="008D45A6"/>
    <w:rsid w:val="008D4EDF"/>
    <w:rsid w:val="008D56C1"/>
    <w:rsid w:val="008D63F7"/>
    <w:rsid w:val="008D6C94"/>
    <w:rsid w:val="008D738D"/>
    <w:rsid w:val="008E118F"/>
    <w:rsid w:val="008E3073"/>
    <w:rsid w:val="008E35B9"/>
    <w:rsid w:val="008E3A77"/>
    <w:rsid w:val="008E40A9"/>
    <w:rsid w:val="008E45BB"/>
    <w:rsid w:val="008E4600"/>
    <w:rsid w:val="008E4C04"/>
    <w:rsid w:val="008E5C14"/>
    <w:rsid w:val="008E60F2"/>
    <w:rsid w:val="008E6E5D"/>
    <w:rsid w:val="008E700C"/>
    <w:rsid w:val="008E70D5"/>
    <w:rsid w:val="008F1081"/>
    <w:rsid w:val="008F1FD6"/>
    <w:rsid w:val="008F22DB"/>
    <w:rsid w:val="008F4594"/>
    <w:rsid w:val="008F56CD"/>
    <w:rsid w:val="008F6B36"/>
    <w:rsid w:val="00902B22"/>
    <w:rsid w:val="00903086"/>
    <w:rsid w:val="00903AF5"/>
    <w:rsid w:val="00903B09"/>
    <w:rsid w:val="00903B6C"/>
    <w:rsid w:val="00903F21"/>
    <w:rsid w:val="00903FC9"/>
    <w:rsid w:val="00904CF3"/>
    <w:rsid w:val="00904F0F"/>
    <w:rsid w:val="00907270"/>
    <w:rsid w:val="00910DAE"/>
    <w:rsid w:val="00912EB4"/>
    <w:rsid w:val="00913062"/>
    <w:rsid w:val="0091385D"/>
    <w:rsid w:val="00913C9D"/>
    <w:rsid w:val="00915731"/>
    <w:rsid w:val="00921688"/>
    <w:rsid w:val="00921F0F"/>
    <w:rsid w:val="009221F7"/>
    <w:rsid w:val="00922231"/>
    <w:rsid w:val="00923C5D"/>
    <w:rsid w:val="009248C4"/>
    <w:rsid w:val="0092581F"/>
    <w:rsid w:val="00926395"/>
    <w:rsid w:val="00927B38"/>
    <w:rsid w:val="00927C0A"/>
    <w:rsid w:val="009300B4"/>
    <w:rsid w:val="009314BC"/>
    <w:rsid w:val="00933844"/>
    <w:rsid w:val="00935375"/>
    <w:rsid w:val="00935AE3"/>
    <w:rsid w:val="00940663"/>
    <w:rsid w:val="00940959"/>
    <w:rsid w:val="00941504"/>
    <w:rsid w:val="009416A1"/>
    <w:rsid w:val="00942091"/>
    <w:rsid w:val="00942EED"/>
    <w:rsid w:val="00943127"/>
    <w:rsid w:val="00943616"/>
    <w:rsid w:val="009442EC"/>
    <w:rsid w:val="00944A08"/>
    <w:rsid w:val="00945585"/>
    <w:rsid w:val="00945589"/>
    <w:rsid w:val="00945DDF"/>
    <w:rsid w:val="00946B85"/>
    <w:rsid w:val="009477DD"/>
    <w:rsid w:val="00950481"/>
    <w:rsid w:val="00951346"/>
    <w:rsid w:val="00952EF6"/>
    <w:rsid w:val="00953F81"/>
    <w:rsid w:val="009546C2"/>
    <w:rsid w:val="00956C5F"/>
    <w:rsid w:val="00957585"/>
    <w:rsid w:val="009577FA"/>
    <w:rsid w:val="0096013B"/>
    <w:rsid w:val="009605F9"/>
    <w:rsid w:val="009621EE"/>
    <w:rsid w:val="00964495"/>
    <w:rsid w:val="00964F12"/>
    <w:rsid w:val="00965B6A"/>
    <w:rsid w:val="00966ECD"/>
    <w:rsid w:val="00971A9C"/>
    <w:rsid w:val="00971C32"/>
    <w:rsid w:val="00972F16"/>
    <w:rsid w:val="0097784C"/>
    <w:rsid w:val="009832BE"/>
    <w:rsid w:val="009855AB"/>
    <w:rsid w:val="00985D51"/>
    <w:rsid w:val="00987AA6"/>
    <w:rsid w:val="00991690"/>
    <w:rsid w:val="00991838"/>
    <w:rsid w:val="00994032"/>
    <w:rsid w:val="00994B1D"/>
    <w:rsid w:val="00994FBF"/>
    <w:rsid w:val="00995121"/>
    <w:rsid w:val="00997219"/>
    <w:rsid w:val="00997E8D"/>
    <w:rsid w:val="00997FB3"/>
    <w:rsid w:val="009A1B7D"/>
    <w:rsid w:val="009A209E"/>
    <w:rsid w:val="009A3476"/>
    <w:rsid w:val="009A3E33"/>
    <w:rsid w:val="009A4FB5"/>
    <w:rsid w:val="009A681B"/>
    <w:rsid w:val="009B230E"/>
    <w:rsid w:val="009B40F0"/>
    <w:rsid w:val="009B5258"/>
    <w:rsid w:val="009B75BD"/>
    <w:rsid w:val="009C020F"/>
    <w:rsid w:val="009C0E12"/>
    <w:rsid w:val="009C5F0A"/>
    <w:rsid w:val="009C6555"/>
    <w:rsid w:val="009C66A2"/>
    <w:rsid w:val="009D0ADA"/>
    <w:rsid w:val="009D0E7A"/>
    <w:rsid w:val="009D189E"/>
    <w:rsid w:val="009D1996"/>
    <w:rsid w:val="009D1FDB"/>
    <w:rsid w:val="009D3267"/>
    <w:rsid w:val="009D34C2"/>
    <w:rsid w:val="009D4D10"/>
    <w:rsid w:val="009D6263"/>
    <w:rsid w:val="009D7A7E"/>
    <w:rsid w:val="009E108E"/>
    <w:rsid w:val="009E4A39"/>
    <w:rsid w:val="009F1841"/>
    <w:rsid w:val="009F3835"/>
    <w:rsid w:val="009F55B2"/>
    <w:rsid w:val="009F6C76"/>
    <w:rsid w:val="00A00DFE"/>
    <w:rsid w:val="00A03A44"/>
    <w:rsid w:val="00A0532B"/>
    <w:rsid w:val="00A07888"/>
    <w:rsid w:val="00A11818"/>
    <w:rsid w:val="00A14302"/>
    <w:rsid w:val="00A14BC6"/>
    <w:rsid w:val="00A14CFD"/>
    <w:rsid w:val="00A17F60"/>
    <w:rsid w:val="00A21C20"/>
    <w:rsid w:val="00A23621"/>
    <w:rsid w:val="00A236FE"/>
    <w:rsid w:val="00A25086"/>
    <w:rsid w:val="00A33537"/>
    <w:rsid w:val="00A3386C"/>
    <w:rsid w:val="00A35F00"/>
    <w:rsid w:val="00A362CD"/>
    <w:rsid w:val="00A36598"/>
    <w:rsid w:val="00A406E1"/>
    <w:rsid w:val="00A41BC2"/>
    <w:rsid w:val="00A462EF"/>
    <w:rsid w:val="00A46C4D"/>
    <w:rsid w:val="00A506F1"/>
    <w:rsid w:val="00A50D46"/>
    <w:rsid w:val="00A52B1F"/>
    <w:rsid w:val="00A56461"/>
    <w:rsid w:val="00A56856"/>
    <w:rsid w:val="00A571AD"/>
    <w:rsid w:val="00A57BBF"/>
    <w:rsid w:val="00A6287A"/>
    <w:rsid w:val="00A62FAE"/>
    <w:rsid w:val="00A67511"/>
    <w:rsid w:val="00A6795E"/>
    <w:rsid w:val="00A71938"/>
    <w:rsid w:val="00A739BA"/>
    <w:rsid w:val="00A763D2"/>
    <w:rsid w:val="00A766B3"/>
    <w:rsid w:val="00A77815"/>
    <w:rsid w:val="00A77AEB"/>
    <w:rsid w:val="00A80301"/>
    <w:rsid w:val="00A80877"/>
    <w:rsid w:val="00A82806"/>
    <w:rsid w:val="00A82D1B"/>
    <w:rsid w:val="00A83341"/>
    <w:rsid w:val="00A83460"/>
    <w:rsid w:val="00A84792"/>
    <w:rsid w:val="00A84A32"/>
    <w:rsid w:val="00A84A8C"/>
    <w:rsid w:val="00A90318"/>
    <w:rsid w:val="00A91EBE"/>
    <w:rsid w:val="00A92224"/>
    <w:rsid w:val="00A929FE"/>
    <w:rsid w:val="00A92AF8"/>
    <w:rsid w:val="00A930C5"/>
    <w:rsid w:val="00A949B0"/>
    <w:rsid w:val="00A9522D"/>
    <w:rsid w:val="00A9616F"/>
    <w:rsid w:val="00A962AE"/>
    <w:rsid w:val="00A97E50"/>
    <w:rsid w:val="00AA0937"/>
    <w:rsid w:val="00AA0CDE"/>
    <w:rsid w:val="00AA2330"/>
    <w:rsid w:val="00AA2380"/>
    <w:rsid w:val="00AA5225"/>
    <w:rsid w:val="00AA590C"/>
    <w:rsid w:val="00AA709B"/>
    <w:rsid w:val="00AA7C83"/>
    <w:rsid w:val="00AB1712"/>
    <w:rsid w:val="00AB376A"/>
    <w:rsid w:val="00AB3A5B"/>
    <w:rsid w:val="00AB5803"/>
    <w:rsid w:val="00AB5CA5"/>
    <w:rsid w:val="00AB60FE"/>
    <w:rsid w:val="00AC0C14"/>
    <w:rsid w:val="00AC172F"/>
    <w:rsid w:val="00AC2D32"/>
    <w:rsid w:val="00AC368B"/>
    <w:rsid w:val="00AC4375"/>
    <w:rsid w:val="00AC4E61"/>
    <w:rsid w:val="00AC5ACC"/>
    <w:rsid w:val="00AC5DB0"/>
    <w:rsid w:val="00AC6A4D"/>
    <w:rsid w:val="00AC6B43"/>
    <w:rsid w:val="00AC6DFD"/>
    <w:rsid w:val="00AC7212"/>
    <w:rsid w:val="00AD283A"/>
    <w:rsid w:val="00AD33F2"/>
    <w:rsid w:val="00AD3D83"/>
    <w:rsid w:val="00AD4209"/>
    <w:rsid w:val="00AD48AF"/>
    <w:rsid w:val="00AE2090"/>
    <w:rsid w:val="00AE2266"/>
    <w:rsid w:val="00AE412C"/>
    <w:rsid w:val="00AE4957"/>
    <w:rsid w:val="00AE6317"/>
    <w:rsid w:val="00AE6D80"/>
    <w:rsid w:val="00AE7E8A"/>
    <w:rsid w:val="00AF00BA"/>
    <w:rsid w:val="00AF0133"/>
    <w:rsid w:val="00AF0A04"/>
    <w:rsid w:val="00AF0E99"/>
    <w:rsid w:val="00AF325B"/>
    <w:rsid w:val="00AF5C1B"/>
    <w:rsid w:val="00AF7B7A"/>
    <w:rsid w:val="00B052D9"/>
    <w:rsid w:val="00B060B5"/>
    <w:rsid w:val="00B07984"/>
    <w:rsid w:val="00B07FEB"/>
    <w:rsid w:val="00B10531"/>
    <w:rsid w:val="00B10EC9"/>
    <w:rsid w:val="00B11636"/>
    <w:rsid w:val="00B132BE"/>
    <w:rsid w:val="00B13449"/>
    <w:rsid w:val="00B14FE3"/>
    <w:rsid w:val="00B1585B"/>
    <w:rsid w:val="00B15DCF"/>
    <w:rsid w:val="00B1781A"/>
    <w:rsid w:val="00B17BBC"/>
    <w:rsid w:val="00B204EE"/>
    <w:rsid w:val="00B21F7C"/>
    <w:rsid w:val="00B21FDD"/>
    <w:rsid w:val="00B26B85"/>
    <w:rsid w:val="00B26CB0"/>
    <w:rsid w:val="00B30376"/>
    <w:rsid w:val="00B307D2"/>
    <w:rsid w:val="00B33F69"/>
    <w:rsid w:val="00B35302"/>
    <w:rsid w:val="00B36550"/>
    <w:rsid w:val="00B36590"/>
    <w:rsid w:val="00B40BD2"/>
    <w:rsid w:val="00B41082"/>
    <w:rsid w:val="00B41C39"/>
    <w:rsid w:val="00B44596"/>
    <w:rsid w:val="00B445AB"/>
    <w:rsid w:val="00B44878"/>
    <w:rsid w:val="00B4526D"/>
    <w:rsid w:val="00B4678A"/>
    <w:rsid w:val="00B509BB"/>
    <w:rsid w:val="00B51A79"/>
    <w:rsid w:val="00B520E7"/>
    <w:rsid w:val="00B53E05"/>
    <w:rsid w:val="00B5564F"/>
    <w:rsid w:val="00B57F62"/>
    <w:rsid w:val="00B61DF3"/>
    <w:rsid w:val="00B63D5A"/>
    <w:rsid w:val="00B658E0"/>
    <w:rsid w:val="00B65D30"/>
    <w:rsid w:val="00B66E1A"/>
    <w:rsid w:val="00B67012"/>
    <w:rsid w:val="00B71D07"/>
    <w:rsid w:val="00B72F88"/>
    <w:rsid w:val="00B73B35"/>
    <w:rsid w:val="00B73C1A"/>
    <w:rsid w:val="00B73C3A"/>
    <w:rsid w:val="00B7404E"/>
    <w:rsid w:val="00B751F4"/>
    <w:rsid w:val="00B81C04"/>
    <w:rsid w:val="00B81D78"/>
    <w:rsid w:val="00B82B95"/>
    <w:rsid w:val="00B83AD8"/>
    <w:rsid w:val="00B85DC9"/>
    <w:rsid w:val="00B864A8"/>
    <w:rsid w:val="00B86B03"/>
    <w:rsid w:val="00B86C35"/>
    <w:rsid w:val="00B9001A"/>
    <w:rsid w:val="00B90534"/>
    <w:rsid w:val="00B93C1A"/>
    <w:rsid w:val="00B93E0E"/>
    <w:rsid w:val="00B967E0"/>
    <w:rsid w:val="00BA06D7"/>
    <w:rsid w:val="00BA0CC1"/>
    <w:rsid w:val="00BA0E2B"/>
    <w:rsid w:val="00BA2B89"/>
    <w:rsid w:val="00BA3943"/>
    <w:rsid w:val="00BA5253"/>
    <w:rsid w:val="00BA5C11"/>
    <w:rsid w:val="00BA7EC5"/>
    <w:rsid w:val="00BB05FC"/>
    <w:rsid w:val="00BB0F87"/>
    <w:rsid w:val="00BB1F7D"/>
    <w:rsid w:val="00BB51C4"/>
    <w:rsid w:val="00BB5B35"/>
    <w:rsid w:val="00BB6388"/>
    <w:rsid w:val="00BC131D"/>
    <w:rsid w:val="00BC58E6"/>
    <w:rsid w:val="00BC60CD"/>
    <w:rsid w:val="00BC6911"/>
    <w:rsid w:val="00BC71F6"/>
    <w:rsid w:val="00BC7891"/>
    <w:rsid w:val="00BD3710"/>
    <w:rsid w:val="00BE0F8C"/>
    <w:rsid w:val="00BE1682"/>
    <w:rsid w:val="00BE2278"/>
    <w:rsid w:val="00BE2653"/>
    <w:rsid w:val="00BE3698"/>
    <w:rsid w:val="00BE4923"/>
    <w:rsid w:val="00BE5822"/>
    <w:rsid w:val="00BE5FA2"/>
    <w:rsid w:val="00BE65D9"/>
    <w:rsid w:val="00BE6EBB"/>
    <w:rsid w:val="00BF1A74"/>
    <w:rsid w:val="00BF303A"/>
    <w:rsid w:val="00BF480D"/>
    <w:rsid w:val="00BF5006"/>
    <w:rsid w:val="00BF5D21"/>
    <w:rsid w:val="00C01235"/>
    <w:rsid w:val="00C0155E"/>
    <w:rsid w:val="00C02971"/>
    <w:rsid w:val="00C04607"/>
    <w:rsid w:val="00C04804"/>
    <w:rsid w:val="00C05F47"/>
    <w:rsid w:val="00C069B6"/>
    <w:rsid w:val="00C070C4"/>
    <w:rsid w:val="00C1365F"/>
    <w:rsid w:val="00C142C9"/>
    <w:rsid w:val="00C14B3F"/>
    <w:rsid w:val="00C14D3B"/>
    <w:rsid w:val="00C15ED3"/>
    <w:rsid w:val="00C17BB4"/>
    <w:rsid w:val="00C202E7"/>
    <w:rsid w:val="00C20CF4"/>
    <w:rsid w:val="00C212DE"/>
    <w:rsid w:val="00C22E7E"/>
    <w:rsid w:val="00C24A57"/>
    <w:rsid w:val="00C26B03"/>
    <w:rsid w:val="00C26CED"/>
    <w:rsid w:val="00C26FE6"/>
    <w:rsid w:val="00C27079"/>
    <w:rsid w:val="00C27FB5"/>
    <w:rsid w:val="00C3057F"/>
    <w:rsid w:val="00C30673"/>
    <w:rsid w:val="00C320CA"/>
    <w:rsid w:val="00C3337D"/>
    <w:rsid w:val="00C33C3F"/>
    <w:rsid w:val="00C35BB9"/>
    <w:rsid w:val="00C40112"/>
    <w:rsid w:val="00C40377"/>
    <w:rsid w:val="00C404A1"/>
    <w:rsid w:val="00C40C30"/>
    <w:rsid w:val="00C42673"/>
    <w:rsid w:val="00C42A88"/>
    <w:rsid w:val="00C43995"/>
    <w:rsid w:val="00C44106"/>
    <w:rsid w:val="00C44AC3"/>
    <w:rsid w:val="00C52EB2"/>
    <w:rsid w:val="00C5630E"/>
    <w:rsid w:val="00C60CEE"/>
    <w:rsid w:val="00C6109B"/>
    <w:rsid w:val="00C61FDD"/>
    <w:rsid w:val="00C6350E"/>
    <w:rsid w:val="00C63DE1"/>
    <w:rsid w:val="00C64E7F"/>
    <w:rsid w:val="00C67FE6"/>
    <w:rsid w:val="00C71755"/>
    <w:rsid w:val="00C73436"/>
    <w:rsid w:val="00C73FDA"/>
    <w:rsid w:val="00C74391"/>
    <w:rsid w:val="00C75C59"/>
    <w:rsid w:val="00C77575"/>
    <w:rsid w:val="00C82CC9"/>
    <w:rsid w:val="00C82DC7"/>
    <w:rsid w:val="00C84007"/>
    <w:rsid w:val="00C84B27"/>
    <w:rsid w:val="00C877F3"/>
    <w:rsid w:val="00C87966"/>
    <w:rsid w:val="00C87FD7"/>
    <w:rsid w:val="00C90B49"/>
    <w:rsid w:val="00C92492"/>
    <w:rsid w:val="00C936AD"/>
    <w:rsid w:val="00C9534C"/>
    <w:rsid w:val="00C95FA2"/>
    <w:rsid w:val="00C96FFE"/>
    <w:rsid w:val="00CA1281"/>
    <w:rsid w:val="00CA2889"/>
    <w:rsid w:val="00CA32EE"/>
    <w:rsid w:val="00CA45CA"/>
    <w:rsid w:val="00CA61FB"/>
    <w:rsid w:val="00CA733E"/>
    <w:rsid w:val="00CA75A1"/>
    <w:rsid w:val="00CB038F"/>
    <w:rsid w:val="00CB2130"/>
    <w:rsid w:val="00CB2445"/>
    <w:rsid w:val="00CB24A2"/>
    <w:rsid w:val="00CB255D"/>
    <w:rsid w:val="00CB5E1E"/>
    <w:rsid w:val="00CB65C6"/>
    <w:rsid w:val="00CB71AC"/>
    <w:rsid w:val="00CC0349"/>
    <w:rsid w:val="00CC248A"/>
    <w:rsid w:val="00CC47B7"/>
    <w:rsid w:val="00CC5138"/>
    <w:rsid w:val="00CC712E"/>
    <w:rsid w:val="00CD0080"/>
    <w:rsid w:val="00CD1D45"/>
    <w:rsid w:val="00CD2156"/>
    <w:rsid w:val="00CD291E"/>
    <w:rsid w:val="00CD2F51"/>
    <w:rsid w:val="00CD3D55"/>
    <w:rsid w:val="00CD4476"/>
    <w:rsid w:val="00CD4D20"/>
    <w:rsid w:val="00CD5285"/>
    <w:rsid w:val="00CD52A2"/>
    <w:rsid w:val="00CD629F"/>
    <w:rsid w:val="00CD7FB4"/>
    <w:rsid w:val="00CE3F34"/>
    <w:rsid w:val="00CE5522"/>
    <w:rsid w:val="00CF2360"/>
    <w:rsid w:val="00CF2EE2"/>
    <w:rsid w:val="00CF3887"/>
    <w:rsid w:val="00CF5EF0"/>
    <w:rsid w:val="00CF66D3"/>
    <w:rsid w:val="00CF6BF3"/>
    <w:rsid w:val="00D01236"/>
    <w:rsid w:val="00D01672"/>
    <w:rsid w:val="00D0579D"/>
    <w:rsid w:val="00D058BC"/>
    <w:rsid w:val="00D0633E"/>
    <w:rsid w:val="00D06D64"/>
    <w:rsid w:val="00D075E4"/>
    <w:rsid w:val="00D10AA9"/>
    <w:rsid w:val="00D11346"/>
    <w:rsid w:val="00D11C4C"/>
    <w:rsid w:val="00D14668"/>
    <w:rsid w:val="00D147F0"/>
    <w:rsid w:val="00D14E03"/>
    <w:rsid w:val="00D1547D"/>
    <w:rsid w:val="00D16F37"/>
    <w:rsid w:val="00D1776E"/>
    <w:rsid w:val="00D209CE"/>
    <w:rsid w:val="00D210AA"/>
    <w:rsid w:val="00D21D61"/>
    <w:rsid w:val="00D22466"/>
    <w:rsid w:val="00D2318C"/>
    <w:rsid w:val="00D2354F"/>
    <w:rsid w:val="00D243CF"/>
    <w:rsid w:val="00D24B3A"/>
    <w:rsid w:val="00D25A9D"/>
    <w:rsid w:val="00D2686A"/>
    <w:rsid w:val="00D27D83"/>
    <w:rsid w:val="00D30245"/>
    <w:rsid w:val="00D302AD"/>
    <w:rsid w:val="00D30874"/>
    <w:rsid w:val="00D30B8D"/>
    <w:rsid w:val="00D30CBC"/>
    <w:rsid w:val="00D3562E"/>
    <w:rsid w:val="00D35AFE"/>
    <w:rsid w:val="00D37036"/>
    <w:rsid w:val="00D4062B"/>
    <w:rsid w:val="00D43475"/>
    <w:rsid w:val="00D451BF"/>
    <w:rsid w:val="00D479FD"/>
    <w:rsid w:val="00D513C0"/>
    <w:rsid w:val="00D51BAC"/>
    <w:rsid w:val="00D57304"/>
    <w:rsid w:val="00D6099E"/>
    <w:rsid w:val="00D62581"/>
    <w:rsid w:val="00D63098"/>
    <w:rsid w:val="00D64965"/>
    <w:rsid w:val="00D64F8E"/>
    <w:rsid w:val="00D6523A"/>
    <w:rsid w:val="00D672A4"/>
    <w:rsid w:val="00D67935"/>
    <w:rsid w:val="00D67FA7"/>
    <w:rsid w:val="00D7017F"/>
    <w:rsid w:val="00D702AE"/>
    <w:rsid w:val="00D707D6"/>
    <w:rsid w:val="00D71BE6"/>
    <w:rsid w:val="00D73022"/>
    <w:rsid w:val="00D7303D"/>
    <w:rsid w:val="00D737A2"/>
    <w:rsid w:val="00D73D8B"/>
    <w:rsid w:val="00D7670B"/>
    <w:rsid w:val="00D8407B"/>
    <w:rsid w:val="00D8415D"/>
    <w:rsid w:val="00D84308"/>
    <w:rsid w:val="00D85FA7"/>
    <w:rsid w:val="00D87564"/>
    <w:rsid w:val="00D87F9B"/>
    <w:rsid w:val="00D901E6"/>
    <w:rsid w:val="00D9064E"/>
    <w:rsid w:val="00D90694"/>
    <w:rsid w:val="00D908D2"/>
    <w:rsid w:val="00D921BD"/>
    <w:rsid w:val="00D932D8"/>
    <w:rsid w:val="00D93F87"/>
    <w:rsid w:val="00D96A89"/>
    <w:rsid w:val="00D975E1"/>
    <w:rsid w:val="00DA2B81"/>
    <w:rsid w:val="00DA3F0E"/>
    <w:rsid w:val="00DA5A97"/>
    <w:rsid w:val="00DA753E"/>
    <w:rsid w:val="00DB3CE8"/>
    <w:rsid w:val="00DB550B"/>
    <w:rsid w:val="00DB55CF"/>
    <w:rsid w:val="00DB5C5F"/>
    <w:rsid w:val="00DB798A"/>
    <w:rsid w:val="00DB79D1"/>
    <w:rsid w:val="00DB7B96"/>
    <w:rsid w:val="00DC14C0"/>
    <w:rsid w:val="00DC1E39"/>
    <w:rsid w:val="00DC35A3"/>
    <w:rsid w:val="00DC3E73"/>
    <w:rsid w:val="00DC454D"/>
    <w:rsid w:val="00DD0CE4"/>
    <w:rsid w:val="00DD3475"/>
    <w:rsid w:val="00DD537E"/>
    <w:rsid w:val="00DD5696"/>
    <w:rsid w:val="00DD6291"/>
    <w:rsid w:val="00DD7777"/>
    <w:rsid w:val="00DE0395"/>
    <w:rsid w:val="00DE3482"/>
    <w:rsid w:val="00DE4CF1"/>
    <w:rsid w:val="00DE4F23"/>
    <w:rsid w:val="00DF1089"/>
    <w:rsid w:val="00DF2071"/>
    <w:rsid w:val="00DF253E"/>
    <w:rsid w:val="00DF2BC1"/>
    <w:rsid w:val="00DF4259"/>
    <w:rsid w:val="00DF4D44"/>
    <w:rsid w:val="00DF6A3B"/>
    <w:rsid w:val="00DF77F2"/>
    <w:rsid w:val="00E00F91"/>
    <w:rsid w:val="00E01D2C"/>
    <w:rsid w:val="00E0531E"/>
    <w:rsid w:val="00E0591E"/>
    <w:rsid w:val="00E075BA"/>
    <w:rsid w:val="00E075F7"/>
    <w:rsid w:val="00E107A8"/>
    <w:rsid w:val="00E1117B"/>
    <w:rsid w:val="00E11A91"/>
    <w:rsid w:val="00E12832"/>
    <w:rsid w:val="00E135BB"/>
    <w:rsid w:val="00E139CB"/>
    <w:rsid w:val="00E143A3"/>
    <w:rsid w:val="00E15CDE"/>
    <w:rsid w:val="00E17B26"/>
    <w:rsid w:val="00E17E2E"/>
    <w:rsid w:val="00E227E9"/>
    <w:rsid w:val="00E2453A"/>
    <w:rsid w:val="00E257D1"/>
    <w:rsid w:val="00E258B7"/>
    <w:rsid w:val="00E25939"/>
    <w:rsid w:val="00E30044"/>
    <w:rsid w:val="00E30AA9"/>
    <w:rsid w:val="00E313A6"/>
    <w:rsid w:val="00E31642"/>
    <w:rsid w:val="00E322A8"/>
    <w:rsid w:val="00E34114"/>
    <w:rsid w:val="00E35673"/>
    <w:rsid w:val="00E36123"/>
    <w:rsid w:val="00E3723B"/>
    <w:rsid w:val="00E40178"/>
    <w:rsid w:val="00E46E53"/>
    <w:rsid w:val="00E502FD"/>
    <w:rsid w:val="00E50A7C"/>
    <w:rsid w:val="00E50E5A"/>
    <w:rsid w:val="00E53154"/>
    <w:rsid w:val="00E541E0"/>
    <w:rsid w:val="00E5621D"/>
    <w:rsid w:val="00E61009"/>
    <w:rsid w:val="00E6378E"/>
    <w:rsid w:val="00E63D98"/>
    <w:rsid w:val="00E644EE"/>
    <w:rsid w:val="00E64EE0"/>
    <w:rsid w:val="00E65462"/>
    <w:rsid w:val="00E65B06"/>
    <w:rsid w:val="00E67407"/>
    <w:rsid w:val="00E676BE"/>
    <w:rsid w:val="00E6789A"/>
    <w:rsid w:val="00E67F23"/>
    <w:rsid w:val="00E7009E"/>
    <w:rsid w:val="00E70EE5"/>
    <w:rsid w:val="00E72DC4"/>
    <w:rsid w:val="00E73B7C"/>
    <w:rsid w:val="00E73BEE"/>
    <w:rsid w:val="00E7510C"/>
    <w:rsid w:val="00E75C8D"/>
    <w:rsid w:val="00E75FA0"/>
    <w:rsid w:val="00E77D26"/>
    <w:rsid w:val="00E807D9"/>
    <w:rsid w:val="00E80CE4"/>
    <w:rsid w:val="00E81BDA"/>
    <w:rsid w:val="00E820C0"/>
    <w:rsid w:val="00E841F4"/>
    <w:rsid w:val="00E85482"/>
    <w:rsid w:val="00E86C70"/>
    <w:rsid w:val="00E87A00"/>
    <w:rsid w:val="00E87DB2"/>
    <w:rsid w:val="00E87F4C"/>
    <w:rsid w:val="00E914A2"/>
    <w:rsid w:val="00E917FF"/>
    <w:rsid w:val="00E91C1E"/>
    <w:rsid w:val="00E91E55"/>
    <w:rsid w:val="00E942E6"/>
    <w:rsid w:val="00E97568"/>
    <w:rsid w:val="00EA12B0"/>
    <w:rsid w:val="00EA21CE"/>
    <w:rsid w:val="00EA257C"/>
    <w:rsid w:val="00EA38F9"/>
    <w:rsid w:val="00EA5ECC"/>
    <w:rsid w:val="00EB1750"/>
    <w:rsid w:val="00EB37AC"/>
    <w:rsid w:val="00EB4674"/>
    <w:rsid w:val="00EB4739"/>
    <w:rsid w:val="00EB4B9E"/>
    <w:rsid w:val="00EB6405"/>
    <w:rsid w:val="00EB6559"/>
    <w:rsid w:val="00EB6F84"/>
    <w:rsid w:val="00EB70E3"/>
    <w:rsid w:val="00EC021F"/>
    <w:rsid w:val="00EC0F4A"/>
    <w:rsid w:val="00EC29CB"/>
    <w:rsid w:val="00EC4ABA"/>
    <w:rsid w:val="00EC597E"/>
    <w:rsid w:val="00ED0450"/>
    <w:rsid w:val="00ED07A4"/>
    <w:rsid w:val="00ED12E9"/>
    <w:rsid w:val="00ED1772"/>
    <w:rsid w:val="00ED26E4"/>
    <w:rsid w:val="00ED2AB0"/>
    <w:rsid w:val="00ED3379"/>
    <w:rsid w:val="00ED5281"/>
    <w:rsid w:val="00ED5B4A"/>
    <w:rsid w:val="00EE0956"/>
    <w:rsid w:val="00EE09F8"/>
    <w:rsid w:val="00EE1714"/>
    <w:rsid w:val="00EE2F5D"/>
    <w:rsid w:val="00EE578C"/>
    <w:rsid w:val="00EE6405"/>
    <w:rsid w:val="00EE65D3"/>
    <w:rsid w:val="00EE77E5"/>
    <w:rsid w:val="00EF1092"/>
    <w:rsid w:val="00EF11D9"/>
    <w:rsid w:val="00EF1F0E"/>
    <w:rsid w:val="00EF3CE2"/>
    <w:rsid w:val="00EF4973"/>
    <w:rsid w:val="00EF52EE"/>
    <w:rsid w:val="00F015F8"/>
    <w:rsid w:val="00F0231D"/>
    <w:rsid w:val="00F02F40"/>
    <w:rsid w:val="00F0314B"/>
    <w:rsid w:val="00F032FF"/>
    <w:rsid w:val="00F06254"/>
    <w:rsid w:val="00F107AB"/>
    <w:rsid w:val="00F11B5F"/>
    <w:rsid w:val="00F11C7F"/>
    <w:rsid w:val="00F13AB9"/>
    <w:rsid w:val="00F14259"/>
    <w:rsid w:val="00F1537B"/>
    <w:rsid w:val="00F1661B"/>
    <w:rsid w:val="00F17F83"/>
    <w:rsid w:val="00F20E86"/>
    <w:rsid w:val="00F2145B"/>
    <w:rsid w:val="00F22D1F"/>
    <w:rsid w:val="00F23C09"/>
    <w:rsid w:val="00F2446B"/>
    <w:rsid w:val="00F27AAB"/>
    <w:rsid w:val="00F31C3D"/>
    <w:rsid w:val="00F34FAC"/>
    <w:rsid w:val="00F35268"/>
    <w:rsid w:val="00F35C98"/>
    <w:rsid w:val="00F40EC0"/>
    <w:rsid w:val="00F4164F"/>
    <w:rsid w:val="00F41F02"/>
    <w:rsid w:val="00F423DE"/>
    <w:rsid w:val="00F42A64"/>
    <w:rsid w:val="00F43CD6"/>
    <w:rsid w:val="00F452F3"/>
    <w:rsid w:val="00F45806"/>
    <w:rsid w:val="00F4687A"/>
    <w:rsid w:val="00F471A1"/>
    <w:rsid w:val="00F478E2"/>
    <w:rsid w:val="00F47A16"/>
    <w:rsid w:val="00F47AB9"/>
    <w:rsid w:val="00F50BE3"/>
    <w:rsid w:val="00F5129B"/>
    <w:rsid w:val="00F51E37"/>
    <w:rsid w:val="00F54BBA"/>
    <w:rsid w:val="00F602C2"/>
    <w:rsid w:val="00F60322"/>
    <w:rsid w:val="00F615CC"/>
    <w:rsid w:val="00F62DF9"/>
    <w:rsid w:val="00F62EE7"/>
    <w:rsid w:val="00F63B5E"/>
    <w:rsid w:val="00F64541"/>
    <w:rsid w:val="00F6605D"/>
    <w:rsid w:val="00F75E58"/>
    <w:rsid w:val="00F76486"/>
    <w:rsid w:val="00F768A2"/>
    <w:rsid w:val="00F77185"/>
    <w:rsid w:val="00F77AFB"/>
    <w:rsid w:val="00F83079"/>
    <w:rsid w:val="00F83377"/>
    <w:rsid w:val="00F84A6D"/>
    <w:rsid w:val="00F85577"/>
    <w:rsid w:val="00F85FF0"/>
    <w:rsid w:val="00F86E90"/>
    <w:rsid w:val="00F90022"/>
    <w:rsid w:val="00F926CA"/>
    <w:rsid w:val="00F94C7F"/>
    <w:rsid w:val="00F94D5E"/>
    <w:rsid w:val="00F95647"/>
    <w:rsid w:val="00F95CA9"/>
    <w:rsid w:val="00F977C2"/>
    <w:rsid w:val="00FA007F"/>
    <w:rsid w:val="00FA0BEC"/>
    <w:rsid w:val="00FA16C3"/>
    <w:rsid w:val="00FA1D2C"/>
    <w:rsid w:val="00FA2093"/>
    <w:rsid w:val="00FA3015"/>
    <w:rsid w:val="00FA5916"/>
    <w:rsid w:val="00FA7DD2"/>
    <w:rsid w:val="00FB1520"/>
    <w:rsid w:val="00FB1E3E"/>
    <w:rsid w:val="00FB2DBE"/>
    <w:rsid w:val="00FB30D8"/>
    <w:rsid w:val="00FB3EEE"/>
    <w:rsid w:val="00FB487D"/>
    <w:rsid w:val="00FB4EF3"/>
    <w:rsid w:val="00FB6DFF"/>
    <w:rsid w:val="00FB748B"/>
    <w:rsid w:val="00FC301C"/>
    <w:rsid w:val="00FC49DB"/>
    <w:rsid w:val="00FC564E"/>
    <w:rsid w:val="00FC606F"/>
    <w:rsid w:val="00FC6136"/>
    <w:rsid w:val="00FD046B"/>
    <w:rsid w:val="00FD07AC"/>
    <w:rsid w:val="00FD1380"/>
    <w:rsid w:val="00FD2D9C"/>
    <w:rsid w:val="00FD3CBC"/>
    <w:rsid w:val="00FD5150"/>
    <w:rsid w:val="00FD5D74"/>
    <w:rsid w:val="00FE0DEA"/>
    <w:rsid w:val="00FE1427"/>
    <w:rsid w:val="00FE1CA6"/>
    <w:rsid w:val="00FE3090"/>
    <w:rsid w:val="00FE38B9"/>
    <w:rsid w:val="00FE5797"/>
    <w:rsid w:val="00FE5F8A"/>
    <w:rsid w:val="00FE7847"/>
    <w:rsid w:val="00FF06AC"/>
    <w:rsid w:val="00FF22A0"/>
    <w:rsid w:val="00FF509D"/>
    <w:rsid w:val="00FF5697"/>
    <w:rsid w:val="00FF5DD1"/>
    <w:rsid w:val="00FF75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7041E"/>
    <w:pPr>
      <w:suppressAutoHyphens/>
      <w:spacing w:after="200" w:line="276" w:lineRule="auto"/>
    </w:pPr>
    <w:rPr>
      <w:rFonts w:ascii="Calibri" w:hAnsi="Calibri" w:cs="Calibri"/>
      <w:sz w:val="22"/>
      <w:szCs w:val="22"/>
      <w:lang w:eastAsia="ar-SA"/>
    </w:rPr>
  </w:style>
  <w:style w:type="paragraph" w:styleId="1">
    <w:name w:val="heading 1"/>
    <w:basedOn w:val="a1"/>
    <w:next w:val="a1"/>
    <w:link w:val="11"/>
    <w:qFormat/>
    <w:rsid w:val="008F4594"/>
    <w:pPr>
      <w:keepNext/>
      <w:spacing w:after="0" w:line="240" w:lineRule="auto"/>
      <w:jc w:val="both"/>
      <w:outlineLvl w:val="0"/>
    </w:pPr>
    <w:rPr>
      <w:rFonts w:ascii="Arial" w:hAnsi="Arial"/>
      <w:sz w:val="26"/>
      <w:szCs w:val="24"/>
    </w:rPr>
  </w:style>
  <w:style w:type="paragraph" w:styleId="2">
    <w:name w:val="heading 2"/>
    <w:basedOn w:val="a1"/>
    <w:next w:val="a1"/>
    <w:link w:val="20"/>
    <w:qFormat/>
    <w:rsid w:val="00D7017F"/>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910DAE"/>
    <w:pPr>
      <w:keepNext/>
      <w:spacing w:before="240" w:after="60" w:line="240" w:lineRule="auto"/>
      <w:outlineLvl w:val="2"/>
    </w:pPr>
    <w:rPr>
      <w:rFonts w:ascii="Cambria" w:hAnsi="Cambria" w:cs="Times New Roman"/>
      <w:b/>
      <w:bCs/>
      <w:sz w:val="26"/>
      <w:szCs w:val="26"/>
    </w:rPr>
  </w:style>
  <w:style w:type="paragraph" w:styleId="4">
    <w:name w:val="heading 4"/>
    <w:basedOn w:val="a1"/>
    <w:next w:val="a1"/>
    <w:qFormat/>
    <w:rsid w:val="0019715E"/>
    <w:pPr>
      <w:keepNext/>
      <w:spacing w:before="240" w:after="60"/>
      <w:outlineLvl w:val="3"/>
    </w:pPr>
    <w:rPr>
      <w:rFonts w:ascii="Times New Roman" w:hAnsi="Times New Roman" w:cs="Times New Roman"/>
      <w:b/>
      <w:bCs/>
      <w:sz w:val="28"/>
      <w:szCs w:val="28"/>
    </w:rPr>
  </w:style>
  <w:style w:type="paragraph" w:styleId="8">
    <w:name w:val="heading 8"/>
    <w:basedOn w:val="a1"/>
    <w:next w:val="a1"/>
    <w:qFormat/>
    <w:rsid w:val="008C637C"/>
    <w:pPr>
      <w:spacing w:before="240" w:after="60"/>
      <w:outlineLvl w:val="7"/>
    </w:pPr>
    <w:rPr>
      <w:rFonts w:ascii="Times New Roman" w:hAnsi="Times New Roman" w:cs="Times New Roman"/>
      <w:i/>
      <w:iCs/>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Body Text Indent,Знак Знак"/>
    <w:basedOn w:val="a1"/>
    <w:semiHidden/>
    <w:rsid w:val="008D2838"/>
    <w:pPr>
      <w:spacing w:after="0" w:line="240" w:lineRule="auto"/>
      <w:ind w:firstLine="720"/>
      <w:jc w:val="both"/>
    </w:pPr>
    <w:rPr>
      <w:rFonts w:ascii="Times New Roman" w:hAnsi="Times New Roman"/>
      <w:bCs/>
      <w:sz w:val="28"/>
      <w:szCs w:val="24"/>
    </w:rPr>
  </w:style>
  <w:style w:type="character" w:customStyle="1" w:styleId="10">
    <w:name w:val="Заголовок 1 Знак"/>
    <w:rsid w:val="00C22E7E"/>
    <w:rPr>
      <w:rFonts w:ascii="Arial" w:hAnsi="Arial" w:cs="Arial"/>
      <w:b/>
      <w:bCs/>
      <w:kern w:val="1"/>
      <w:sz w:val="32"/>
      <w:szCs w:val="32"/>
      <w:lang w:eastAsia="ar-SA"/>
    </w:rPr>
  </w:style>
  <w:style w:type="character" w:customStyle="1" w:styleId="11">
    <w:name w:val="Заголовок 1 Знак1"/>
    <w:link w:val="1"/>
    <w:rsid w:val="008F4594"/>
    <w:rPr>
      <w:rFonts w:ascii="Arial" w:hAnsi="Arial" w:cs="Calibri"/>
      <w:sz w:val="26"/>
      <w:szCs w:val="24"/>
      <w:lang w:eastAsia="ar-SA"/>
    </w:rPr>
  </w:style>
  <w:style w:type="paragraph" w:customStyle="1" w:styleId="12">
    <w:name w:val="Основной текст с отступом.Основной текст 1.Нумерованный список !!.Надин стиль"/>
    <w:basedOn w:val="a1"/>
    <w:rsid w:val="008F4594"/>
    <w:pPr>
      <w:spacing w:after="120" w:line="240" w:lineRule="auto"/>
      <w:ind w:firstLine="709"/>
      <w:jc w:val="both"/>
    </w:pPr>
    <w:rPr>
      <w:rFonts w:ascii="Arial" w:hAnsi="Arial" w:cs="Times New Roman"/>
      <w:sz w:val="26"/>
      <w:szCs w:val="20"/>
    </w:rPr>
  </w:style>
  <w:style w:type="paragraph" w:styleId="a6">
    <w:name w:val="Normal (Web)"/>
    <w:basedOn w:val="a1"/>
    <w:uiPriority w:val="99"/>
    <w:rsid w:val="008F6B36"/>
    <w:pPr>
      <w:spacing w:before="280" w:after="280" w:line="240" w:lineRule="auto"/>
    </w:pPr>
    <w:rPr>
      <w:rFonts w:ascii="Arial" w:hAnsi="Arial" w:cs="Arial"/>
      <w:color w:val="444444"/>
      <w:sz w:val="18"/>
      <w:szCs w:val="18"/>
    </w:rPr>
  </w:style>
  <w:style w:type="paragraph" w:styleId="a7">
    <w:name w:val="footnote text"/>
    <w:aliases w:val="Текст сноски Знак1,Знак3 Знак1,Текст сноски Знак1 Знак Знак,Текст сноски Знак Знак Знак Знак,Знак3 Знак Знак Знак Знак,Знак3 Знак1 Знак Знак,Знак3 Знак Знак,Текст сноски Знак Знак1,Знак3 Знак Знак1,Текст сноски Знак1 Знак,Знак3 Знак, Знак3"/>
    <w:basedOn w:val="a1"/>
    <w:rsid w:val="008F6B36"/>
    <w:pPr>
      <w:spacing w:after="0" w:line="240" w:lineRule="auto"/>
    </w:pPr>
    <w:rPr>
      <w:rFonts w:ascii="Times New Roman" w:hAnsi="Times New Roman"/>
      <w:sz w:val="20"/>
      <w:szCs w:val="20"/>
    </w:rPr>
  </w:style>
  <w:style w:type="character" w:styleId="a8">
    <w:name w:val="footnote reference"/>
    <w:semiHidden/>
    <w:rsid w:val="008F6B36"/>
    <w:rPr>
      <w:rFonts w:cs="Times New Roman"/>
      <w:vertAlign w:val="superscript"/>
    </w:rPr>
  </w:style>
  <w:style w:type="paragraph" w:styleId="21">
    <w:name w:val="Body Text Indent 2"/>
    <w:basedOn w:val="a1"/>
    <w:unhideWhenUsed/>
    <w:rsid w:val="008F6B36"/>
    <w:pPr>
      <w:spacing w:after="120" w:line="480" w:lineRule="auto"/>
      <w:ind w:left="283"/>
    </w:pPr>
  </w:style>
  <w:style w:type="paragraph" w:styleId="22">
    <w:name w:val="Body Text 2"/>
    <w:basedOn w:val="a1"/>
    <w:rsid w:val="00E86C70"/>
    <w:pPr>
      <w:spacing w:after="120" w:line="480" w:lineRule="auto"/>
    </w:pPr>
  </w:style>
  <w:style w:type="character" w:styleId="a9">
    <w:name w:val="page number"/>
    <w:basedOn w:val="a2"/>
    <w:rsid w:val="00E86C70"/>
  </w:style>
  <w:style w:type="paragraph" w:styleId="aa">
    <w:name w:val="Body Text"/>
    <w:basedOn w:val="a1"/>
    <w:rsid w:val="00AC368B"/>
    <w:pPr>
      <w:spacing w:after="120"/>
    </w:pPr>
  </w:style>
  <w:style w:type="table" w:styleId="ab">
    <w:name w:val="Table Grid"/>
    <w:basedOn w:val="a3"/>
    <w:rsid w:val="008436FB"/>
    <w:pPr>
      <w:suppressAutoHyphens/>
      <w:spacing w:after="200" w:line="276" w:lineRule="auto"/>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E917FF"/>
    <w:pPr>
      <w:widowControl w:val="0"/>
      <w:autoSpaceDE w:val="0"/>
      <w:autoSpaceDN w:val="0"/>
      <w:adjustRightInd w:val="0"/>
    </w:pPr>
    <w:rPr>
      <w:rFonts w:ascii="Courier New" w:hAnsi="Courier New" w:cs="Courier New"/>
    </w:rPr>
  </w:style>
  <w:style w:type="character" w:customStyle="1" w:styleId="23">
    <w:name w:val="Основной текст 2 Знак"/>
    <w:rsid w:val="00754936"/>
    <w:rPr>
      <w:rFonts w:ascii="Arial" w:hAnsi="Arial" w:cs="Times New Roman"/>
    </w:rPr>
  </w:style>
  <w:style w:type="paragraph" w:customStyle="1" w:styleId="-">
    <w:name w:val="-"/>
    <w:basedOn w:val="a1"/>
    <w:rsid w:val="00C26CED"/>
    <w:pPr>
      <w:suppressAutoHyphens w:val="0"/>
      <w:spacing w:before="100" w:beforeAutospacing="1" w:after="100" w:afterAutospacing="1" w:line="240" w:lineRule="auto"/>
    </w:pPr>
    <w:rPr>
      <w:rFonts w:ascii="Times New Roman" w:hAnsi="Times New Roman" w:cs="Times New Roman"/>
      <w:color w:val="000000"/>
      <w:sz w:val="24"/>
      <w:szCs w:val="24"/>
      <w:lang w:eastAsia="ru-RU"/>
    </w:rPr>
  </w:style>
  <w:style w:type="paragraph" w:customStyle="1" w:styleId="32">
    <w:name w:val="Основной текст с отступом 32"/>
    <w:basedOn w:val="a1"/>
    <w:rsid w:val="00BE0F8C"/>
    <w:pPr>
      <w:spacing w:after="0" w:line="240" w:lineRule="auto"/>
      <w:ind w:firstLine="709"/>
      <w:jc w:val="both"/>
    </w:pPr>
    <w:rPr>
      <w:rFonts w:ascii="Arial" w:hAnsi="Arial" w:cs="Arial"/>
      <w:sz w:val="26"/>
      <w:szCs w:val="28"/>
    </w:rPr>
  </w:style>
  <w:style w:type="character" w:customStyle="1" w:styleId="30">
    <w:name w:val="Заголовок 3 Знак"/>
    <w:link w:val="3"/>
    <w:rsid w:val="00910DAE"/>
    <w:rPr>
      <w:rFonts w:ascii="Cambria" w:hAnsi="Cambria"/>
      <w:b/>
      <w:bCs/>
      <w:sz w:val="26"/>
      <w:szCs w:val="26"/>
      <w:lang w:val="ru-RU" w:eastAsia="ar-SA" w:bidi="ar-SA"/>
    </w:rPr>
  </w:style>
  <w:style w:type="paragraph" w:styleId="ac">
    <w:name w:val="List Paragraph"/>
    <w:basedOn w:val="a1"/>
    <w:uiPriority w:val="34"/>
    <w:qFormat/>
    <w:rsid w:val="005C42FB"/>
    <w:pPr>
      <w:spacing w:after="0" w:line="240" w:lineRule="auto"/>
      <w:ind w:left="720"/>
    </w:pPr>
    <w:rPr>
      <w:rFonts w:ascii="Times New Roman" w:hAnsi="Times New Roman"/>
      <w:sz w:val="24"/>
      <w:szCs w:val="24"/>
    </w:rPr>
  </w:style>
  <w:style w:type="paragraph" w:styleId="31">
    <w:name w:val="Body Text Indent 3"/>
    <w:basedOn w:val="a1"/>
    <w:rsid w:val="00C42A88"/>
    <w:pPr>
      <w:spacing w:after="120"/>
      <w:ind w:left="283"/>
    </w:pPr>
    <w:rPr>
      <w:sz w:val="16"/>
      <w:szCs w:val="16"/>
    </w:rPr>
  </w:style>
  <w:style w:type="character" w:customStyle="1" w:styleId="ad">
    <w:name w:val="Маркированный список Знак"/>
    <w:link w:val="a"/>
    <w:rsid w:val="0019715E"/>
    <w:rPr>
      <w:sz w:val="24"/>
      <w:szCs w:val="24"/>
    </w:rPr>
  </w:style>
  <w:style w:type="paragraph" w:styleId="ae">
    <w:name w:val="caption"/>
    <w:basedOn w:val="a1"/>
    <w:next w:val="a1"/>
    <w:link w:val="af"/>
    <w:qFormat/>
    <w:rsid w:val="0019715E"/>
    <w:pPr>
      <w:keepNext/>
      <w:keepLines/>
      <w:widowControl w:val="0"/>
      <w:spacing w:before="120" w:after="120" w:line="312" w:lineRule="auto"/>
      <w:ind w:left="720" w:right="567"/>
    </w:pPr>
    <w:rPr>
      <w:rFonts w:ascii="Times New Roman" w:hAnsi="Times New Roman" w:cs="Times New Roman"/>
      <w:b/>
      <w:snapToGrid w:val="0"/>
      <w:sz w:val="24"/>
      <w:szCs w:val="20"/>
      <w:lang w:eastAsia="ru-RU"/>
    </w:rPr>
  </w:style>
  <w:style w:type="character" w:customStyle="1" w:styleId="af">
    <w:name w:val="Название объекта Знак"/>
    <w:link w:val="ae"/>
    <w:rsid w:val="0019715E"/>
    <w:rPr>
      <w:b/>
      <w:snapToGrid w:val="0"/>
      <w:sz w:val="24"/>
      <w:lang w:val="ru-RU" w:eastAsia="ru-RU" w:bidi="ar-SA"/>
    </w:rPr>
  </w:style>
  <w:style w:type="paragraph" w:styleId="a">
    <w:name w:val="List Bullet"/>
    <w:basedOn w:val="a1"/>
    <w:link w:val="ad"/>
    <w:rsid w:val="0019715E"/>
    <w:pPr>
      <w:numPr>
        <w:numId w:val="2"/>
      </w:numPr>
      <w:spacing w:after="0" w:line="312" w:lineRule="auto"/>
    </w:pPr>
    <w:rPr>
      <w:rFonts w:ascii="Times New Roman" w:hAnsi="Times New Roman" w:cs="Times New Roman"/>
      <w:sz w:val="24"/>
      <w:szCs w:val="24"/>
      <w:lang w:eastAsia="ru-RU"/>
    </w:rPr>
  </w:style>
  <w:style w:type="paragraph" w:customStyle="1" w:styleId="-0">
    <w:name w:val="Таблица - текст с отступом"/>
    <w:basedOn w:val="a1"/>
    <w:link w:val="-1"/>
    <w:qFormat/>
    <w:rsid w:val="0019715E"/>
    <w:pPr>
      <w:spacing w:after="0" w:line="240" w:lineRule="auto"/>
      <w:ind w:left="340"/>
    </w:pPr>
    <w:rPr>
      <w:rFonts w:ascii="Arial" w:hAnsi="Arial" w:cs="Arial"/>
      <w:sz w:val="20"/>
      <w:szCs w:val="20"/>
      <w:lang w:eastAsia="ru-RU"/>
    </w:rPr>
  </w:style>
  <w:style w:type="paragraph" w:customStyle="1" w:styleId="13">
    <w:name w:val="Список маркированный 1"/>
    <w:basedOn w:val="a1"/>
    <w:link w:val="14"/>
    <w:qFormat/>
    <w:rsid w:val="0019715E"/>
    <w:pPr>
      <w:tabs>
        <w:tab w:val="left" w:pos="357"/>
      </w:tabs>
      <w:spacing w:after="0" w:line="360" w:lineRule="auto"/>
      <w:jc w:val="both"/>
    </w:pPr>
    <w:rPr>
      <w:rFonts w:ascii="Times New Roman" w:hAnsi="Times New Roman" w:cs="Times New Roman"/>
      <w:sz w:val="24"/>
      <w:szCs w:val="24"/>
      <w:lang w:eastAsia="ru-RU"/>
    </w:rPr>
  </w:style>
  <w:style w:type="paragraph" w:customStyle="1" w:styleId="-2">
    <w:name w:val="Таблица - текст основной"/>
    <w:basedOn w:val="aa"/>
    <w:link w:val="-3"/>
    <w:qFormat/>
    <w:rsid w:val="0019715E"/>
    <w:pPr>
      <w:spacing w:before="40" w:after="40" w:line="240" w:lineRule="auto"/>
    </w:pPr>
    <w:rPr>
      <w:rFonts w:ascii="Arial" w:hAnsi="Arial" w:cs="Arial"/>
      <w:sz w:val="20"/>
      <w:szCs w:val="20"/>
      <w:lang w:eastAsia="ru-RU"/>
    </w:rPr>
  </w:style>
  <w:style w:type="character" w:customStyle="1" w:styleId="-3">
    <w:name w:val="Таблица - текст основной Знак"/>
    <w:link w:val="-2"/>
    <w:rsid w:val="0019715E"/>
    <w:rPr>
      <w:rFonts w:ascii="Arial" w:hAnsi="Arial" w:cs="Arial"/>
      <w:lang w:val="ru-RU" w:eastAsia="ru-RU" w:bidi="ar-SA"/>
    </w:rPr>
  </w:style>
  <w:style w:type="character" w:customStyle="1" w:styleId="-1">
    <w:name w:val="Таблица - текст с отступом Знак"/>
    <w:link w:val="-0"/>
    <w:rsid w:val="0019715E"/>
    <w:rPr>
      <w:rFonts w:ascii="Arial" w:hAnsi="Arial" w:cs="Arial"/>
      <w:lang w:val="ru-RU" w:eastAsia="ru-RU" w:bidi="ar-SA"/>
    </w:rPr>
  </w:style>
  <w:style w:type="paragraph" w:customStyle="1" w:styleId="-4">
    <w:name w:val="Таблица - шапка"/>
    <w:basedOn w:val="a1"/>
    <w:qFormat/>
    <w:rsid w:val="0019715E"/>
    <w:pPr>
      <w:spacing w:before="40" w:after="40" w:line="240" w:lineRule="auto"/>
      <w:jc w:val="center"/>
    </w:pPr>
    <w:rPr>
      <w:rFonts w:ascii="Arial" w:hAnsi="Arial" w:cs="Arial"/>
      <w:b/>
      <w:sz w:val="20"/>
      <w:szCs w:val="20"/>
      <w:lang w:eastAsia="ru-RU"/>
    </w:rPr>
  </w:style>
  <w:style w:type="character" w:customStyle="1" w:styleId="14">
    <w:name w:val="Список маркированный 1 Знак"/>
    <w:link w:val="13"/>
    <w:rsid w:val="0019715E"/>
    <w:rPr>
      <w:sz w:val="24"/>
      <w:szCs w:val="24"/>
      <w:lang w:val="ru-RU" w:eastAsia="ru-RU" w:bidi="ar-SA"/>
    </w:rPr>
  </w:style>
  <w:style w:type="character" w:customStyle="1" w:styleId="WW8Num2z0">
    <w:name w:val="WW8Num2z0"/>
    <w:rsid w:val="00D01236"/>
    <w:rPr>
      <w:rFonts w:ascii="Times New Roman" w:hAnsi="Times New Roman"/>
    </w:rPr>
  </w:style>
  <w:style w:type="paragraph" w:customStyle="1" w:styleId="Normal1">
    <w:name w:val="Normal1"/>
    <w:rsid w:val="00B86B03"/>
    <w:pPr>
      <w:suppressAutoHyphens/>
    </w:pPr>
    <w:rPr>
      <w:rFonts w:cs="Calibri"/>
      <w:lang w:eastAsia="ar-SA"/>
    </w:rPr>
  </w:style>
  <w:style w:type="paragraph" w:customStyle="1" w:styleId="15">
    <w:name w:val="Обычный1"/>
    <w:rsid w:val="00B86B03"/>
    <w:rPr>
      <w:sz w:val="24"/>
    </w:rPr>
  </w:style>
  <w:style w:type="paragraph" w:customStyle="1" w:styleId="24">
    <w:name w:val="Знак Знак Знак2 Знак Знак Знак Знак Знак Знак Знак"/>
    <w:basedOn w:val="a1"/>
    <w:rsid w:val="00675BB3"/>
    <w:pPr>
      <w:spacing w:after="0" w:line="240" w:lineRule="auto"/>
    </w:pPr>
    <w:rPr>
      <w:rFonts w:ascii="Verdana" w:hAnsi="Verdana" w:cs="Verdana"/>
      <w:sz w:val="20"/>
      <w:szCs w:val="20"/>
      <w:lang w:val="en-US"/>
    </w:rPr>
  </w:style>
  <w:style w:type="character" w:customStyle="1" w:styleId="ConsPlusNormal">
    <w:name w:val="ConsPlusNormal Знак"/>
    <w:link w:val="ConsPlusNormal0"/>
    <w:locked/>
    <w:rsid w:val="00303925"/>
    <w:rPr>
      <w:rFonts w:ascii="Arial" w:eastAsia="Arial" w:hAnsi="Arial" w:cs="Arial"/>
      <w:sz w:val="22"/>
      <w:szCs w:val="22"/>
      <w:lang w:val="ru-RU" w:eastAsia="ar-SA" w:bidi="ar-SA"/>
    </w:rPr>
  </w:style>
  <w:style w:type="paragraph" w:customStyle="1" w:styleId="ConsPlusNormal0">
    <w:name w:val="ConsPlusNormal"/>
    <w:link w:val="ConsPlusNormal"/>
    <w:rsid w:val="00303925"/>
    <w:pPr>
      <w:widowControl w:val="0"/>
      <w:suppressAutoHyphens/>
      <w:autoSpaceDE w:val="0"/>
      <w:ind w:firstLine="720"/>
    </w:pPr>
    <w:rPr>
      <w:rFonts w:ascii="Arial" w:eastAsia="Arial" w:hAnsi="Arial" w:cs="Arial"/>
      <w:sz w:val="22"/>
      <w:szCs w:val="22"/>
      <w:lang w:eastAsia="ar-SA"/>
    </w:rPr>
  </w:style>
  <w:style w:type="paragraph" w:styleId="af0">
    <w:name w:val="Title"/>
    <w:basedOn w:val="a1"/>
    <w:link w:val="af1"/>
    <w:qFormat/>
    <w:rsid w:val="00504F16"/>
    <w:pPr>
      <w:suppressAutoHyphens w:val="0"/>
      <w:spacing w:before="120" w:after="0" w:line="240" w:lineRule="auto"/>
      <w:jc w:val="center"/>
    </w:pPr>
    <w:rPr>
      <w:rFonts w:ascii="Times New Roman" w:hAnsi="Times New Roman" w:cs="Times New Roman"/>
      <w:b/>
      <w:bCs/>
      <w:sz w:val="28"/>
      <w:szCs w:val="24"/>
      <w:lang w:eastAsia="ru-RU"/>
    </w:rPr>
  </w:style>
  <w:style w:type="character" w:customStyle="1" w:styleId="af1">
    <w:name w:val="Название Знак"/>
    <w:link w:val="af0"/>
    <w:rsid w:val="00504F16"/>
    <w:rPr>
      <w:b/>
      <w:bCs/>
      <w:sz w:val="28"/>
      <w:szCs w:val="24"/>
      <w:lang w:val="ru-RU" w:eastAsia="ru-RU" w:bidi="ar-SA"/>
    </w:rPr>
  </w:style>
  <w:style w:type="paragraph" w:customStyle="1" w:styleId="310">
    <w:name w:val="Основной текст с отступом 31"/>
    <w:basedOn w:val="a1"/>
    <w:rsid w:val="00504F16"/>
    <w:pPr>
      <w:widowControl w:val="0"/>
      <w:autoSpaceDE w:val="0"/>
      <w:spacing w:before="120" w:after="120" w:line="240" w:lineRule="auto"/>
      <w:ind w:left="283"/>
    </w:pPr>
    <w:rPr>
      <w:rFonts w:ascii="Times New Roman" w:hAnsi="Times New Roman" w:cs="Times New Roman"/>
      <w:sz w:val="16"/>
      <w:szCs w:val="16"/>
      <w:lang w:eastAsia="ru-RU" w:bidi="ru-RU"/>
    </w:rPr>
  </w:style>
  <w:style w:type="paragraph" w:styleId="33">
    <w:name w:val="Body Text 3"/>
    <w:basedOn w:val="a1"/>
    <w:rsid w:val="00CD4476"/>
    <w:pPr>
      <w:spacing w:after="120"/>
    </w:pPr>
    <w:rPr>
      <w:sz w:val="16"/>
      <w:szCs w:val="16"/>
    </w:rPr>
  </w:style>
  <w:style w:type="paragraph" w:styleId="af2">
    <w:name w:val="header"/>
    <w:basedOn w:val="a1"/>
    <w:link w:val="af3"/>
    <w:rsid w:val="00867C6A"/>
    <w:pPr>
      <w:tabs>
        <w:tab w:val="center" w:pos="4536"/>
        <w:tab w:val="right" w:pos="9072"/>
      </w:tabs>
      <w:overflowPunct w:val="0"/>
      <w:autoSpaceDE w:val="0"/>
      <w:autoSpaceDN w:val="0"/>
      <w:adjustRightInd w:val="0"/>
      <w:spacing w:after="0" w:line="240" w:lineRule="auto"/>
      <w:jc w:val="center"/>
      <w:textAlignment w:val="baseline"/>
    </w:pPr>
    <w:rPr>
      <w:rFonts w:ascii="Times New Roman" w:hAnsi="Times New Roman" w:cs="Times New Roman"/>
      <w:sz w:val="20"/>
      <w:szCs w:val="20"/>
      <w:lang w:eastAsia="ru-RU"/>
    </w:rPr>
  </w:style>
  <w:style w:type="character" w:customStyle="1" w:styleId="af3">
    <w:name w:val="Верхний колонтитул Знак"/>
    <w:link w:val="af2"/>
    <w:rsid w:val="00867C6A"/>
    <w:rPr>
      <w:lang w:val="ru-RU" w:eastAsia="ru-RU" w:bidi="ar-SA"/>
    </w:rPr>
  </w:style>
  <w:style w:type="paragraph" w:customStyle="1" w:styleId="a0">
    <w:name w:val="список нумерованный главный"/>
    <w:basedOn w:val="13"/>
    <w:link w:val="af4"/>
    <w:rsid w:val="00867C6A"/>
    <w:pPr>
      <w:numPr>
        <w:numId w:val="8"/>
      </w:numPr>
    </w:pPr>
  </w:style>
  <w:style w:type="character" w:customStyle="1" w:styleId="af4">
    <w:name w:val="список нумерованный главный Знак"/>
    <w:basedOn w:val="14"/>
    <w:link w:val="a0"/>
    <w:rsid w:val="00867C6A"/>
    <w:rPr>
      <w:sz w:val="24"/>
      <w:szCs w:val="24"/>
      <w:lang w:val="ru-RU" w:eastAsia="ru-RU" w:bidi="ar-SA"/>
    </w:rPr>
  </w:style>
  <w:style w:type="character" w:customStyle="1" w:styleId="FontStyle21">
    <w:name w:val="Font Style21"/>
    <w:rsid w:val="00D14668"/>
    <w:rPr>
      <w:rFonts w:ascii="Arial" w:hAnsi="Arial" w:cs="Arial" w:hint="default"/>
      <w:color w:val="000000"/>
      <w:sz w:val="18"/>
      <w:szCs w:val="18"/>
    </w:rPr>
  </w:style>
  <w:style w:type="paragraph" w:styleId="af5">
    <w:name w:val="Subtitle"/>
    <w:basedOn w:val="a1"/>
    <w:qFormat/>
    <w:rsid w:val="00297FDF"/>
    <w:pPr>
      <w:suppressAutoHyphens w:val="0"/>
      <w:spacing w:after="0" w:line="360" w:lineRule="auto"/>
      <w:jc w:val="center"/>
    </w:pPr>
    <w:rPr>
      <w:rFonts w:ascii="Times New Roman" w:hAnsi="Times New Roman" w:cs="Times New Roman"/>
      <w:b/>
      <w:bCs/>
      <w:sz w:val="24"/>
      <w:szCs w:val="24"/>
      <w:lang w:eastAsia="ru-RU"/>
    </w:rPr>
  </w:style>
  <w:style w:type="paragraph" w:customStyle="1" w:styleId="210">
    <w:name w:val="Основной текст с отступом 21"/>
    <w:basedOn w:val="a1"/>
    <w:rsid w:val="00ED3379"/>
    <w:pPr>
      <w:spacing w:after="120" w:line="480" w:lineRule="auto"/>
      <w:ind w:left="283"/>
    </w:pPr>
    <w:rPr>
      <w:rFonts w:ascii="Times New Roman" w:hAnsi="Times New Roman"/>
      <w:sz w:val="24"/>
      <w:szCs w:val="24"/>
    </w:rPr>
  </w:style>
  <w:style w:type="paragraph" w:styleId="af6">
    <w:name w:val="footer"/>
    <w:basedOn w:val="a1"/>
    <w:rsid w:val="00ED3379"/>
    <w:pPr>
      <w:tabs>
        <w:tab w:val="center" w:pos="4677"/>
        <w:tab w:val="right" w:pos="9355"/>
      </w:tabs>
    </w:pPr>
  </w:style>
  <w:style w:type="paragraph" w:customStyle="1" w:styleId="af7">
    <w:name w:val="Стандарт"/>
    <w:basedOn w:val="aa"/>
    <w:link w:val="25"/>
    <w:rsid w:val="00ED3379"/>
    <w:pPr>
      <w:widowControl w:val="0"/>
      <w:suppressAutoHyphens w:val="0"/>
      <w:spacing w:after="0" w:line="264" w:lineRule="auto"/>
      <w:ind w:firstLine="720"/>
      <w:jc w:val="both"/>
    </w:pPr>
    <w:rPr>
      <w:rFonts w:ascii="Times New Roman" w:eastAsia="Calibri" w:hAnsi="Times New Roman" w:cs="Times New Roman"/>
      <w:sz w:val="28"/>
      <w:szCs w:val="28"/>
      <w:lang w:eastAsia="ru-RU"/>
    </w:rPr>
  </w:style>
  <w:style w:type="character" w:customStyle="1" w:styleId="25">
    <w:name w:val="Стандарт Знак2"/>
    <w:link w:val="af7"/>
    <w:locked/>
    <w:rsid w:val="00ED3379"/>
    <w:rPr>
      <w:rFonts w:eastAsia="Calibri"/>
      <w:sz w:val="28"/>
      <w:szCs w:val="28"/>
      <w:lang w:val="ru-RU" w:eastAsia="ru-RU" w:bidi="ar-SA"/>
    </w:rPr>
  </w:style>
  <w:style w:type="paragraph" w:customStyle="1" w:styleId="S">
    <w:name w:val="S_Обычный"/>
    <w:basedOn w:val="a1"/>
    <w:link w:val="S0"/>
    <w:qFormat/>
    <w:rsid w:val="00ED3379"/>
    <w:pPr>
      <w:suppressAutoHyphens w:val="0"/>
      <w:spacing w:after="0" w:line="360" w:lineRule="auto"/>
      <w:ind w:firstLine="709"/>
      <w:jc w:val="both"/>
    </w:pPr>
    <w:rPr>
      <w:rFonts w:ascii="Times New Roman" w:eastAsia="Calibri" w:hAnsi="Times New Roman" w:cs="Times New Roman"/>
      <w:sz w:val="24"/>
      <w:szCs w:val="24"/>
      <w:lang w:eastAsia="ru-RU"/>
    </w:rPr>
  </w:style>
  <w:style w:type="character" w:customStyle="1" w:styleId="S0">
    <w:name w:val="S_Обычный Знак"/>
    <w:link w:val="S"/>
    <w:locked/>
    <w:rsid w:val="00ED3379"/>
    <w:rPr>
      <w:rFonts w:eastAsia="Calibri"/>
      <w:sz w:val="24"/>
      <w:szCs w:val="24"/>
      <w:lang w:val="ru-RU" w:eastAsia="ru-RU" w:bidi="ar-SA"/>
    </w:rPr>
  </w:style>
  <w:style w:type="character" w:customStyle="1" w:styleId="211">
    <w:name w:val="Заголовок 2 Знак Знак Знак Знак1"/>
    <w:aliases w:val="Заголовок 2 Знак Знак Знак Знак Знак Знак Знак Знак,Заголовок 2 Знак Знак Знак Знак11"/>
    <w:rsid w:val="00ED3379"/>
    <w:rPr>
      <w:rFonts w:ascii="Arial" w:hAnsi="Arial" w:cs="Arial"/>
      <w:b/>
      <w:bCs/>
      <w:i/>
      <w:iCs/>
      <w:sz w:val="28"/>
      <w:szCs w:val="28"/>
      <w:lang w:val="ru-RU" w:eastAsia="ru-RU"/>
    </w:rPr>
  </w:style>
  <w:style w:type="paragraph" w:customStyle="1" w:styleId="26">
    <w:name w:val="заголовок 2"/>
    <w:basedOn w:val="a1"/>
    <w:next w:val="a1"/>
    <w:rsid w:val="00ED3379"/>
    <w:pPr>
      <w:keepNext/>
      <w:spacing w:before="240" w:after="60" w:line="240" w:lineRule="auto"/>
      <w:jc w:val="center"/>
    </w:pPr>
    <w:rPr>
      <w:rFonts w:ascii="Arial" w:eastAsia="Calibri" w:hAnsi="Arial" w:cs="Arial"/>
      <w:b/>
      <w:bCs/>
      <w:sz w:val="28"/>
      <w:szCs w:val="28"/>
    </w:rPr>
  </w:style>
  <w:style w:type="character" w:customStyle="1" w:styleId="BodyTextIndentChar">
    <w:name w:val="Body Text Indent Char"/>
    <w:aliases w:val="Знак4 Char,Основной текст 1 Char"/>
    <w:locked/>
    <w:rsid w:val="00ED3379"/>
    <w:rPr>
      <w:rFonts w:eastAsia="Calibri"/>
      <w:sz w:val="24"/>
      <w:szCs w:val="24"/>
      <w:lang w:val="ru-RU" w:eastAsia="ru-RU" w:bidi="ar-SA"/>
    </w:rPr>
  </w:style>
  <w:style w:type="character" w:customStyle="1" w:styleId="FontStyle34">
    <w:name w:val="Font Style34"/>
    <w:rsid w:val="00ED3379"/>
    <w:rPr>
      <w:rFonts w:ascii="Times New Roman" w:hAnsi="Times New Roman" w:cs="Times New Roman"/>
      <w:sz w:val="22"/>
      <w:szCs w:val="22"/>
    </w:rPr>
  </w:style>
  <w:style w:type="paragraph" w:customStyle="1" w:styleId="Style5">
    <w:name w:val="Style5"/>
    <w:basedOn w:val="a1"/>
    <w:rsid w:val="00ED3379"/>
    <w:pPr>
      <w:widowControl w:val="0"/>
      <w:numPr>
        <w:ilvl w:val="2"/>
        <w:numId w:val="10"/>
      </w:numPr>
      <w:tabs>
        <w:tab w:val="clear" w:pos="5940"/>
      </w:tabs>
      <w:suppressAutoHyphens w:val="0"/>
      <w:autoSpaceDE w:val="0"/>
      <w:autoSpaceDN w:val="0"/>
      <w:adjustRightInd w:val="0"/>
      <w:spacing w:after="0" w:line="260" w:lineRule="exact"/>
      <w:ind w:left="0" w:firstLine="394"/>
      <w:jc w:val="both"/>
    </w:pPr>
    <w:rPr>
      <w:rFonts w:ascii="Times New Roman" w:eastAsia="Calibri" w:hAnsi="Times New Roman" w:cs="Times New Roman"/>
      <w:sz w:val="24"/>
      <w:szCs w:val="24"/>
      <w:lang w:eastAsia="ru-RU"/>
    </w:rPr>
  </w:style>
  <w:style w:type="character" w:customStyle="1" w:styleId="af8">
    <w:name w:val="Схема документа Знак"/>
    <w:link w:val="af9"/>
    <w:semiHidden/>
    <w:locked/>
    <w:rsid w:val="00ED3379"/>
    <w:rPr>
      <w:rFonts w:ascii="Tahoma" w:eastAsia="Calibri" w:hAnsi="Tahoma" w:cs="Tahoma"/>
      <w:sz w:val="16"/>
      <w:szCs w:val="16"/>
      <w:lang w:val="ru-RU" w:eastAsia="ru-RU" w:bidi="ar-SA"/>
    </w:rPr>
  </w:style>
  <w:style w:type="paragraph" w:styleId="af9">
    <w:name w:val="Document Map"/>
    <w:basedOn w:val="a1"/>
    <w:link w:val="af8"/>
    <w:semiHidden/>
    <w:rsid w:val="00ED3379"/>
    <w:pPr>
      <w:shd w:val="clear" w:color="auto" w:fill="000080"/>
    </w:pPr>
    <w:rPr>
      <w:rFonts w:ascii="Tahoma" w:eastAsia="Calibri" w:hAnsi="Tahoma" w:cs="Tahoma"/>
      <w:sz w:val="16"/>
      <w:szCs w:val="16"/>
      <w:lang w:eastAsia="ru-RU"/>
    </w:rPr>
  </w:style>
  <w:style w:type="character" w:customStyle="1" w:styleId="80">
    <w:name w:val="Знак Знак8"/>
    <w:rsid w:val="00ED3379"/>
    <w:rPr>
      <w:rFonts w:ascii="Arial" w:hAnsi="Arial" w:cs="Arial"/>
      <w:b/>
      <w:bCs/>
      <w:kern w:val="28"/>
      <w:sz w:val="32"/>
      <w:szCs w:val="32"/>
      <w:lang w:val="fr-FR" w:eastAsia="ru-RU" w:bidi="ar-SA"/>
    </w:rPr>
  </w:style>
  <w:style w:type="paragraph" w:customStyle="1" w:styleId="ConsCell">
    <w:name w:val="ConsCell"/>
    <w:rsid w:val="00ED3379"/>
    <w:pPr>
      <w:widowControl w:val="0"/>
      <w:autoSpaceDE w:val="0"/>
      <w:autoSpaceDN w:val="0"/>
      <w:adjustRightInd w:val="0"/>
      <w:ind w:right="19772"/>
    </w:pPr>
    <w:rPr>
      <w:rFonts w:ascii="Arial" w:eastAsia="Calibri" w:hAnsi="Arial" w:cs="Arial"/>
    </w:rPr>
  </w:style>
  <w:style w:type="paragraph" w:customStyle="1" w:styleId="16">
    <w:name w:val="заголовок 1"/>
    <w:basedOn w:val="a1"/>
    <w:next w:val="a1"/>
    <w:rsid w:val="00ED3379"/>
    <w:pPr>
      <w:keepNext/>
      <w:spacing w:after="0" w:line="240" w:lineRule="auto"/>
      <w:jc w:val="center"/>
    </w:pPr>
    <w:rPr>
      <w:rFonts w:ascii="Arial" w:eastAsia="Calibri" w:hAnsi="Arial" w:cs="Arial"/>
      <w:b/>
      <w:bCs/>
      <w:sz w:val="32"/>
      <w:szCs w:val="32"/>
    </w:rPr>
  </w:style>
  <w:style w:type="paragraph" w:customStyle="1" w:styleId="17">
    <w:name w:val="Абзац списка1"/>
    <w:basedOn w:val="a1"/>
    <w:rsid w:val="00ED3379"/>
    <w:pPr>
      <w:suppressAutoHyphens w:val="0"/>
      <w:spacing w:after="0" w:line="240" w:lineRule="auto"/>
      <w:ind w:left="720"/>
    </w:pPr>
    <w:rPr>
      <w:rFonts w:ascii="Times New Roman" w:eastAsia="Calibri" w:hAnsi="Times New Roman" w:cs="Times New Roman"/>
      <w:sz w:val="24"/>
      <w:szCs w:val="24"/>
      <w:lang w:eastAsia="ru-RU"/>
    </w:rPr>
  </w:style>
  <w:style w:type="character" w:customStyle="1" w:styleId="18">
    <w:name w:val="Стандарт Знак1"/>
    <w:rsid w:val="00ED3379"/>
    <w:rPr>
      <w:rFonts w:cs="Times New Roman"/>
      <w:snapToGrid w:val="0"/>
      <w:sz w:val="28"/>
      <w:szCs w:val="28"/>
      <w:lang w:val="ru-RU" w:eastAsia="ru-RU"/>
    </w:rPr>
  </w:style>
  <w:style w:type="paragraph" w:customStyle="1" w:styleId="45">
    <w:name w:val="45"/>
    <w:basedOn w:val="a5"/>
    <w:rsid w:val="00ED3379"/>
    <w:pPr>
      <w:suppressAutoHyphens w:val="0"/>
      <w:ind w:firstLine="0"/>
    </w:pPr>
    <w:rPr>
      <w:rFonts w:cs="Times New Roman"/>
      <w:bCs w:val="0"/>
      <w:szCs w:val="20"/>
      <w:lang w:eastAsia="ru-RU"/>
    </w:rPr>
  </w:style>
  <w:style w:type="paragraph" w:customStyle="1" w:styleId="212">
    <w:name w:val="Основной текст 21"/>
    <w:basedOn w:val="15"/>
    <w:rsid w:val="00ED3379"/>
    <w:rPr>
      <w:rFonts w:ascii="Times New Roman CYR" w:hAnsi="Times New Roman CYR"/>
      <w:sz w:val="28"/>
    </w:rPr>
  </w:style>
  <w:style w:type="paragraph" w:customStyle="1" w:styleId="leftmenu">
    <w:name w:val="leftmenu"/>
    <w:basedOn w:val="a1"/>
    <w:rsid w:val="00B51A7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27">
    <w:name w:val="Знак Знак2 Знак"/>
    <w:basedOn w:val="a1"/>
    <w:rsid w:val="00233BE3"/>
    <w:pPr>
      <w:suppressAutoHyphens w:val="0"/>
      <w:spacing w:before="100" w:beforeAutospacing="1" w:after="100" w:afterAutospacing="1" w:line="240" w:lineRule="auto"/>
    </w:pPr>
    <w:rPr>
      <w:rFonts w:ascii="Tahoma" w:hAnsi="Tahoma" w:cs="Tahoma"/>
      <w:sz w:val="20"/>
      <w:szCs w:val="20"/>
      <w:lang w:val="en-US" w:eastAsia="en-US"/>
    </w:rPr>
  </w:style>
  <w:style w:type="paragraph" w:customStyle="1" w:styleId="ConsNormal">
    <w:name w:val="ConsNormal"/>
    <w:rsid w:val="007606C3"/>
    <w:pPr>
      <w:widowControl w:val="0"/>
      <w:autoSpaceDE w:val="0"/>
      <w:autoSpaceDN w:val="0"/>
      <w:adjustRightInd w:val="0"/>
      <w:ind w:right="19772" w:firstLine="720"/>
    </w:pPr>
    <w:rPr>
      <w:rFonts w:ascii="Arial" w:hAnsi="Arial" w:cs="Arial"/>
    </w:rPr>
  </w:style>
  <w:style w:type="character" w:customStyle="1" w:styleId="afa">
    <w:name w:val="Знак Знак Знак Знак Знак Знак Знак Знак Знак Знак Знак Знак Знак Знак Знак Знак Знак Знак З"/>
    <w:rsid w:val="007606C3"/>
    <w:rPr>
      <w:rFonts w:cs="Times New Roman"/>
      <w:sz w:val="24"/>
      <w:szCs w:val="24"/>
      <w:lang w:val="ru-RU" w:eastAsia="ru-RU" w:bidi="ar-SA"/>
    </w:rPr>
  </w:style>
  <w:style w:type="character" w:styleId="afb">
    <w:name w:val="Hyperlink"/>
    <w:uiPriority w:val="99"/>
    <w:unhideWhenUsed/>
    <w:rsid w:val="007E39CE"/>
    <w:rPr>
      <w:color w:val="0000FF"/>
      <w:u w:val="single"/>
    </w:rPr>
  </w:style>
  <w:style w:type="paragraph" w:styleId="afc">
    <w:name w:val="Balloon Text"/>
    <w:basedOn w:val="a1"/>
    <w:link w:val="afd"/>
    <w:rsid w:val="00707D05"/>
    <w:pPr>
      <w:spacing w:after="0" w:line="240" w:lineRule="auto"/>
    </w:pPr>
    <w:rPr>
      <w:rFonts w:ascii="Tahoma" w:hAnsi="Tahoma" w:cs="Tahoma"/>
      <w:sz w:val="16"/>
      <w:szCs w:val="16"/>
    </w:rPr>
  </w:style>
  <w:style w:type="character" w:customStyle="1" w:styleId="afd">
    <w:name w:val="Текст выноски Знак"/>
    <w:basedOn w:val="a2"/>
    <w:link w:val="afc"/>
    <w:rsid w:val="00707D05"/>
    <w:rPr>
      <w:rFonts w:ascii="Tahoma" w:hAnsi="Tahoma" w:cs="Tahoma"/>
      <w:sz w:val="16"/>
      <w:szCs w:val="16"/>
      <w:lang w:eastAsia="ar-SA"/>
    </w:rPr>
  </w:style>
  <w:style w:type="table" w:customStyle="1" w:styleId="19">
    <w:name w:val="Сетка таблицы1"/>
    <w:basedOn w:val="a3"/>
    <w:next w:val="ab"/>
    <w:uiPriority w:val="39"/>
    <w:rsid w:val="005E12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3"/>
    <w:next w:val="ab"/>
    <w:uiPriority w:val="39"/>
    <w:rsid w:val="00C0480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3"/>
    <w:next w:val="ab"/>
    <w:uiPriority w:val="59"/>
    <w:rsid w:val="00AA7C83"/>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2"/>
    <w:link w:val="2"/>
    <w:locked/>
    <w:rsid w:val="004E5410"/>
    <w:rPr>
      <w:rFonts w:ascii="Arial" w:hAnsi="Arial" w:cs="Arial"/>
      <w:b/>
      <w:bCs/>
      <w:i/>
      <w:iCs/>
      <w:sz w:val="28"/>
      <w:szCs w:val="28"/>
      <w:lang w:eastAsia="ar-SA"/>
    </w:rPr>
  </w:style>
  <w:style w:type="character" w:customStyle="1" w:styleId="afe">
    <w:name w:val="Основной текст_"/>
    <w:basedOn w:val="a2"/>
    <w:link w:val="35"/>
    <w:rsid w:val="00731A98"/>
    <w:rPr>
      <w:sz w:val="22"/>
      <w:szCs w:val="22"/>
      <w:shd w:val="clear" w:color="auto" w:fill="FFFFFF"/>
    </w:rPr>
  </w:style>
  <w:style w:type="character" w:customStyle="1" w:styleId="29">
    <w:name w:val="Основной текст2"/>
    <w:basedOn w:val="afe"/>
    <w:rsid w:val="00731A98"/>
    <w:rPr>
      <w:color w:val="000000"/>
      <w:spacing w:val="0"/>
      <w:w w:val="100"/>
      <w:position w:val="0"/>
      <w:sz w:val="22"/>
      <w:szCs w:val="22"/>
      <w:shd w:val="clear" w:color="auto" w:fill="FFFFFF"/>
      <w:lang w:val="ru-RU"/>
    </w:rPr>
  </w:style>
  <w:style w:type="paragraph" w:customStyle="1" w:styleId="35">
    <w:name w:val="Основной текст3"/>
    <w:basedOn w:val="a1"/>
    <w:link w:val="afe"/>
    <w:rsid w:val="00731A98"/>
    <w:pPr>
      <w:widowControl w:val="0"/>
      <w:shd w:val="clear" w:color="auto" w:fill="FFFFFF"/>
      <w:suppressAutoHyphens w:val="0"/>
      <w:spacing w:after="0" w:line="274" w:lineRule="exact"/>
      <w:ind w:hanging="740"/>
      <w:jc w:val="both"/>
    </w:pPr>
    <w:rPr>
      <w:rFonts w:ascii="Times New Roman" w:hAnsi="Times New Roman" w:cs="Times New Roman"/>
      <w:lang w:eastAsia="ru-RU"/>
    </w:rPr>
  </w:style>
  <w:style w:type="character" w:customStyle="1" w:styleId="2a">
    <w:name w:val="Основной текст (2)_"/>
    <w:basedOn w:val="a2"/>
    <w:link w:val="2b"/>
    <w:rsid w:val="00C73436"/>
    <w:rPr>
      <w:b/>
      <w:bCs/>
      <w:sz w:val="22"/>
      <w:szCs w:val="22"/>
      <w:shd w:val="clear" w:color="auto" w:fill="FFFFFF"/>
    </w:rPr>
  </w:style>
  <w:style w:type="character" w:customStyle="1" w:styleId="2Exact">
    <w:name w:val="Основной текст (2) Exact"/>
    <w:basedOn w:val="a2"/>
    <w:rsid w:val="00C73436"/>
    <w:rPr>
      <w:rFonts w:ascii="Times New Roman" w:eastAsia="Times New Roman" w:hAnsi="Times New Roman" w:cs="Times New Roman"/>
      <w:b/>
      <w:bCs/>
      <w:i w:val="0"/>
      <w:iCs w:val="0"/>
      <w:smallCaps w:val="0"/>
      <w:strike w:val="0"/>
      <w:spacing w:val="4"/>
      <w:sz w:val="20"/>
      <w:szCs w:val="20"/>
      <w:u w:val="none"/>
    </w:rPr>
  </w:style>
  <w:style w:type="paragraph" w:customStyle="1" w:styleId="2b">
    <w:name w:val="Основной текст (2)"/>
    <w:basedOn w:val="a1"/>
    <w:link w:val="2a"/>
    <w:rsid w:val="00C73436"/>
    <w:pPr>
      <w:widowControl w:val="0"/>
      <w:shd w:val="clear" w:color="auto" w:fill="FFFFFF"/>
      <w:suppressAutoHyphens w:val="0"/>
      <w:spacing w:after="0" w:line="0" w:lineRule="atLeast"/>
      <w:ind w:hanging="360"/>
    </w:pPr>
    <w:rPr>
      <w:rFonts w:ascii="Times New Roman" w:hAnsi="Times New Roman" w:cs="Times New Roman"/>
      <w:b/>
      <w:bCs/>
      <w:lang w:eastAsia="ru-RU"/>
    </w:rPr>
  </w:style>
  <w:style w:type="table" w:customStyle="1" w:styleId="TableNormal">
    <w:name w:val="Table Normal"/>
    <w:uiPriority w:val="2"/>
    <w:semiHidden/>
    <w:unhideWhenUsed/>
    <w:qFormat/>
    <w:rsid w:val="000D32D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D32D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D32D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4066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D901E6"/>
    <w:pPr>
      <w:widowControl w:val="0"/>
      <w:suppressAutoHyphens w:val="0"/>
      <w:autoSpaceDE w:val="0"/>
      <w:autoSpaceDN w:val="0"/>
      <w:spacing w:after="0" w:line="240" w:lineRule="auto"/>
    </w:pPr>
    <w:rPr>
      <w:rFonts w:ascii="Times New Roman" w:hAnsi="Times New Roman" w:cs="Times New Roman"/>
      <w:lang w:eastAsia="en-US"/>
    </w:rPr>
  </w:style>
  <w:style w:type="table" w:customStyle="1" w:styleId="TableNormal4">
    <w:name w:val="Table Normal4"/>
    <w:uiPriority w:val="2"/>
    <w:semiHidden/>
    <w:unhideWhenUsed/>
    <w:qFormat/>
    <w:rsid w:val="00564E1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56CC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5699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5699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544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544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544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3">
    <w:name w:val="Сетка таблицы21"/>
    <w:basedOn w:val="a3"/>
    <w:next w:val="ab"/>
    <w:uiPriority w:val="39"/>
    <w:rsid w:val="00605AA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7041E"/>
    <w:pPr>
      <w:suppressAutoHyphens/>
      <w:spacing w:after="200" w:line="276" w:lineRule="auto"/>
    </w:pPr>
    <w:rPr>
      <w:rFonts w:ascii="Calibri" w:hAnsi="Calibri" w:cs="Calibri"/>
      <w:sz w:val="22"/>
      <w:szCs w:val="22"/>
      <w:lang w:eastAsia="ar-SA"/>
    </w:rPr>
  </w:style>
  <w:style w:type="paragraph" w:styleId="1">
    <w:name w:val="heading 1"/>
    <w:basedOn w:val="a1"/>
    <w:next w:val="a1"/>
    <w:link w:val="11"/>
    <w:qFormat/>
    <w:rsid w:val="008F4594"/>
    <w:pPr>
      <w:keepNext/>
      <w:spacing w:after="0" w:line="240" w:lineRule="auto"/>
      <w:jc w:val="both"/>
      <w:outlineLvl w:val="0"/>
    </w:pPr>
    <w:rPr>
      <w:rFonts w:ascii="Arial" w:hAnsi="Arial"/>
      <w:sz w:val="26"/>
      <w:szCs w:val="24"/>
    </w:rPr>
  </w:style>
  <w:style w:type="paragraph" w:styleId="2">
    <w:name w:val="heading 2"/>
    <w:basedOn w:val="a1"/>
    <w:next w:val="a1"/>
    <w:link w:val="20"/>
    <w:qFormat/>
    <w:rsid w:val="00D7017F"/>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910DAE"/>
    <w:pPr>
      <w:keepNext/>
      <w:spacing w:before="240" w:after="60" w:line="240" w:lineRule="auto"/>
      <w:outlineLvl w:val="2"/>
    </w:pPr>
    <w:rPr>
      <w:rFonts w:ascii="Cambria" w:hAnsi="Cambria" w:cs="Times New Roman"/>
      <w:b/>
      <w:bCs/>
      <w:sz w:val="26"/>
      <w:szCs w:val="26"/>
    </w:rPr>
  </w:style>
  <w:style w:type="paragraph" w:styleId="4">
    <w:name w:val="heading 4"/>
    <w:basedOn w:val="a1"/>
    <w:next w:val="a1"/>
    <w:qFormat/>
    <w:rsid w:val="0019715E"/>
    <w:pPr>
      <w:keepNext/>
      <w:spacing w:before="240" w:after="60"/>
      <w:outlineLvl w:val="3"/>
    </w:pPr>
    <w:rPr>
      <w:rFonts w:ascii="Times New Roman" w:hAnsi="Times New Roman" w:cs="Times New Roman"/>
      <w:b/>
      <w:bCs/>
      <w:sz w:val="28"/>
      <w:szCs w:val="28"/>
    </w:rPr>
  </w:style>
  <w:style w:type="paragraph" w:styleId="8">
    <w:name w:val="heading 8"/>
    <w:basedOn w:val="a1"/>
    <w:next w:val="a1"/>
    <w:qFormat/>
    <w:rsid w:val="008C637C"/>
    <w:pPr>
      <w:spacing w:before="240" w:after="60"/>
      <w:outlineLvl w:val="7"/>
    </w:pPr>
    <w:rPr>
      <w:rFonts w:ascii="Times New Roman" w:hAnsi="Times New Roman" w:cs="Times New Roman"/>
      <w:i/>
      <w:i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Body Text Indent,Знак Знак"/>
    <w:basedOn w:val="a1"/>
    <w:semiHidden/>
    <w:rsid w:val="008D2838"/>
    <w:pPr>
      <w:spacing w:after="0" w:line="240" w:lineRule="auto"/>
      <w:ind w:firstLine="720"/>
      <w:jc w:val="both"/>
    </w:pPr>
    <w:rPr>
      <w:rFonts w:ascii="Times New Roman" w:hAnsi="Times New Roman"/>
      <w:bCs/>
      <w:sz w:val="28"/>
      <w:szCs w:val="24"/>
    </w:rPr>
  </w:style>
  <w:style w:type="character" w:customStyle="1" w:styleId="10">
    <w:name w:val="Заголовок 1 Знак"/>
    <w:rsid w:val="00C22E7E"/>
    <w:rPr>
      <w:rFonts w:ascii="Arial" w:hAnsi="Arial" w:cs="Arial"/>
      <w:b/>
      <w:bCs/>
      <w:kern w:val="1"/>
      <w:sz w:val="32"/>
      <w:szCs w:val="32"/>
      <w:lang w:eastAsia="ar-SA"/>
    </w:rPr>
  </w:style>
  <w:style w:type="character" w:customStyle="1" w:styleId="11">
    <w:name w:val="Заголовок 1 Знак1"/>
    <w:link w:val="1"/>
    <w:rsid w:val="008F4594"/>
    <w:rPr>
      <w:rFonts w:ascii="Arial" w:hAnsi="Arial" w:cs="Calibri"/>
      <w:sz w:val="26"/>
      <w:szCs w:val="24"/>
      <w:lang w:eastAsia="ar-SA"/>
    </w:rPr>
  </w:style>
  <w:style w:type="paragraph" w:customStyle="1" w:styleId="12">
    <w:name w:val="Основной текст с отступом.Основной текст 1.Нумерованный список !!.Надин стиль"/>
    <w:basedOn w:val="a1"/>
    <w:rsid w:val="008F4594"/>
    <w:pPr>
      <w:spacing w:after="120" w:line="240" w:lineRule="auto"/>
      <w:ind w:firstLine="709"/>
      <w:jc w:val="both"/>
    </w:pPr>
    <w:rPr>
      <w:rFonts w:ascii="Arial" w:hAnsi="Arial" w:cs="Times New Roman"/>
      <w:sz w:val="26"/>
      <w:szCs w:val="20"/>
    </w:rPr>
  </w:style>
  <w:style w:type="paragraph" w:styleId="a6">
    <w:name w:val="Normal (Web)"/>
    <w:basedOn w:val="a1"/>
    <w:uiPriority w:val="99"/>
    <w:rsid w:val="008F6B36"/>
    <w:pPr>
      <w:spacing w:before="280" w:after="280" w:line="240" w:lineRule="auto"/>
    </w:pPr>
    <w:rPr>
      <w:rFonts w:ascii="Arial" w:hAnsi="Arial" w:cs="Arial"/>
      <w:color w:val="444444"/>
      <w:sz w:val="18"/>
      <w:szCs w:val="18"/>
    </w:rPr>
  </w:style>
  <w:style w:type="paragraph" w:styleId="a7">
    <w:name w:val="footnote text"/>
    <w:aliases w:val="Текст сноски Знак1,Знак3 Знак1,Текст сноски Знак1 Знак Знак,Текст сноски Знак Знак Знак Знак,Знак3 Знак Знак Знак Знак,Знак3 Знак1 Знак Знак,Знак3 Знак Знак,Текст сноски Знак Знак1,Знак3 Знак Знак1,Текст сноски Знак1 Знак,Знак3 Знак, Знак3"/>
    <w:basedOn w:val="a1"/>
    <w:rsid w:val="008F6B36"/>
    <w:pPr>
      <w:spacing w:after="0" w:line="240" w:lineRule="auto"/>
    </w:pPr>
    <w:rPr>
      <w:rFonts w:ascii="Times New Roman" w:hAnsi="Times New Roman"/>
      <w:sz w:val="20"/>
      <w:szCs w:val="20"/>
    </w:rPr>
  </w:style>
  <w:style w:type="character" w:styleId="a8">
    <w:name w:val="footnote reference"/>
    <w:semiHidden/>
    <w:rsid w:val="008F6B36"/>
    <w:rPr>
      <w:rFonts w:cs="Times New Roman"/>
      <w:vertAlign w:val="superscript"/>
    </w:rPr>
  </w:style>
  <w:style w:type="paragraph" w:styleId="21">
    <w:name w:val="Body Text Indent 2"/>
    <w:basedOn w:val="a1"/>
    <w:unhideWhenUsed/>
    <w:rsid w:val="008F6B36"/>
    <w:pPr>
      <w:spacing w:after="120" w:line="480" w:lineRule="auto"/>
      <w:ind w:left="283"/>
    </w:pPr>
  </w:style>
  <w:style w:type="paragraph" w:styleId="22">
    <w:name w:val="Body Text 2"/>
    <w:basedOn w:val="a1"/>
    <w:rsid w:val="00E86C70"/>
    <w:pPr>
      <w:spacing w:after="120" w:line="480" w:lineRule="auto"/>
    </w:pPr>
  </w:style>
  <w:style w:type="character" w:styleId="a9">
    <w:name w:val="page number"/>
    <w:basedOn w:val="a2"/>
    <w:rsid w:val="00E86C70"/>
  </w:style>
  <w:style w:type="paragraph" w:styleId="aa">
    <w:name w:val="Body Text"/>
    <w:basedOn w:val="a1"/>
    <w:rsid w:val="00AC368B"/>
    <w:pPr>
      <w:spacing w:after="120"/>
    </w:pPr>
  </w:style>
  <w:style w:type="table" w:styleId="ab">
    <w:name w:val="Table Grid"/>
    <w:basedOn w:val="a3"/>
    <w:rsid w:val="008436FB"/>
    <w:pPr>
      <w:suppressAutoHyphens/>
      <w:spacing w:after="200" w:line="276"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E917FF"/>
    <w:pPr>
      <w:widowControl w:val="0"/>
      <w:autoSpaceDE w:val="0"/>
      <w:autoSpaceDN w:val="0"/>
      <w:adjustRightInd w:val="0"/>
    </w:pPr>
    <w:rPr>
      <w:rFonts w:ascii="Courier New" w:hAnsi="Courier New" w:cs="Courier New"/>
    </w:rPr>
  </w:style>
  <w:style w:type="character" w:customStyle="1" w:styleId="23">
    <w:name w:val="Основной текст 2 Знак"/>
    <w:rsid w:val="00754936"/>
    <w:rPr>
      <w:rFonts w:ascii="Arial" w:hAnsi="Arial" w:cs="Times New Roman"/>
    </w:rPr>
  </w:style>
  <w:style w:type="paragraph" w:customStyle="1" w:styleId="-">
    <w:name w:val="-"/>
    <w:basedOn w:val="a1"/>
    <w:rsid w:val="00C26CED"/>
    <w:pPr>
      <w:suppressAutoHyphens w:val="0"/>
      <w:spacing w:before="100" w:beforeAutospacing="1" w:after="100" w:afterAutospacing="1" w:line="240" w:lineRule="auto"/>
    </w:pPr>
    <w:rPr>
      <w:rFonts w:ascii="Times New Roman" w:hAnsi="Times New Roman" w:cs="Times New Roman"/>
      <w:color w:val="000000"/>
      <w:sz w:val="24"/>
      <w:szCs w:val="24"/>
      <w:lang w:eastAsia="ru-RU"/>
    </w:rPr>
  </w:style>
  <w:style w:type="paragraph" w:customStyle="1" w:styleId="32">
    <w:name w:val="Основной текст с отступом 32"/>
    <w:basedOn w:val="a1"/>
    <w:rsid w:val="00BE0F8C"/>
    <w:pPr>
      <w:spacing w:after="0" w:line="240" w:lineRule="auto"/>
      <w:ind w:firstLine="709"/>
      <w:jc w:val="both"/>
    </w:pPr>
    <w:rPr>
      <w:rFonts w:ascii="Arial" w:hAnsi="Arial" w:cs="Arial"/>
      <w:sz w:val="26"/>
      <w:szCs w:val="28"/>
    </w:rPr>
  </w:style>
  <w:style w:type="character" w:customStyle="1" w:styleId="30">
    <w:name w:val="Заголовок 3 Знак"/>
    <w:link w:val="3"/>
    <w:rsid w:val="00910DAE"/>
    <w:rPr>
      <w:rFonts w:ascii="Cambria" w:hAnsi="Cambria"/>
      <w:b/>
      <w:bCs/>
      <w:sz w:val="26"/>
      <w:szCs w:val="26"/>
      <w:lang w:val="ru-RU" w:eastAsia="ar-SA" w:bidi="ar-SA"/>
    </w:rPr>
  </w:style>
  <w:style w:type="paragraph" w:styleId="ac">
    <w:name w:val="List Paragraph"/>
    <w:basedOn w:val="a1"/>
    <w:qFormat/>
    <w:rsid w:val="005C42FB"/>
    <w:pPr>
      <w:spacing w:after="0" w:line="240" w:lineRule="auto"/>
      <w:ind w:left="720"/>
    </w:pPr>
    <w:rPr>
      <w:rFonts w:ascii="Times New Roman" w:hAnsi="Times New Roman"/>
      <w:sz w:val="24"/>
      <w:szCs w:val="24"/>
    </w:rPr>
  </w:style>
  <w:style w:type="paragraph" w:styleId="31">
    <w:name w:val="Body Text Indent 3"/>
    <w:basedOn w:val="a1"/>
    <w:rsid w:val="00C42A88"/>
    <w:pPr>
      <w:spacing w:after="120"/>
      <w:ind w:left="283"/>
    </w:pPr>
    <w:rPr>
      <w:sz w:val="16"/>
      <w:szCs w:val="16"/>
    </w:rPr>
  </w:style>
  <w:style w:type="character" w:customStyle="1" w:styleId="ad">
    <w:name w:val="Маркированный список Знак"/>
    <w:link w:val="a"/>
    <w:rsid w:val="0019715E"/>
    <w:rPr>
      <w:sz w:val="24"/>
      <w:szCs w:val="24"/>
    </w:rPr>
  </w:style>
  <w:style w:type="paragraph" w:styleId="ae">
    <w:name w:val="caption"/>
    <w:basedOn w:val="a1"/>
    <w:next w:val="a1"/>
    <w:link w:val="af"/>
    <w:qFormat/>
    <w:rsid w:val="0019715E"/>
    <w:pPr>
      <w:keepNext/>
      <w:keepLines/>
      <w:widowControl w:val="0"/>
      <w:spacing w:before="120" w:after="120" w:line="312" w:lineRule="auto"/>
      <w:ind w:left="720" w:right="567"/>
    </w:pPr>
    <w:rPr>
      <w:rFonts w:ascii="Times New Roman" w:hAnsi="Times New Roman" w:cs="Times New Roman"/>
      <w:b/>
      <w:snapToGrid w:val="0"/>
      <w:sz w:val="24"/>
      <w:szCs w:val="20"/>
      <w:lang w:eastAsia="ru-RU"/>
    </w:rPr>
  </w:style>
  <w:style w:type="character" w:customStyle="1" w:styleId="af">
    <w:name w:val="Название объекта Знак"/>
    <w:link w:val="ae"/>
    <w:rsid w:val="0019715E"/>
    <w:rPr>
      <w:b/>
      <w:snapToGrid w:val="0"/>
      <w:sz w:val="24"/>
      <w:lang w:val="ru-RU" w:eastAsia="ru-RU" w:bidi="ar-SA"/>
    </w:rPr>
  </w:style>
  <w:style w:type="paragraph" w:styleId="a">
    <w:name w:val="List Bullet"/>
    <w:basedOn w:val="a1"/>
    <w:link w:val="ad"/>
    <w:rsid w:val="0019715E"/>
    <w:pPr>
      <w:numPr>
        <w:numId w:val="2"/>
      </w:numPr>
      <w:spacing w:after="0" w:line="312" w:lineRule="auto"/>
    </w:pPr>
    <w:rPr>
      <w:rFonts w:ascii="Times New Roman" w:hAnsi="Times New Roman" w:cs="Times New Roman"/>
      <w:sz w:val="24"/>
      <w:szCs w:val="24"/>
      <w:lang w:eastAsia="ru-RU"/>
    </w:rPr>
  </w:style>
  <w:style w:type="paragraph" w:customStyle="1" w:styleId="-0">
    <w:name w:val="Таблица - текст с отступом"/>
    <w:basedOn w:val="a1"/>
    <w:link w:val="-1"/>
    <w:qFormat/>
    <w:rsid w:val="0019715E"/>
    <w:pPr>
      <w:spacing w:after="0" w:line="240" w:lineRule="auto"/>
      <w:ind w:left="340"/>
    </w:pPr>
    <w:rPr>
      <w:rFonts w:ascii="Arial" w:hAnsi="Arial" w:cs="Arial"/>
      <w:sz w:val="20"/>
      <w:szCs w:val="20"/>
      <w:lang w:eastAsia="ru-RU"/>
    </w:rPr>
  </w:style>
  <w:style w:type="paragraph" w:customStyle="1" w:styleId="13">
    <w:name w:val="Список маркированный 1"/>
    <w:basedOn w:val="a1"/>
    <w:link w:val="14"/>
    <w:qFormat/>
    <w:rsid w:val="0019715E"/>
    <w:pPr>
      <w:tabs>
        <w:tab w:val="left" w:pos="357"/>
      </w:tabs>
      <w:spacing w:after="0" w:line="360" w:lineRule="auto"/>
      <w:jc w:val="both"/>
    </w:pPr>
    <w:rPr>
      <w:rFonts w:ascii="Times New Roman" w:hAnsi="Times New Roman" w:cs="Times New Roman"/>
      <w:sz w:val="24"/>
      <w:szCs w:val="24"/>
      <w:lang w:eastAsia="ru-RU"/>
    </w:rPr>
  </w:style>
  <w:style w:type="paragraph" w:customStyle="1" w:styleId="-2">
    <w:name w:val="Таблица - текст основной"/>
    <w:basedOn w:val="aa"/>
    <w:link w:val="-3"/>
    <w:qFormat/>
    <w:rsid w:val="0019715E"/>
    <w:pPr>
      <w:spacing w:before="40" w:after="40" w:line="240" w:lineRule="auto"/>
    </w:pPr>
    <w:rPr>
      <w:rFonts w:ascii="Arial" w:hAnsi="Arial" w:cs="Arial"/>
      <w:sz w:val="20"/>
      <w:szCs w:val="20"/>
      <w:lang w:eastAsia="ru-RU"/>
    </w:rPr>
  </w:style>
  <w:style w:type="character" w:customStyle="1" w:styleId="-3">
    <w:name w:val="Таблица - текст основной Знак"/>
    <w:link w:val="-2"/>
    <w:rsid w:val="0019715E"/>
    <w:rPr>
      <w:rFonts w:ascii="Arial" w:hAnsi="Arial" w:cs="Arial"/>
      <w:lang w:val="ru-RU" w:eastAsia="ru-RU" w:bidi="ar-SA"/>
    </w:rPr>
  </w:style>
  <w:style w:type="character" w:customStyle="1" w:styleId="-1">
    <w:name w:val="Таблица - текст с отступом Знак"/>
    <w:link w:val="-0"/>
    <w:rsid w:val="0019715E"/>
    <w:rPr>
      <w:rFonts w:ascii="Arial" w:hAnsi="Arial" w:cs="Arial"/>
      <w:lang w:val="ru-RU" w:eastAsia="ru-RU" w:bidi="ar-SA"/>
    </w:rPr>
  </w:style>
  <w:style w:type="paragraph" w:customStyle="1" w:styleId="-4">
    <w:name w:val="Таблица - шапка"/>
    <w:basedOn w:val="a1"/>
    <w:qFormat/>
    <w:rsid w:val="0019715E"/>
    <w:pPr>
      <w:spacing w:before="40" w:after="40" w:line="240" w:lineRule="auto"/>
      <w:jc w:val="center"/>
    </w:pPr>
    <w:rPr>
      <w:rFonts w:ascii="Arial" w:hAnsi="Arial" w:cs="Arial"/>
      <w:b/>
      <w:sz w:val="20"/>
      <w:szCs w:val="20"/>
      <w:lang w:eastAsia="ru-RU"/>
    </w:rPr>
  </w:style>
  <w:style w:type="character" w:customStyle="1" w:styleId="14">
    <w:name w:val="Список маркированный 1 Знак"/>
    <w:link w:val="13"/>
    <w:rsid w:val="0019715E"/>
    <w:rPr>
      <w:sz w:val="24"/>
      <w:szCs w:val="24"/>
      <w:lang w:val="ru-RU" w:eastAsia="ru-RU" w:bidi="ar-SA"/>
    </w:rPr>
  </w:style>
  <w:style w:type="character" w:customStyle="1" w:styleId="WW8Num2z0">
    <w:name w:val="WW8Num2z0"/>
    <w:rsid w:val="00D01236"/>
    <w:rPr>
      <w:rFonts w:ascii="Times New Roman" w:hAnsi="Times New Roman"/>
    </w:rPr>
  </w:style>
  <w:style w:type="paragraph" w:customStyle="1" w:styleId="Normal1">
    <w:name w:val="Normal1"/>
    <w:rsid w:val="00B86B03"/>
    <w:pPr>
      <w:suppressAutoHyphens/>
    </w:pPr>
    <w:rPr>
      <w:rFonts w:cs="Calibri"/>
      <w:lang w:eastAsia="ar-SA"/>
    </w:rPr>
  </w:style>
  <w:style w:type="paragraph" w:customStyle="1" w:styleId="15">
    <w:name w:val="Обычный1"/>
    <w:rsid w:val="00B86B03"/>
    <w:rPr>
      <w:sz w:val="24"/>
    </w:rPr>
  </w:style>
  <w:style w:type="paragraph" w:customStyle="1" w:styleId="24">
    <w:name w:val="Знак Знак Знак2 Знак Знак Знак Знак Знак Знак Знак"/>
    <w:basedOn w:val="a1"/>
    <w:rsid w:val="00675BB3"/>
    <w:pPr>
      <w:spacing w:after="0" w:line="240" w:lineRule="auto"/>
    </w:pPr>
    <w:rPr>
      <w:rFonts w:ascii="Verdana" w:hAnsi="Verdana" w:cs="Verdana"/>
      <w:sz w:val="20"/>
      <w:szCs w:val="20"/>
      <w:lang w:val="en-US"/>
    </w:rPr>
  </w:style>
  <w:style w:type="character" w:customStyle="1" w:styleId="ConsPlusNormal">
    <w:name w:val="ConsPlusNormal Знак"/>
    <w:link w:val="ConsPlusNormal0"/>
    <w:locked/>
    <w:rsid w:val="00303925"/>
    <w:rPr>
      <w:rFonts w:ascii="Arial" w:eastAsia="Arial" w:hAnsi="Arial" w:cs="Arial"/>
      <w:sz w:val="22"/>
      <w:szCs w:val="22"/>
      <w:lang w:val="ru-RU" w:eastAsia="ar-SA" w:bidi="ar-SA"/>
    </w:rPr>
  </w:style>
  <w:style w:type="paragraph" w:customStyle="1" w:styleId="ConsPlusNormal0">
    <w:name w:val="ConsPlusNormal"/>
    <w:link w:val="ConsPlusNormal"/>
    <w:rsid w:val="00303925"/>
    <w:pPr>
      <w:widowControl w:val="0"/>
      <w:suppressAutoHyphens/>
      <w:autoSpaceDE w:val="0"/>
      <w:ind w:firstLine="720"/>
    </w:pPr>
    <w:rPr>
      <w:rFonts w:ascii="Arial" w:eastAsia="Arial" w:hAnsi="Arial" w:cs="Arial"/>
      <w:sz w:val="22"/>
      <w:szCs w:val="22"/>
      <w:lang w:eastAsia="ar-SA"/>
    </w:rPr>
  </w:style>
  <w:style w:type="paragraph" w:styleId="af0">
    <w:name w:val="Title"/>
    <w:basedOn w:val="a1"/>
    <w:link w:val="af1"/>
    <w:qFormat/>
    <w:rsid w:val="00504F16"/>
    <w:pPr>
      <w:suppressAutoHyphens w:val="0"/>
      <w:spacing w:before="120" w:after="0" w:line="240" w:lineRule="auto"/>
      <w:jc w:val="center"/>
    </w:pPr>
    <w:rPr>
      <w:rFonts w:ascii="Times New Roman" w:hAnsi="Times New Roman" w:cs="Times New Roman"/>
      <w:b/>
      <w:bCs/>
      <w:sz w:val="28"/>
      <w:szCs w:val="24"/>
      <w:lang w:eastAsia="ru-RU"/>
    </w:rPr>
  </w:style>
  <w:style w:type="character" w:customStyle="1" w:styleId="af1">
    <w:name w:val="Название Знак"/>
    <w:link w:val="af0"/>
    <w:rsid w:val="00504F16"/>
    <w:rPr>
      <w:b/>
      <w:bCs/>
      <w:sz w:val="28"/>
      <w:szCs w:val="24"/>
      <w:lang w:val="ru-RU" w:eastAsia="ru-RU" w:bidi="ar-SA"/>
    </w:rPr>
  </w:style>
  <w:style w:type="paragraph" w:customStyle="1" w:styleId="310">
    <w:name w:val="Основной текст с отступом 31"/>
    <w:basedOn w:val="a1"/>
    <w:rsid w:val="00504F16"/>
    <w:pPr>
      <w:widowControl w:val="0"/>
      <w:autoSpaceDE w:val="0"/>
      <w:spacing w:before="120" w:after="120" w:line="240" w:lineRule="auto"/>
      <w:ind w:left="283"/>
    </w:pPr>
    <w:rPr>
      <w:rFonts w:ascii="Times New Roman" w:hAnsi="Times New Roman" w:cs="Times New Roman"/>
      <w:sz w:val="16"/>
      <w:szCs w:val="16"/>
      <w:lang w:eastAsia="ru-RU" w:bidi="ru-RU"/>
    </w:rPr>
  </w:style>
  <w:style w:type="paragraph" w:styleId="33">
    <w:name w:val="Body Text 3"/>
    <w:basedOn w:val="a1"/>
    <w:rsid w:val="00CD4476"/>
    <w:pPr>
      <w:spacing w:after="120"/>
    </w:pPr>
    <w:rPr>
      <w:sz w:val="16"/>
      <w:szCs w:val="16"/>
    </w:rPr>
  </w:style>
  <w:style w:type="paragraph" w:styleId="af2">
    <w:name w:val="header"/>
    <w:basedOn w:val="a1"/>
    <w:link w:val="af3"/>
    <w:rsid w:val="00867C6A"/>
    <w:pPr>
      <w:tabs>
        <w:tab w:val="center" w:pos="4536"/>
        <w:tab w:val="right" w:pos="9072"/>
      </w:tabs>
      <w:overflowPunct w:val="0"/>
      <w:autoSpaceDE w:val="0"/>
      <w:autoSpaceDN w:val="0"/>
      <w:adjustRightInd w:val="0"/>
      <w:spacing w:after="0" w:line="240" w:lineRule="auto"/>
      <w:jc w:val="center"/>
      <w:textAlignment w:val="baseline"/>
    </w:pPr>
    <w:rPr>
      <w:rFonts w:ascii="Times New Roman" w:hAnsi="Times New Roman" w:cs="Times New Roman"/>
      <w:sz w:val="20"/>
      <w:szCs w:val="20"/>
      <w:lang w:eastAsia="ru-RU"/>
    </w:rPr>
  </w:style>
  <w:style w:type="character" w:customStyle="1" w:styleId="af3">
    <w:name w:val="Верхний колонтитул Знак"/>
    <w:link w:val="af2"/>
    <w:rsid w:val="00867C6A"/>
    <w:rPr>
      <w:lang w:val="ru-RU" w:eastAsia="ru-RU" w:bidi="ar-SA"/>
    </w:rPr>
  </w:style>
  <w:style w:type="paragraph" w:customStyle="1" w:styleId="a0">
    <w:name w:val="список нумерованный главный"/>
    <w:basedOn w:val="13"/>
    <w:link w:val="af4"/>
    <w:rsid w:val="00867C6A"/>
    <w:pPr>
      <w:numPr>
        <w:numId w:val="8"/>
      </w:numPr>
    </w:pPr>
  </w:style>
  <w:style w:type="character" w:customStyle="1" w:styleId="af4">
    <w:name w:val="список нумерованный главный Знак"/>
    <w:basedOn w:val="14"/>
    <w:link w:val="a0"/>
    <w:rsid w:val="00867C6A"/>
    <w:rPr>
      <w:sz w:val="24"/>
      <w:szCs w:val="24"/>
      <w:lang w:val="ru-RU" w:eastAsia="ru-RU" w:bidi="ar-SA"/>
    </w:rPr>
  </w:style>
  <w:style w:type="character" w:customStyle="1" w:styleId="FontStyle21">
    <w:name w:val="Font Style21"/>
    <w:rsid w:val="00D14668"/>
    <w:rPr>
      <w:rFonts w:ascii="Arial" w:hAnsi="Arial" w:cs="Arial" w:hint="default"/>
      <w:color w:val="000000"/>
      <w:sz w:val="18"/>
      <w:szCs w:val="18"/>
    </w:rPr>
  </w:style>
  <w:style w:type="paragraph" w:styleId="af5">
    <w:name w:val="Subtitle"/>
    <w:basedOn w:val="a1"/>
    <w:qFormat/>
    <w:rsid w:val="00297FDF"/>
    <w:pPr>
      <w:suppressAutoHyphens w:val="0"/>
      <w:spacing w:after="0" w:line="360" w:lineRule="auto"/>
      <w:jc w:val="center"/>
    </w:pPr>
    <w:rPr>
      <w:rFonts w:ascii="Times New Roman" w:hAnsi="Times New Roman" w:cs="Times New Roman"/>
      <w:b/>
      <w:bCs/>
      <w:sz w:val="24"/>
      <w:szCs w:val="24"/>
      <w:lang w:eastAsia="ru-RU"/>
    </w:rPr>
  </w:style>
  <w:style w:type="paragraph" w:customStyle="1" w:styleId="210">
    <w:name w:val="Основной текст с отступом 21"/>
    <w:basedOn w:val="a1"/>
    <w:rsid w:val="00ED3379"/>
    <w:pPr>
      <w:spacing w:after="120" w:line="480" w:lineRule="auto"/>
      <w:ind w:left="283"/>
    </w:pPr>
    <w:rPr>
      <w:rFonts w:ascii="Times New Roman" w:hAnsi="Times New Roman"/>
      <w:sz w:val="24"/>
      <w:szCs w:val="24"/>
    </w:rPr>
  </w:style>
  <w:style w:type="paragraph" w:styleId="af6">
    <w:name w:val="footer"/>
    <w:basedOn w:val="a1"/>
    <w:rsid w:val="00ED3379"/>
    <w:pPr>
      <w:tabs>
        <w:tab w:val="center" w:pos="4677"/>
        <w:tab w:val="right" w:pos="9355"/>
      </w:tabs>
    </w:pPr>
  </w:style>
  <w:style w:type="paragraph" w:customStyle="1" w:styleId="af7">
    <w:name w:val="Стандарт"/>
    <w:basedOn w:val="aa"/>
    <w:link w:val="25"/>
    <w:rsid w:val="00ED3379"/>
    <w:pPr>
      <w:widowControl w:val="0"/>
      <w:suppressAutoHyphens w:val="0"/>
      <w:spacing w:after="0" w:line="264" w:lineRule="auto"/>
      <w:ind w:firstLine="720"/>
      <w:jc w:val="both"/>
    </w:pPr>
    <w:rPr>
      <w:rFonts w:ascii="Times New Roman" w:eastAsia="Calibri" w:hAnsi="Times New Roman" w:cs="Times New Roman"/>
      <w:sz w:val="28"/>
      <w:szCs w:val="28"/>
      <w:lang w:eastAsia="ru-RU"/>
    </w:rPr>
  </w:style>
  <w:style w:type="character" w:customStyle="1" w:styleId="25">
    <w:name w:val="Стандарт Знак2"/>
    <w:link w:val="af7"/>
    <w:locked/>
    <w:rsid w:val="00ED3379"/>
    <w:rPr>
      <w:rFonts w:eastAsia="Calibri"/>
      <w:sz w:val="28"/>
      <w:szCs w:val="28"/>
      <w:lang w:val="ru-RU" w:eastAsia="ru-RU" w:bidi="ar-SA"/>
    </w:rPr>
  </w:style>
  <w:style w:type="paragraph" w:customStyle="1" w:styleId="S">
    <w:name w:val="S_Обычный"/>
    <w:basedOn w:val="a1"/>
    <w:link w:val="S0"/>
    <w:qFormat/>
    <w:rsid w:val="00ED3379"/>
    <w:pPr>
      <w:suppressAutoHyphens w:val="0"/>
      <w:spacing w:after="0" w:line="360" w:lineRule="auto"/>
      <w:ind w:firstLine="709"/>
      <w:jc w:val="both"/>
    </w:pPr>
    <w:rPr>
      <w:rFonts w:ascii="Times New Roman" w:eastAsia="Calibri" w:hAnsi="Times New Roman" w:cs="Times New Roman"/>
      <w:sz w:val="24"/>
      <w:szCs w:val="24"/>
      <w:lang w:eastAsia="ru-RU"/>
    </w:rPr>
  </w:style>
  <w:style w:type="character" w:customStyle="1" w:styleId="S0">
    <w:name w:val="S_Обычный Знак"/>
    <w:link w:val="S"/>
    <w:locked/>
    <w:rsid w:val="00ED3379"/>
    <w:rPr>
      <w:rFonts w:eastAsia="Calibri"/>
      <w:sz w:val="24"/>
      <w:szCs w:val="24"/>
      <w:lang w:val="ru-RU" w:eastAsia="ru-RU" w:bidi="ar-SA"/>
    </w:rPr>
  </w:style>
  <w:style w:type="character" w:customStyle="1" w:styleId="211">
    <w:name w:val="Заголовок 2 Знак Знак Знак Знак1"/>
    <w:aliases w:val="Заголовок 2 Знак Знак Знак Знак Знак Знак Знак Знак,Заголовок 2 Знак Знак Знак Знак11"/>
    <w:rsid w:val="00ED3379"/>
    <w:rPr>
      <w:rFonts w:ascii="Arial" w:hAnsi="Arial" w:cs="Arial"/>
      <w:b/>
      <w:bCs/>
      <w:i/>
      <w:iCs/>
      <w:sz w:val="28"/>
      <w:szCs w:val="28"/>
      <w:lang w:val="ru-RU" w:eastAsia="ru-RU"/>
    </w:rPr>
  </w:style>
  <w:style w:type="paragraph" w:customStyle="1" w:styleId="26">
    <w:name w:val="заголовок 2"/>
    <w:basedOn w:val="a1"/>
    <w:next w:val="a1"/>
    <w:rsid w:val="00ED3379"/>
    <w:pPr>
      <w:keepNext/>
      <w:spacing w:before="240" w:after="60" w:line="240" w:lineRule="auto"/>
      <w:jc w:val="center"/>
    </w:pPr>
    <w:rPr>
      <w:rFonts w:ascii="Arial" w:eastAsia="Calibri" w:hAnsi="Arial" w:cs="Arial"/>
      <w:b/>
      <w:bCs/>
      <w:sz w:val="28"/>
      <w:szCs w:val="28"/>
    </w:rPr>
  </w:style>
  <w:style w:type="character" w:customStyle="1" w:styleId="BodyTextIndentChar">
    <w:name w:val="Body Text Indent Char"/>
    <w:aliases w:val="Знак4 Char,Основной текст 1 Char"/>
    <w:locked/>
    <w:rsid w:val="00ED3379"/>
    <w:rPr>
      <w:rFonts w:eastAsia="Calibri"/>
      <w:sz w:val="24"/>
      <w:szCs w:val="24"/>
      <w:lang w:val="ru-RU" w:eastAsia="ru-RU" w:bidi="ar-SA"/>
    </w:rPr>
  </w:style>
  <w:style w:type="character" w:customStyle="1" w:styleId="FontStyle34">
    <w:name w:val="Font Style34"/>
    <w:rsid w:val="00ED3379"/>
    <w:rPr>
      <w:rFonts w:ascii="Times New Roman" w:hAnsi="Times New Roman" w:cs="Times New Roman"/>
      <w:sz w:val="22"/>
      <w:szCs w:val="22"/>
    </w:rPr>
  </w:style>
  <w:style w:type="paragraph" w:customStyle="1" w:styleId="Style5">
    <w:name w:val="Style5"/>
    <w:basedOn w:val="a1"/>
    <w:rsid w:val="00ED3379"/>
    <w:pPr>
      <w:widowControl w:val="0"/>
      <w:numPr>
        <w:ilvl w:val="2"/>
        <w:numId w:val="10"/>
      </w:numPr>
      <w:tabs>
        <w:tab w:val="clear" w:pos="5940"/>
      </w:tabs>
      <w:suppressAutoHyphens w:val="0"/>
      <w:autoSpaceDE w:val="0"/>
      <w:autoSpaceDN w:val="0"/>
      <w:adjustRightInd w:val="0"/>
      <w:spacing w:after="0" w:line="260" w:lineRule="exact"/>
      <w:ind w:left="0" w:firstLine="394"/>
      <w:jc w:val="both"/>
    </w:pPr>
    <w:rPr>
      <w:rFonts w:ascii="Times New Roman" w:eastAsia="Calibri" w:hAnsi="Times New Roman" w:cs="Times New Roman"/>
      <w:sz w:val="24"/>
      <w:szCs w:val="24"/>
      <w:lang w:eastAsia="ru-RU"/>
    </w:rPr>
  </w:style>
  <w:style w:type="character" w:customStyle="1" w:styleId="af8">
    <w:name w:val="Схема документа Знак"/>
    <w:link w:val="af9"/>
    <w:semiHidden/>
    <w:locked/>
    <w:rsid w:val="00ED3379"/>
    <w:rPr>
      <w:rFonts w:ascii="Tahoma" w:eastAsia="Calibri" w:hAnsi="Tahoma" w:cs="Tahoma"/>
      <w:sz w:val="16"/>
      <w:szCs w:val="16"/>
      <w:lang w:val="ru-RU" w:eastAsia="ru-RU" w:bidi="ar-SA"/>
    </w:rPr>
  </w:style>
  <w:style w:type="paragraph" w:styleId="af9">
    <w:name w:val="Document Map"/>
    <w:basedOn w:val="a1"/>
    <w:link w:val="af8"/>
    <w:semiHidden/>
    <w:rsid w:val="00ED3379"/>
    <w:pPr>
      <w:shd w:val="clear" w:color="auto" w:fill="000080"/>
    </w:pPr>
    <w:rPr>
      <w:rFonts w:ascii="Tahoma" w:eastAsia="Calibri" w:hAnsi="Tahoma" w:cs="Tahoma"/>
      <w:sz w:val="16"/>
      <w:szCs w:val="16"/>
      <w:lang w:eastAsia="ru-RU"/>
    </w:rPr>
  </w:style>
  <w:style w:type="character" w:customStyle="1" w:styleId="80">
    <w:name w:val="Знак Знак8"/>
    <w:rsid w:val="00ED3379"/>
    <w:rPr>
      <w:rFonts w:ascii="Arial" w:hAnsi="Arial" w:cs="Arial"/>
      <w:b/>
      <w:bCs/>
      <w:kern w:val="28"/>
      <w:sz w:val="32"/>
      <w:szCs w:val="32"/>
      <w:lang w:val="fr-FR" w:eastAsia="ru-RU" w:bidi="ar-SA"/>
    </w:rPr>
  </w:style>
  <w:style w:type="paragraph" w:customStyle="1" w:styleId="ConsCell">
    <w:name w:val="ConsCell"/>
    <w:rsid w:val="00ED3379"/>
    <w:pPr>
      <w:widowControl w:val="0"/>
      <w:autoSpaceDE w:val="0"/>
      <w:autoSpaceDN w:val="0"/>
      <w:adjustRightInd w:val="0"/>
      <w:ind w:right="19772"/>
    </w:pPr>
    <w:rPr>
      <w:rFonts w:ascii="Arial" w:eastAsia="Calibri" w:hAnsi="Arial" w:cs="Arial"/>
    </w:rPr>
  </w:style>
  <w:style w:type="paragraph" w:customStyle="1" w:styleId="16">
    <w:name w:val="заголовок 1"/>
    <w:basedOn w:val="a1"/>
    <w:next w:val="a1"/>
    <w:rsid w:val="00ED3379"/>
    <w:pPr>
      <w:keepNext/>
      <w:spacing w:after="0" w:line="240" w:lineRule="auto"/>
      <w:jc w:val="center"/>
    </w:pPr>
    <w:rPr>
      <w:rFonts w:ascii="Arial" w:eastAsia="Calibri" w:hAnsi="Arial" w:cs="Arial"/>
      <w:b/>
      <w:bCs/>
      <w:sz w:val="32"/>
      <w:szCs w:val="32"/>
    </w:rPr>
  </w:style>
  <w:style w:type="paragraph" w:customStyle="1" w:styleId="17">
    <w:name w:val="Абзац списка1"/>
    <w:basedOn w:val="a1"/>
    <w:rsid w:val="00ED3379"/>
    <w:pPr>
      <w:suppressAutoHyphens w:val="0"/>
      <w:spacing w:after="0" w:line="240" w:lineRule="auto"/>
      <w:ind w:left="720"/>
    </w:pPr>
    <w:rPr>
      <w:rFonts w:ascii="Times New Roman" w:eastAsia="Calibri" w:hAnsi="Times New Roman" w:cs="Times New Roman"/>
      <w:sz w:val="24"/>
      <w:szCs w:val="24"/>
      <w:lang w:eastAsia="ru-RU"/>
    </w:rPr>
  </w:style>
  <w:style w:type="character" w:customStyle="1" w:styleId="18">
    <w:name w:val="Стандарт Знак1"/>
    <w:rsid w:val="00ED3379"/>
    <w:rPr>
      <w:rFonts w:cs="Times New Roman"/>
      <w:snapToGrid w:val="0"/>
      <w:sz w:val="28"/>
      <w:szCs w:val="28"/>
      <w:lang w:val="ru-RU" w:eastAsia="ru-RU"/>
    </w:rPr>
  </w:style>
  <w:style w:type="paragraph" w:customStyle="1" w:styleId="45">
    <w:name w:val="45"/>
    <w:basedOn w:val="a5"/>
    <w:rsid w:val="00ED3379"/>
    <w:pPr>
      <w:suppressAutoHyphens w:val="0"/>
      <w:ind w:firstLine="0"/>
    </w:pPr>
    <w:rPr>
      <w:rFonts w:cs="Times New Roman"/>
      <w:bCs w:val="0"/>
      <w:szCs w:val="20"/>
      <w:lang w:eastAsia="ru-RU"/>
    </w:rPr>
  </w:style>
  <w:style w:type="paragraph" w:customStyle="1" w:styleId="212">
    <w:name w:val="Основной текст 21"/>
    <w:basedOn w:val="15"/>
    <w:rsid w:val="00ED3379"/>
    <w:rPr>
      <w:rFonts w:ascii="Times New Roman CYR" w:hAnsi="Times New Roman CYR"/>
      <w:sz w:val="28"/>
    </w:rPr>
  </w:style>
  <w:style w:type="paragraph" w:customStyle="1" w:styleId="leftmenu">
    <w:name w:val="leftmenu"/>
    <w:basedOn w:val="a1"/>
    <w:rsid w:val="00B51A7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27">
    <w:name w:val="Знак Знак2 Знак"/>
    <w:basedOn w:val="a1"/>
    <w:rsid w:val="00233BE3"/>
    <w:pPr>
      <w:suppressAutoHyphens w:val="0"/>
      <w:spacing w:before="100" w:beforeAutospacing="1" w:after="100" w:afterAutospacing="1" w:line="240" w:lineRule="auto"/>
    </w:pPr>
    <w:rPr>
      <w:rFonts w:ascii="Tahoma" w:hAnsi="Tahoma" w:cs="Tahoma"/>
      <w:sz w:val="20"/>
      <w:szCs w:val="20"/>
      <w:lang w:val="en-US" w:eastAsia="en-US"/>
    </w:rPr>
  </w:style>
  <w:style w:type="paragraph" w:customStyle="1" w:styleId="ConsNormal">
    <w:name w:val="ConsNormal"/>
    <w:rsid w:val="007606C3"/>
    <w:pPr>
      <w:widowControl w:val="0"/>
      <w:autoSpaceDE w:val="0"/>
      <w:autoSpaceDN w:val="0"/>
      <w:adjustRightInd w:val="0"/>
      <w:ind w:right="19772" w:firstLine="720"/>
    </w:pPr>
    <w:rPr>
      <w:rFonts w:ascii="Arial" w:hAnsi="Arial" w:cs="Arial"/>
    </w:rPr>
  </w:style>
  <w:style w:type="character" w:customStyle="1" w:styleId="afa">
    <w:name w:val="Знак Знак Знак Знак Знак Знак Знак Знак Знак Знак Знак Знак Знак Знак Знак Знак Знак Знак З"/>
    <w:rsid w:val="007606C3"/>
    <w:rPr>
      <w:rFonts w:cs="Times New Roman"/>
      <w:sz w:val="24"/>
      <w:szCs w:val="24"/>
      <w:lang w:val="ru-RU" w:eastAsia="ru-RU" w:bidi="ar-SA"/>
    </w:rPr>
  </w:style>
  <w:style w:type="character" w:styleId="afb">
    <w:name w:val="Hyperlink"/>
    <w:uiPriority w:val="99"/>
    <w:unhideWhenUsed/>
    <w:rsid w:val="007E39CE"/>
    <w:rPr>
      <w:color w:val="0000FF"/>
      <w:u w:val="single"/>
    </w:rPr>
  </w:style>
  <w:style w:type="paragraph" w:styleId="afc">
    <w:name w:val="Balloon Text"/>
    <w:basedOn w:val="a1"/>
    <w:link w:val="afd"/>
    <w:rsid w:val="00707D05"/>
    <w:pPr>
      <w:spacing w:after="0" w:line="240" w:lineRule="auto"/>
    </w:pPr>
    <w:rPr>
      <w:rFonts w:ascii="Tahoma" w:hAnsi="Tahoma" w:cs="Tahoma"/>
      <w:sz w:val="16"/>
      <w:szCs w:val="16"/>
    </w:rPr>
  </w:style>
  <w:style w:type="character" w:customStyle="1" w:styleId="afd">
    <w:name w:val="Текст выноски Знак"/>
    <w:basedOn w:val="a2"/>
    <w:link w:val="afc"/>
    <w:rsid w:val="00707D05"/>
    <w:rPr>
      <w:rFonts w:ascii="Tahoma" w:hAnsi="Tahoma" w:cs="Tahoma"/>
      <w:sz w:val="16"/>
      <w:szCs w:val="16"/>
      <w:lang w:eastAsia="ar-SA"/>
    </w:rPr>
  </w:style>
  <w:style w:type="table" w:customStyle="1" w:styleId="19">
    <w:name w:val="Сетка таблицы1"/>
    <w:basedOn w:val="a3"/>
    <w:next w:val="ab"/>
    <w:uiPriority w:val="39"/>
    <w:rsid w:val="005E12C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3"/>
    <w:next w:val="ab"/>
    <w:uiPriority w:val="39"/>
    <w:rsid w:val="00C0480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3"/>
    <w:next w:val="ab"/>
    <w:uiPriority w:val="59"/>
    <w:rsid w:val="00AA7C8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2"/>
    <w:link w:val="2"/>
    <w:locked/>
    <w:rsid w:val="004E5410"/>
    <w:rPr>
      <w:rFonts w:ascii="Arial" w:hAnsi="Arial" w:cs="Arial"/>
      <w:b/>
      <w:bCs/>
      <w:i/>
      <w:iCs/>
      <w:sz w:val="28"/>
      <w:szCs w:val="28"/>
      <w:lang w:eastAsia="ar-SA"/>
    </w:rPr>
  </w:style>
  <w:style w:type="character" w:customStyle="1" w:styleId="afe">
    <w:name w:val="Основной текст_"/>
    <w:basedOn w:val="a2"/>
    <w:link w:val="35"/>
    <w:rsid w:val="00731A98"/>
    <w:rPr>
      <w:sz w:val="22"/>
      <w:szCs w:val="22"/>
      <w:shd w:val="clear" w:color="auto" w:fill="FFFFFF"/>
    </w:rPr>
  </w:style>
  <w:style w:type="character" w:customStyle="1" w:styleId="29">
    <w:name w:val="Основной текст2"/>
    <w:basedOn w:val="afe"/>
    <w:rsid w:val="00731A98"/>
    <w:rPr>
      <w:color w:val="000000"/>
      <w:spacing w:val="0"/>
      <w:w w:val="100"/>
      <w:position w:val="0"/>
      <w:sz w:val="22"/>
      <w:szCs w:val="22"/>
      <w:shd w:val="clear" w:color="auto" w:fill="FFFFFF"/>
      <w:lang w:val="ru-RU"/>
    </w:rPr>
  </w:style>
  <w:style w:type="paragraph" w:customStyle="1" w:styleId="35">
    <w:name w:val="Основной текст3"/>
    <w:basedOn w:val="a1"/>
    <w:link w:val="afe"/>
    <w:rsid w:val="00731A98"/>
    <w:pPr>
      <w:widowControl w:val="0"/>
      <w:shd w:val="clear" w:color="auto" w:fill="FFFFFF"/>
      <w:suppressAutoHyphens w:val="0"/>
      <w:spacing w:after="0" w:line="274" w:lineRule="exact"/>
      <w:ind w:hanging="740"/>
      <w:jc w:val="both"/>
    </w:pPr>
    <w:rPr>
      <w:rFonts w:ascii="Times New Roman" w:hAnsi="Times New Roman" w:cs="Times New Roman"/>
      <w:lang w:eastAsia="ru-RU"/>
    </w:rPr>
  </w:style>
  <w:style w:type="character" w:customStyle="1" w:styleId="2a">
    <w:name w:val="Основной текст (2)_"/>
    <w:basedOn w:val="a2"/>
    <w:link w:val="2b"/>
    <w:rsid w:val="00C73436"/>
    <w:rPr>
      <w:b/>
      <w:bCs/>
      <w:sz w:val="22"/>
      <w:szCs w:val="22"/>
      <w:shd w:val="clear" w:color="auto" w:fill="FFFFFF"/>
    </w:rPr>
  </w:style>
  <w:style w:type="character" w:customStyle="1" w:styleId="2Exact">
    <w:name w:val="Основной текст (2) Exact"/>
    <w:basedOn w:val="a2"/>
    <w:rsid w:val="00C73436"/>
    <w:rPr>
      <w:rFonts w:ascii="Times New Roman" w:eastAsia="Times New Roman" w:hAnsi="Times New Roman" w:cs="Times New Roman"/>
      <w:b/>
      <w:bCs/>
      <w:i w:val="0"/>
      <w:iCs w:val="0"/>
      <w:smallCaps w:val="0"/>
      <w:strike w:val="0"/>
      <w:spacing w:val="4"/>
      <w:sz w:val="20"/>
      <w:szCs w:val="20"/>
      <w:u w:val="none"/>
    </w:rPr>
  </w:style>
  <w:style w:type="paragraph" w:customStyle="1" w:styleId="2b">
    <w:name w:val="Основной текст (2)"/>
    <w:basedOn w:val="a1"/>
    <w:link w:val="2a"/>
    <w:rsid w:val="00C73436"/>
    <w:pPr>
      <w:widowControl w:val="0"/>
      <w:shd w:val="clear" w:color="auto" w:fill="FFFFFF"/>
      <w:suppressAutoHyphens w:val="0"/>
      <w:spacing w:after="0" w:line="0" w:lineRule="atLeast"/>
      <w:ind w:hanging="360"/>
    </w:pPr>
    <w:rPr>
      <w:rFonts w:ascii="Times New Roman" w:hAnsi="Times New Roman" w:cs="Times New Roman"/>
      <w:b/>
      <w:bCs/>
      <w:lang w:eastAsia="ru-RU"/>
    </w:rPr>
  </w:style>
  <w:style w:type="table" w:customStyle="1" w:styleId="TableNormal">
    <w:name w:val="Table Normal"/>
    <w:uiPriority w:val="2"/>
    <w:semiHidden/>
    <w:unhideWhenUsed/>
    <w:qFormat/>
    <w:rsid w:val="000D32D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D32D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D32D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4066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D901E6"/>
    <w:pPr>
      <w:widowControl w:val="0"/>
      <w:suppressAutoHyphens w:val="0"/>
      <w:autoSpaceDE w:val="0"/>
      <w:autoSpaceDN w:val="0"/>
      <w:spacing w:after="0" w:line="240" w:lineRule="auto"/>
    </w:pPr>
    <w:rPr>
      <w:rFonts w:ascii="Times New Roman" w:hAnsi="Times New Roman" w:cs="Times New Roman"/>
      <w:lang w:eastAsia="en-US"/>
    </w:rPr>
  </w:style>
  <w:style w:type="table" w:customStyle="1" w:styleId="TableNormal4">
    <w:name w:val="Table Normal4"/>
    <w:uiPriority w:val="2"/>
    <w:semiHidden/>
    <w:unhideWhenUsed/>
    <w:qFormat/>
    <w:rsid w:val="00564E1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56CC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5699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5699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544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544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544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3">
    <w:name w:val="Сетка таблицы21"/>
    <w:basedOn w:val="a3"/>
    <w:next w:val="ab"/>
    <w:uiPriority w:val="39"/>
    <w:rsid w:val="00605AA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8129276">
      <w:bodyDiv w:val="1"/>
      <w:marLeft w:val="0"/>
      <w:marRight w:val="0"/>
      <w:marTop w:val="0"/>
      <w:marBottom w:val="0"/>
      <w:divBdr>
        <w:top w:val="none" w:sz="0" w:space="0" w:color="auto"/>
        <w:left w:val="none" w:sz="0" w:space="0" w:color="auto"/>
        <w:bottom w:val="none" w:sz="0" w:space="0" w:color="auto"/>
        <w:right w:val="none" w:sz="0" w:space="0" w:color="auto"/>
      </w:divBdr>
    </w:div>
    <w:div w:id="1291596842">
      <w:bodyDiv w:val="1"/>
      <w:marLeft w:val="0"/>
      <w:marRight w:val="0"/>
      <w:marTop w:val="0"/>
      <w:marBottom w:val="0"/>
      <w:divBdr>
        <w:top w:val="none" w:sz="0" w:space="0" w:color="auto"/>
        <w:left w:val="none" w:sz="0" w:space="0" w:color="auto"/>
        <w:bottom w:val="none" w:sz="0" w:space="0" w:color="auto"/>
        <w:right w:val="none" w:sz="0" w:space="0" w:color="auto"/>
      </w:divBdr>
    </w:div>
    <w:div w:id="1538396645">
      <w:bodyDiv w:val="1"/>
      <w:marLeft w:val="0"/>
      <w:marRight w:val="0"/>
      <w:marTop w:val="0"/>
      <w:marBottom w:val="0"/>
      <w:divBdr>
        <w:top w:val="none" w:sz="0" w:space="0" w:color="auto"/>
        <w:left w:val="none" w:sz="0" w:space="0" w:color="auto"/>
        <w:bottom w:val="none" w:sz="0" w:space="0" w:color="auto"/>
        <w:right w:val="none" w:sz="0" w:space="0" w:color="auto"/>
      </w:divBdr>
      <w:divsChild>
        <w:div w:id="1706060484">
          <w:marLeft w:val="0"/>
          <w:marRight w:val="0"/>
          <w:marTop w:val="0"/>
          <w:marBottom w:val="0"/>
          <w:divBdr>
            <w:top w:val="none" w:sz="0" w:space="0" w:color="auto"/>
            <w:left w:val="none" w:sz="0" w:space="0" w:color="auto"/>
            <w:bottom w:val="none" w:sz="0" w:space="0" w:color="auto"/>
            <w:right w:val="none" w:sz="0" w:space="0" w:color="auto"/>
          </w:divBdr>
          <w:divsChild>
            <w:div w:id="1937983772">
              <w:marLeft w:val="0"/>
              <w:marRight w:val="0"/>
              <w:marTop w:val="0"/>
              <w:marBottom w:val="0"/>
              <w:divBdr>
                <w:top w:val="none" w:sz="0" w:space="0" w:color="auto"/>
                <w:left w:val="none" w:sz="0" w:space="0" w:color="auto"/>
                <w:bottom w:val="single" w:sz="6" w:space="0" w:color="BBBBBB"/>
                <w:right w:val="none" w:sz="0" w:space="0" w:color="auto"/>
              </w:divBdr>
              <w:divsChild>
                <w:div w:id="78126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15976">
          <w:marLeft w:val="0"/>
          <w:marRight w:val="0"/>
          <w:marTop w:val="0"/>
          <w:marBottom w:val="0"/>
          <w:divBdr>
            <w:top w:val="none" w:sz="0" w:space="0" w:color="auto"/>
            <w:left w:val="none" w:sz="0" w:space="0" w:color="auto"/>
            <w:bottom w:val="none" w:sz="0" w:space="0" w:color="auto"/>
            <w:right w:val="none" w:sz="0" w:space="0" w:color="auto"/>
          </w:divBdr>
          <w:divsChild>
            <w:div w:id="986587537">
              <w:marLeft w:val="0"/>
              <w:marRight w:val="0"/>
              <w:marTop w:val="0"/>
              <w:marBottom w:val="0"/>
              <w:divBdr>
                <w:top w:val="none" w:sz="0" w:space="0" w:color="auto"/>
                <w:left w:val="none" w:sz="0" w:space="0" w:color="auto"/>
                <w:bottom w:val="single" w:sz="6" w:space="0" w:color="BBBBBB"/>
                <w:right w:val="none" w:sz="0" w:space="0" w:color="auto"/>
              </w:divBdr>
              <w:divsChild>
                <w:div w:id="35785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297774">
          <w:marLeft w:val="0"/>
          <w:marRight w:val="0"/>
          <w:marTop w:val="0"/>
          <w:marBottom w:val="0"/>
          <w:divBdr>
            <w:top w:val="none" w:sz="0" w:space="0" w:color="auto"/>
            <w:left w:val="none" w:sz="0" w:space="0" w:color="auto"/>
            <w:bottom w:val="none" w:sz="0" w:space="0" w:color="auto"/>
            <w:right w:val="none" w:sz="0" w:space="0" w:color="auto"/>
          </w:divBdr>
          <w:divsChild>
            <w:div w:id="826047061">
              <w:marLeft w:val="0"/>
              <w:marRight w:val="0"/>
              <w:marTop w:val="0"/>
              <w:marBottom w:val="0"/>
              <w:divBdr>
                <w:top w:val="none" w:sz="0" w:space="0" w:color="auto"/>
                <w:left w:val="none" w:sz="0" w:space="0" w:color="auto"/>
                <w:bottom w:val="single" w:sz="6" w:space="0" w:color="BBBBBB"/>
                <w:right w:val="none" w:sz="0" w:space="0" w:color="auto"/>
              </w:divBdr>
              <w:divsChild>
                <w:div w:id="150563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4978">
      <w:bodyDiv w:val="1"/>
      <w:marLeft w:val="0"/>
      <w:marRight w:val="0"/>
      <w:marTop w:val="0"/>
      <w:marBottom w:val="0"/>
      <w:divBdr>
        <w:top w:val="none" w:sz="0" w:space="0" w:color="auto"/>
        <w:left w:val="none" w:sz="0" w:space="0" w:color="auto"/>
        <w:bottom w:val="none" w:sz="0" w:space="0" w:color="auto"/>
        <w:right w:val="none" w:sz="0" w:space="0" w:color="auto"/>
      </w:divBdr>
    </w:div>
    <w:div w:id="1871649192">
      <w:bodyDiv w:val="1"/>
      <w:marLeft w:val="0"/>
      <w:marRight w:val="0"/>
      <w:marTop w:val="0"/>
      <w:marBottom w:val="0"/>
      <w:divBdr>
        <w:top w:val="none" w:sz="0" w:space="0" w:color="auto"/>
        <w:left w:val="none" w:sz="0" w:space="0" w:color="auto"/>
        <w:bottom w:val="none" w:sz="0" w:space="0" w:color="auto"/>
        <w:right w:val="none" w:sz="0" w:space="0" w:color="auto"/>
      </w:divBdr>
    </w:div>
    <w:div w:id="2100563260">
      <w:bodyDiv w:val="1"/>
      <w:marLeft w:val="0"/>
      <w:marRight w:val="0"/>
      <w:marTop w:val="0"/>
      <w:marBottom w:val="0"/>
      <w:divBdr>
        <w:top w:val="none" w:sz="0" w:space="0" w:color="auto"/>
        <w:left w:val="none" w:sz="0" w:space="0" w:color="auto"/>
        <w:bottom w:val="none" w:sz="0" w:space="0" w:color="auto"/>
        <w:right w:val="none" w:sz="0" w:space="0" w:color="auto"/>
      </w:divBdr>
    </w:div>
    <w:div w:id="2133209796">
      <w:bodyDiv w:val="1"/>
      <w:marLeft w:val="0"/>
      <w:marRight w:val="0"/>
      <w:marTop w:val="0"/>
      <w:marBottom w:val="0"/>
      <w:divBdr>
        <w:top w:val="none" w:sz="0" w:space="0" w:color="auto"/>
        <w:left w:val="none" w:sz="0" w:space="0" w:color="auto"/>
        <w:bottom w:val="none" w:sz="0" w:space="0" w:color="auto"/>
        <w:right w:val="none" w:sz="0" w:space="0" w:color="auto"/>
      </w:divBdr>
    </w:div>
    <w:div w:id="214669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F6A1A-54F8-4B48-B8F3-5B5CA980E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45</Pages>
  <Words>14877</Words>
  <Characters>84801</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ONE</cp:lastModifiedBy>
  <cp:revision>3</cp:revision>
  <cp:lastPrinted>2019-12-19T11:58:00Z</cp:lastPrinted>
  <dcterms:created xsi:type="dcterms:W3CDTF">2019-12-26T06:40:00Z</dcterms:created>
  <dcterms:modified xsi:type="dcterms:W3CDTF">2019-12-26T08:28:00Z</dcterms:modified>
</cp:coreProperties>
</file>